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80" w:rsidRPr="002E3855" w:rsidRDefault="00930C80" w:rsidP="00930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30C80" w:rsidRPr="002E3855" w:rsidRDefault="00930C80" w:rsidP="00930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30C80" w:rsidRPr="002E3855" w:rsidRDefault="00930C80" w:rsidP="00930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 xml:space="preserve">ЧУНСКИЙ РАЙОН </w:t>
      </w:r>
    </w:p>
    <w:p w:rsidR="00930C80" w:rsidRPr="002E3855" w:rsidRDefault="00930C80" w:rsidP="00930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 xml:space="preserve">ГЛАВА   </w:t>
      </w:r>
    </w:p>
    <w:p w:rsidR="00930C80" w:rsidRPr="002E3855" w:rsidRDefault="00930C80" w:rsidP="00930C80">
      <w:pPr>
        <w:pStyle w:val="1"/>
        <w:rPr>
          <w:sz w:val="28"/>
          <w:szCs w:val="28"/>
        </w:rPr>
      </w:pPr>
      <w:r w:rsidRPr="002E3855">
        <w:rPr>
          <w:sz w:val="28"/>
          <w:szCs w:val="28"/>
        </w:rPr>
        <w:t>НОВОЧУНСКОГО МУНИЦИПАЛЬНОГО ОБРАЗОВАНИЯ</w:t>
      </w:r>
    </w:p>
    <w:p w:rsidR="00930C80" w:rsidRPr="00327596" w:rsidRDefault="00930C80" w:rsidP="00930C8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30C80" w:rsidRPr="004A4143" w:rsidRDefault="00930C80" w:rsidP="00930C8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A4143">
        <w:rPr>
          <w:rFonts w:ascii="Times New Roman" w:hAnsi="Times New Roman" w:cs="Times New Roman"/>
          <w:b/>
          <w:sz w:val="48"/>
          <w:szCs w:val="48"/>
        </w:rPr>
        <w:t xml:space="preserve">Постановление </w:t>
      </w:r>
      <w:r w:rsidRPr="004A414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930C80" w:rsidRPr="002E3855" w:rsidRDefault="00420B9A" w:rsidP="00930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16 июн</w:t>
      </w:r>
      <w:r w:rsidR="00F81F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2014</w:t>
      </w:r>
      <w:r w:rsidR="00030D88">
        <w:rPr>
          <w:rFonts w:ascii="Times New Roman" w:hAnsi="Times New Roman" w:cs="Times New Roman"/>
          <w:sz w:val="28"/>
          <w:szCs w:val="28"/>
        </w:rPr>
        <w:t xml:space="preserve"> г.  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930C80" w:rsidRPr="002E3855" w:rsidRDefault="00930C80" w:rsidP="00930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55">
        <w:rPr>
          <w:rFonts w:ascii="Times New Roman" w:hAnsi="Times New Roman" w:cs="Times New Roman"/>
          <w:sz w:val="28"/>
          <w:szCs w:val="28"/>
        </w:rPr>
        <w:t>Новочунка</w:t>
      </w:r>
      <w:proofErr w:type="spellEnd"/>
      <w:r w:rsidRPr="002E385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30C80" w:rsidRPr="00930C80" w:rsidRDefault="00930C80" w:rsidP="00930C80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930C80" w:rsidRPr="00930C80" w:rsidRDefault="00930C80" w:rsidP="00C56D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80" w:rsidRPr="00C56D2B" w:rsidRDefault="00930C80" w:rsidP="00C56D2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56D2B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системе </w:t>
      </w:r>
    </w:p>
    <w:p w:rsidR="00930C80" w:rsidRPr="00C56D2B" w:rsidRDefault="00930C80" w:rsidP="00C56D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6D2B">
        <w:rPr>
          <w:rFonts w:ascii="Times New Roman" w:hAnsi="Times New Roman" w:cs="Times New Roman"/>
          <w:bCs/>
          <w:sz w:val="24"/>
          <w:szCs w:val="24"/>
        </w:rPr>
        <w:t xml:space="preserve">          оплаты труда работников МКУ «Центр культуры, </w:t>
      </w:r>
    </w:p>
    <w:p w:rsidR="00930C80" w:rsidRPr="00C56D2B" w:rsidRDefault="00930C80" w:rsidP="00930C8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56D2B">
        <w:rPr>
          <w:rFonts w:ascii="Times New Roman" w:hAnsi="Times New Roman" w:cs="Times New Roman"/>
          <w:bCs/>
          <w:sz w:val="24"/>
          <w:szCs w:val="24"/>
        </w:rPr>
        <w:t xml:space="preserve">информации и спорта </w:t>
      </w:r>
      <w:proofErr w:type="spellStart"/>
      <w:r w:rsidRPr="00C56D2B">
        <w:rPr>
          <w:rFonts w:ascii="Times New Roman" w:hAnsi="Times New Roman" w:cs="Times New Roman"/>
          <w:bCs/>
          <w:sz w:val="24"/>
          <w:szCs w:val="24"/>
        </w:rPr>
        <w:t>Новочунского</w:t>
      </w:r>
      <w:proofErr w:type="spellEnd"/>
    </w:p>
    <w:p w:rsidR="00420B9A" w:rsidRDefault="00930C80" w:rsidP="00930C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6D2B">
        <w:rPr>
          <w:rFonts w:ascii="Times New Roman" w:hAnsi="Times New Roman" w:cs="Times New Roman"/>
          <w:bCs/>
          <w:sz w:val="24"/>
          <w:szCs w:val="24"/>
        </w:rPr>
        <w:t xml:space="preserve">          муниципального образования»</w:t>
      </w:r>
    </w:p>
    <w:p w:rsidR="00930C80" w:rsidRPr="00C56D2B" w:rsidRDefault="00420B9A" w:rsidP="00930C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420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D2B">
        <w:rPr>
          <w:rFonts w:ascii="Times New Roman" w:hAnsi="Times New Roman" w:cs="Times New Roman"/>
          <w:sz w:val="24"/>
          <w:szCs w:val="24"/>
        </w:rPr>
        <w:t>отличной  от Единой тарифной сетки</w:t>
      </w:r>
      <w:proofErr w:type="gramEnd"/>
    </w:p>
    <w:p w:rsidR="00930C80" w:rsidRPr="00C56D2B" w:rsidRDefault="00930C80" w:rsidP="00930C8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30C80" w:rsidRPr="00C56D2B" w:rsidRDefault="00930C80" w:rsidP="00930C8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30C80" w:rsidRPr="00C56D2B" w:rsidRDefault="00930C80" w:rsidP="00930C80">
      <w:pPr>
        <w:pStyle w:val="a5"/>
        <w:shd w:val="clear" w:color="auto" w:fill="auto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D2B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года № 131-Ф3 (в редакции от 07.12.2011г), Гражданским кодексом Российской Федерации от 30.11.1994 года № 51-ФЗ, </w:t>
      </w:r>
      <w:r w:rsidR="00F81F7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Pr="00C56D2B">
        <w:rPr>
          <w:rFonts w:ascii="Times New Roman" w:hAnsi="Times New Roman" w:cs="Times New Roman"/>
          <w:sz w:val="24"/>
          <w:szCs w:val="24"/>
        </w:rPr>
        <w:t xml:space="preserve">министерства культуры и архивов Иркутской области </w:t>
      </w:r>
      <w:r w:rsidR="007D4E4A">
        <w:rPr>
          <w:rFonts w:ascii="Times New Roman" w:hAnsi="Times New Roman" w:cs="Times New Roman"/>
          <w:sz w:val="24"/>
          <w:szCs w:val="24"/>
        </w:rPr>
        <w:t>от 30.04</w:t>
      </w:r>
      <w:r w:rsidR="00F81F7D">
        <w:rPr>
          <w:rFonts w:ascii="Times New Roman" w:hAnsi="Times New Roman" w:cs="Times New Roman"/>
          <w:sz w:val="24"/>
          <w:szCs w:val="24"/>
        </w:rPr>
        <w:t>.</w:t>
      </w:r>
      <w:r w:rsidR="007D4E4A">
        <w:rPr>
          <w:rFonts w:ascii="Times New Roman" w:hAnsi="Times New Roman" w:cs="Times New Roman"/>
          <w:sz w:val="24"/>
          <w:szCs w:val="24"/>
        </w:rPr>
        <w:t>2014</w:t>
      </w:r>
      <w:r w:rsidRPr="00C56D2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D4E4A">
        <w:rPr>
          <w:rFonts w:ascii="Times New Roman" w:hAnsi="Times New Roman" w:cs="Times New Roman"/>
          <w:sz w:val="24"/>
          <w:szCs w:val="24"/>
        </w:rPr>
        <w:t xml:space="preserve"> 46-мпр-о</w:t>
      </w:r>
      <w:r w:rsidRPr="00C56D2B">
        <w:rPr>
          <w:rFonts w:ascii="Times New Roman" w:hAnsi="Times New Roman" w:cs="Times New Roman"/>
          <w:sz w:val="24"/>
          <w:szCs w:val="24"/>
        </w:rPr>
        <w:t>,</w:t>
      </w:r>
      <w:r w:rsidR="00F81F7D">
        <w:rPr>
          <w:rFonts w:ascii="Times New Roman" w:hAnsi="Times New Roman" w:cs="Times New Roman"/>
          <w:sz w:val="24"/>
          <w:szCs w:val="24"/>
        </w:rPr>
        <w:t xml:space="preserve">  показателями «Дорожной карты МКУ «ЦКИС </w:t>
      </w:r>
      <w:proofErr w:type="spellStart"/>
      <w:r w:rsidR="00F81F7D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="00F81F7D">
        <w:rPr>
          <w:rFonts w:ascii="Times New Roman" w:hAnsi="Times New Roman" w:cs="Times New Roman"/>
          <w:sz w:val="24"/>
          <w:szCs w:val="24"/>
        </w:rPr>
        <w:t xml:space="preserve"> МО»</w:t>
      </w:r>
      <w:r w:rsidRPr="00C56D2B">
        <w:rPr>
          <w:rFonts w:ascii="Times New Roman" w:hAnsi="Times New Roman" w:cs="Times New Roman"/>
          <w:sz w:val="24"/>
          <w:szCs w:val="24"/>
        </w:rPr>
        <w:t xml:space="preserve">  Уставом   </w:t>
      </w:r>
      <w:proofErr w:type="spellStart"/>
      <w:r w:rsidRPr="00C56D2B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C56D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proofErr w:type="gramEnd"/>
    </w:p>
    <w:p w:rsidR="00930C80" w:rsidRPr="00C56D2B" w:rsidRDefault="00930C80" w:rsidP="00930C8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6D2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30C80" w:rsidRPr="00C56D2B" w:rsidRDefault="00930C80" w:rsidP="00930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2B">
        <w:rPr>
          <w:rFonts w:ascii="Times New Roman" w:hAnsi="Times New Roman" w:cs="Times New Roman"/>
          <w:sz w:val="24"/>
          <w:szCs w:val="24"/>
        </w:rPr>
        <w:t xml:space="preserve">1. Утвердить и </w:t>
      </w:r>
      <w:r w:rsidR="00F81F7D">
        <w:rPr>
          <w:rFonts w:ascii="Times New Roman" w:hAnsi="Times New Roman" w:cs="Times New Roman"/>
          <w:sz w:val="24"/>
          <w:szCs w:val="24"/>
        </w:rPr>
        <w:t>ввести в действие с 1</w:t>
      </w:r>
      <w:r w:rsidRPr="00C56D2B">
        <w:rPr>
          <w:rFonts w:ascii="Times New Roman" w:hAnsi="Times New Roman" w:cs="Times New Roman"/>
          <w:sz w:val="24"/>
          <w:szCs w:val="24"/>
        </w:rPr>
        <w:t xml:space="preserve"> </w:t>
      </w:r>
      <w:r w:rsidR="00420B9A">
        <w:rPr>
          <w:rFonts w:ascii="Times New Roman" w:hAnsi="Times New Roman" w:cs="Times New Roman"/>
          <w:sz w:val="24"/>
          <w:szCs w:val="24"/>
        </w:rPr>
        <w:t>июл</w:t>
      </w:r>
      <w:r w:rsidR="00F81F7D">
        <w:rPr>
          <w:rFonts w:ascii="Times New Roman" w:hAnsi="Times New Roman" w:cs="Times New Roman"/>
          <w:sz w:val="24"/>
          <w:szCs w:val="24"/>
        </w:rPr>
        <w:t xml:space="preserve">я </w:t>
      </w:r>
      <w:r w:rsidR="00420B9A">
        <w:rPr>
          <w:rFonts w:ascii="Times New Roman" w:hAnsi="Times New Roman" w:cs="Times New Roman"/>
          <w:sz w:val="24"/>
          <w:szCs w:val="24"/>
        </w:rPr>
        <w:t>2014</w:t>
      </w:r>
      <w:r w:rsidRPr="00C56D2B">
        <w:rPr>
          <w:rFonts w:ascii="Times New Roman" w:hAnsi="Times New Roman" w:cs="Times New Roman"/>
          <w:sz w:val="24"/>
          <w:szCs w:val="24"/>
        </w:rPr>
        <w:t xml:space="preserve"> года  Положение о системе оплаты труда работников</w:t>
      </w:r>
      <w:r w:rsidRPr="00C56D2B">
        <w:rPr>
          <w:rFonts w:ascii="Times New Roman" w:hAnsi="Times New Roman" w:cs="Times New Roman"/>
          <w:bCs/>
          <w:sz w:val="24"/>
          <w:szCs w:val="24"/>
        </w:rPr>
        <w:t xml:space="preserve"> МКУ «Центр культуры, информации и спорта </w:t>
      </w:r>
      <w:proofErr w:type="spellStart"/>
      <w:r w:rsidRPr="00C56D2B">
        <w:rPr>
          <w:rFonts w:ascii="Times New Roman" w:hAnsi="Times New Roman" w:cs="Times New Roman"/>
          <w:bCs/>
          <w:sz w:val="24"/>
          <w:szCs w:val="24"/>
        </w:rPr>
        <w:t>Новочунского</w:t>
      </w:r>
      <w:proofErr w:type="spellEnd"/>
      <w:r w:rsidRPr="00C56D2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образования»</w:t>
      </w:r>
      <w:r w:rsidR="00C56D2B" w:rsidRPr="00C56D2B">
        <w:rPr>
          <w:rFonts w:ascii="Times New Roman" w:hAnsi="Times New Roman" w:cs="Times New Roman"/>
          <w:sz w:val="24"/>
          <w:szCs w:val="24"/>
        </w:rPr>
        <w:t xml:space="preserve">, отличной </w:t>
      </w:r>
      <w:r w:rsidRPr="00C56D2B">
        <w:rPr>
          <w:rFonts w:ascii="Times New Roman" w:hAnsi="Times New Roman" w:cs="Times New Roman"/>
          <w:sz w:val="24"/>
          <w:szCs w:val="24"/>
        </w:rPr>
        <w:t xml:space="preserve"> от Единой тарифной сетки (далее - система оплаты труда работников</w:t>
      </w:r>
      <w:r w:rsidR="00C56D2B" w:rsidRPr="00C56D2B">
        <w:rPr>
          <w:rFonts w:ascii="Times New Roman" w:hAnsi="Times New Roman" w:cs="Times New Roman"/>
          <w:sz w:val="24"/>
          <w:szCs w:val="24"/>
        </w:rPr>
        <w:t xml:space="preserve"> МКУ «ЦКИС </w:t>
      </w:r>
      <w:proofErr w:type="spellStart"/>
      <w:r w:rsidR="00C56D2B" w:rsidRPr="00C56D2B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="00C56D2B" w:rsidRPr="00C56D2B">
        <w:rPr>
          <w:rFonts w:ascii="Times New Roman" w:hAnsi="Times New Roman" w:cs="Times New Roman"/>
          <w:sz w:val="24"/>
          <w:szCs w:val="24"/>
        </w:rPr>
        <w:t xml:space="preserve"> МО»)</w:t>
      </w:r>
      <w:r w:rsidRPr="00C56D2B">
        <w:rPr>
          <w:rFonts w:ascii="Times New Roman" w:hAnsi="Times New Roman" w:cs="Times New Roman"/>
          <w:sz w:val="24"/>
          <w:szCs w:val="24"/>
        </w:rPr>
        <w:t>.</w:t>
      </w:r>
    </w:p>
    <w:p w:rsidR="00930C80" w:rsidRPr="009958D6" w:rsidRDefault="00C56D2B" w:rsidP="007D4E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2B">
        <w:rPr>
          <w:rFonts w:ascii="Times New Roman" w:hAnsi="Times New Roman" w:cs="Times New Roman"/>
          <w:sz w:val="24"/>
          <w:szCs w:val="24"/>
        </w:rPr>
        <w:t>2</w:t>
      </w:r>
      <w:r w:rsidR="00FD3E7C">
        <w:rPr>
          <w:rFonts w:ascii="Times New Roman" w:hAnsi="Times New Roman" w:cs="Times New Roman"/>
          <w:sz w:val="24"/>
          <w:szCs w:val="24"/>
        </w:rPr>
        <w:t>.</w:t>
      </w:r>
      <w:r w:rsidR="00420B9A">
        <w:rPr>
          <w:rFonts w:ascii="Times New Roman" w:hAnsi="Times New Roman" w:cs="Times New Roman"/>
          <w:sz w:val="24"/>
          <w:szCs w:val="24"/>
        </w:rPr>
        <w:t xml:space="preserve"> Специалисту по</w:t>
      </w:r>
      <w:r w:rsidRPr="00C56D2B">
        <w:rPr>
          <w:rFonts w:ascii="Times New Roman" w:hAnsi="Times New Roman" w:cs="Times New Roman"/>
          <w:sz w:val="24"/>
          <w:szCs w:val="24"/>
        </w:rPr>
        <w:t xml:space="preserve">  финансово-экономическим</w:t>
      </w:r>
      <w:r w:rsidR="00420B9A">
        <w:rPr>
          <w:rFonts w:ascii="Times New Roman" w:hAnsi="Times New Roman" w:cs="Times New Roman"/>
          <w:sz w:val="24"/>
          <w:szCs w:val="24"/>
        </w:rPr>
        <w:t xml:space="preserve"> вопросам  А.</w:t>
      </w:r>
      <w:r w:rsidR="00930C80" w:rsidRPr="00C56D2B">
        <w:rPr>
          <w:rFonts w:ascii="Times New Roman" w:hAnsi="Times New Roman" w:cs="Times New Roman"/>
          <w:sz w:val="24"/>
          <w:szCs w:val="24"/>
        </w:rPr>
        <w:t>В</w:t>
      </w:r>
      <w:r w:rsidR="00420B9A">
        <w:rPr>
          <w:rFonts w:ascii="Times New Roman" w:hAnsi="Times New Roman" w:cs="Times New Roman"/>
          <w:sz w:val="24"/>
          <w:szCs w:val="24"/>
        </w:rPr>
        <w:t>. Сафоновой</w:t>
      </w:r>
      <w:r w:rsidR="00930C80" w:rsidRPr="00C56D2B">
        <w:rPr>
          <w:rFonts w:ascii="Times New Roman" w:hAnsi="Times New Roman" w:cs="Times New Roman"/>
          <w:sz w:val="24"/>
          <w:szCs w:val="24"/>
        </w:rPr>
        <w:t xml:space="preserve"> предусмотреть в бюджете муниципальног</w:t>
      </w:r>
      <w:r w:rsidR="00420B9A">
        <w:rPr>
          <w:rFonts w:ascii="Times New Roman" w:hAnsi="Times New Roman" w:cs="Times New Roman"/>
          <w:sz w:val="24"/>
          <w:szCs w:val="24"/>
        </w:rPr>
        <w:t>о образования на соответствующие</w:t>
      </w:r>
      <w:r w:rsidR="00930C80" w:rsidRPr="00C56D2B">
        <w:rPr>
          <w:rFonts w:ascii="Times New Roman" w:hAnsi="Times New Roman" w:cs="Times New Roman"/>
          <w:sz w:val="24"/>
          <w:szCs w:val="24"/>
        </w:rPr>
        <w:t xml:space="preserve"> </w:t>
      </w:r>
      <w:r w:rsidR="00420B9A">
        <w:rPr>
          <w:rFonts w:ascii="Times New Roman" w:hAnsi="Times New Roman" w:cs="Times New Roman"/>
          <w:sz w:val="24"/>
          <w:szCs w:val="24"/>
        </w:rPr>
        <w:t>полу</w:t>
      </w:r>
      <w:r w:rsidR="00930C80" w:rsidRPr="00C56D2B">
        <w:rPr>
          <w:rFonts w:ascii="Times New Roman" w:hAnsi="Times New Roman" w:cs="Times New Roman"/>
          <w:sz w:val="24"/>
          <w:szCs w:val="24"/>
        </w:rPr>
        <w:t>год</w:t>
      </w:r>
      <w:r w:rsidR="00420B9A">
        <w:rPr>
          <w:rFonts w:ascii="Times New Roman" w:hAnsi="Times New Roman" w:cs="Times New Roman"/>
          <w:sz w:val="24"/>
          <w:szCs w:val="24"/>
        </w:rPr>
        <w:t>ие</w:t>
      </w:r>
      <w:r w:rsidR="00930C80" w:rsidRPr="00C56D2B">
        <w:rPr>
          <w:rFonts w:ascii="Times New Roman" w:hAnsi="Times New Roman" w:cs="Times New Roman"/>
          <w:sz w:val="24"/>
          <w:szCs w:val="24"/>
        </w:rPr>
        <w:t xml:space="preserve"> </w:t>
      </w:r>
      <w:r w:rsidR="00930C80" w:rsidRPr="009958D6">
        <w:rPr>
          <w:rFonts w:ascii="Times New Roman" w:hAnsi="Times New Roman" w:cs="Times New Roman"/>
          <w:sz w:val="24"/>
          <w:szCs w:val="24"/>
        </w:rPr>
        <w:t>необходимые на это цели</w:t>
      </w:r>
      <w:r w:rsidR="00420B9A">
        <w:rPr>
          <w:rFonts w:ascii="Times New Roman" w:hAnsi="Times New Roman" w:cs="Times New Roman"/>
          <w:sz w:val="24"/>
          <w:szCs w:val="24"/>
        </w:rPr>
        <w:t>,</w:t>
      </w:r>
      <w:r w:rsidR="00930C80" w:rsidRPr="009958D6">
        <w:rPr>
          <w:rFonts w:ascii="Times New Roman" w:hAnsi="Times New Roman" w:cs="Times New Roman"/>
          <w:sz w:val="24"/>
          <w:szCs w:val="24"/>
        </w:rPr>
        <w:t xml:space="preserve"> денежные средства.</w:t>
      </w:r>
    </w:p>
    <w:p w:rsidR="00C56D2B" w:rsidRDefault="00FD3E7C" w:rsidP="007D4E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6D2B" w:rsidRPr="009958D6">
        <w:rPr>
          <w:rFonts w:ascii="Times New Roman" w:hAnsi="Times New Roman" w:cs="Times New Roman"/>
          <w:sz w:val="24"/>
          <w:szCs w:val="24"/>
        </w:rPr>
        <w:t xml:space="preserve">3. Признать утратившим силу постановление главы администрации </w:t>
      </w:r>
      <w:proofErr w:type="spellStart"/>
      <w:r w:rsidR="00C56D2B" w:rsidRPr="009958D6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="00C56D2B" w:rsidRPr="009958D6">
        <w:rPr>
          <w:rFonts w:ascii="Times New Roman" w:hAnsi="Times New Roman" w:cs="Times New Roman"/>
          <w:sz w:val="24"/>
          <w:szCs w:val="24"/>
        </w:rPr>
        <w:t xml:space="preserve"> МО от </w:t>
      </w:r>
      <w:r w:rsidR="00420B9A">
        <w:rPr>
          <w:rFonts w:ascii="Times New Roman" w:hAnsi="Times New Roman" w:cs="Times New Roman"/>
          <w:sz w:val="24"/>
          <w:szCs w:val="24"/>
        </w:rPr>
        <w:t>25.12.2013  года № 77</w:t>
      </w:r>
      <w:r w:rsidR="00C56D2B" w:rsidRPr="009958D6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системе оплаты труда работников  МКУ «Центр</w:t>
      </w:r>
      <w:r w:rsidR="00C56D2B" w:rsidRPr="009958D6">
        <w:rPr>
          <w:rFonts w:ascii="Times New Roman" w:hAnsi="Times New Roman" w:cs="Times New Roman"/>
          <w:bCs/>
          <w:sz w:val="24"/>
          <w:szCs w:val="24"/>
        </w:rPr>
        <w:t xml:space="preserve"> культуры, информации и спорта </w:t>
      </w:r>
      <w:proofErr w:type="spellStart"/>
      <w:r w:rsidR="00C56D2B" w:rsidRPr="009958D6">
        <w:rPr>
          <w:rFonts w:ascii="Times New Roman" w:hAnsi="Times New Roman" w:cs="Times New Roman"/>
          <w:bCs/>
          <w:sz w:val="24"/>
          <w:szCs w:val="24"/>
        </w:rPr>
        <w:t>Новочунского</w:t>
      </w:r>
      <w:proofErr w:type="spellEnd"/>
      <w:r w:rsidR="00C56D2B" w:rsidRPr="00995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78B">
        <w:rPr>
          <w:rFonts w:ascii="Times New Roman" w:hAnsi="Times New Roman" w:cs="Times New Roman"/>
          <w:bCs/>
          <w:sz w:val="24"/>
          <w:szCs w:val="24"/>
        </w:rPr>
        <w:t>м</w:t>
      </w:r>
      <w:r w:rsidR="00C56D2B" w:rsidRPr="009958D6">
        <w:rPr>
          <w:rFonts w:ascii="Times New Roman" w:hAnsi="Times New Roman" w:cs="Times New Roman"/>
          <w:bCs/>
          <w:sz w:val="24"/>
          <w:szCs w:val="24"/>
        </w:rPr>
        <w:t>униципального образования»</w:t>
      </w:r>
      <w:proofErr w:type="gramStart"/>
      <w:r w:rsidR="00C56D2B" w:rsidRPr="009958D6">
        <w:rPr>
          <w:rFonts w:ascii="Times New Roman" w:hAnsi="Times New Roman" w:cs="Times New Roman"/>
          <w:sz w:val="24"/>
          <w:szCs w:val="24"/>
        </w:rPr>
        <w:t xml:space="preserve"> </w:t>
      </w:r>
      <w:r w:rsidR="00420B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30FB" w:rsidRPr="00A330FB" w:rsidRDefault="00A330FB" w:rsidP="007D4E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</w:t>
      </w:r>
      <w:r w:rsidR="00D002F7">
        <w:rPr>
          <w:rFonts w:ascii="Times New Roman" w:hAnsi="Times New Roman" w:cs="Times New Roman"/>
          <w:sz w:val="24"/>
          <w:szCs w:val="24"/>
        </w:rPr>
        <w:t xml:space="preserve"> </w:t>
      </w:r>
      <w:r w:rsidRPr="00A330FB">
        <w:rPr>
          <w:rFonts w:ascii="Times New Roman" w:hAnsi="Times New Roman" w:cs="Times New Roman"/>
          <w:sz w:val="24"/>
          <w:szCs w:val="24"/>
        </w:rPr>
        <w:t xml:space="preserve">Распространить действие пункта 1 настоящего постановления на </w:t>
      </w:r>
      <w:proofErr w:type="gramStart"/>
      <w:r w:rsidRPr="00A330FB">
        <w:rPr>
          <w:rFonts w:ascii="Times New Roman" w:hAnsi="Times New Roman" w:cs="Times New Roman"/>
          <w:sz w:val="24"/>
          <w:szCs w:val="24"/>
        </w:rPr>
        <w:t>правоотноше</w:t>
      </w:r>
      <w:r w:rsidR="00F81F7D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="00F81F7D">
        <w:rPr>
          <w:rFonts w:ascii="Times New Roman" w:hAnsi="Times New Roman" w:cs="Times New Roman"/>
          <w:sz w:val="24"/>
          <w:szCs w:val="24"/>
        </w:rPr>
        <w:t xml:space="preserve"> возникшие с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02B">
        <w:rPr>
          <w:rFonts w:ascii="Times New Roman" w:hAnsi="Times New Roman" w:cs="Times New Roman"/>
          <w:sz w:val="24"/>
          <w:szCs w:val="24"/>
        </w:rPr>
        <w:t xml:space="preserve"> ию</w:t>
      </w:r>
      <w:r w:rsidR="00420B9A">
        <w:rPr>
          <w:rFonts w:ascii="Times New Roman" w:hAnsi="Times New Roman" w:cs="Times New Roman"/>
          <w:sz w:val="24"/>
          <w:szCs w:val="24"/>
        </w:rPr>
        <w:t>л</w:t>
      </w:r>
      <w:r w:rsidR="00F81F7D">
        <w:rPr>
          <w:rFonts w:ascii="Times New Roman" w:hAnsi="Times New Roman" w:cs="Times New Roman"/>
          <w:sz w:val="24"/>
          <w:szCs w:val="24"/>
        </w:rPr>
        <w:t xml:space="preserve">я </w:t>
      </w:r>
      <w:r w:rsidR="003B302B">
        <w:rPr>
          <w:rFonts w:ascii="Times New Roman" w:hAnsi="Times New Roman" w:cs="Times New Roman"/>
          <w:sz w:val="24"/>
          <w:szCs w:val="24"/>
        </w:rPr>
        <w:t>2014</w:t>
      </w:r>
      <w:r w:rsidRPr="00A330F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30C80" w:rsidRPr="00C56D2B" w:rsidRDefault="00A330FB" w:rsidP="007D4E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C80" w:rsidRPr="00C56D2B">
        <w:rPr>
          <w:rFonts w:ascii="Times New Roman" w:hAnsi="Times New Roman" w:cs="Times New Roman"/>
          <w:sz w:val="24"/>
          <w:szCs w:val="24"/>
        </w:rPr>
        <w:t xml:space="preserve">5. Опубликовать настоящее постановление </w:t>
      </w:r>
      <w:proofErr w:type="gramStart"/>
      <w:r w:rsidR="00930C80" w:rsidRPr="00C56D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30C80" w:rsidRPr="00C56D2B">
        <w:rPr>
          <w:rFonts w:ascii="Times New Roman" w:hAnsi="Times New Roman" w:cs="Times New Roman"/>
          <w:sz w:val="24"/>
          <w:szCs w:val="24"/>
        </w:rPr>
        <w:t xml:space="preserve"> </w:t>
      </w:r>
      <w:r w:rsidR="003B30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30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B302B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</w:t>
      </w:r>
      <w:r w:rsidR="00930C80" w:rsidRPr="00C56D2B">
        <w:rPr>
          <w:rFonts w:ascii="Times New Roman" w:hAnsi="Times New Roman" w:cs="Times New Roman"/>
          <w:sz w:val="24"/>
          <w:szCs w:val="24"/>
        </w:rPr>
        <w:t>.</w:t>
      </w:r>
    </w:p>
    <w:p w:rsidR="00930C80" w:rsidRPr="00C56D2B" w:rsidRDefault="00A330FB" w:rsidP="007D4E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C80" w:rsidRPr="00C56D2B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="00930C80" w:rsidRPr="00C56D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30C80" w:rsidRPr="00C56D2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30C80" w:rsidRPr="00C56D2B" w:rsidRDefault="00930C80" w:rsidP="00930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C80" w:rsidRPr="00C56D2B" w:rsidRDefault="00930C80" w:rsidP="00930C80">
      <w:pPr>
        <w:pStyle w:val="a3"/>
        <w:ind w:left="0" w:firstLine="567"/>
        <w:jc w:val="both"/>
      </w:pPr>
      <w:r w:rsidRPr="00C56D2B">
        <w:tab/>
        <w:t xml:space="preserve">                    </w:t>
      </w:r>
      <w:r w:rsidR="007D4E4A">
        <w:t xml:space="preserve">                                                                                          </w:t>
      </w:r>
      <w:r w:rsidRPr="00C56D2B">
        <w:t xml:space="preserve">     Л.Е. Ларионова</w:t>
      </w:r>
    </w:p>
    <w:p w:rsidR="00930C80" w:rsidRPr="00C56D2B" w:rsidRDefault="00930C80" w:rsidP="00930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0CB" w:rsidRPr="00C56D2B" w:rsidRDefault="00F960CB">
      <w:pPr>
        <w:rPr>
          <w:sz w:val="24"/>
          <w:szCs w:val="24"/>
        </w:rPr>
      </w:pPr>
    </w:p>
    <w:sectPr w:rsidR="00F960CB" w:rsidRPr="00C56D2B" w:rsidSect="004E13A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930C80"/>
    <w:rsid w:val="00030D88"/>
    <w:rsid w:val="00125B5B"/>
    <w:rsid w:val="00154F9F"/>
    <w:rsid w:val="00313D2E"/>
    <w:rsid w:val="003B302B"/>
    <w:rsid w:val="00420B9A"/>
    <w:rsid w:val="004A6654"/>
    <w:rsid w:val="00523143"/>
    <w:rsid w:val="00565B07"/>
    <w:rsid w:val="005A61DB"/>
    <w:rsid w:val="007D4E4A"/>
    <w:rsid w:val="00857A01"/>
    <w:rsid w:val="00930C80"/>
    <w:rsid w:val="009958D6"/>
    <w:rsid w:val="00A330FB"/>
    <w:rsid w:val="00AF078B"/>
    <w:rsid w:val="00C56D2B"/>
    <w:rsid w:val="00D00258"/>
    <w:rsid w:val="00D002F7"/>
    <w:rsid w:val="00D32767"/>
    <w:rsid w:val="00DC5763"/>
    <w:rsid w:val="00E64FF2"/>
    <w:rsid w:val="00EA4388"/>
    <w:rsid w:val="00F81F7D"/>
    <w:rsid w:val="00F960CB"/>
    <w:rsid w:val="00FD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DB"/>
  </w:style>
  <w:style w:type="paragraph" w:styleId="1">
    <w:name w:val="heading 1"/>
    <w:basedOn w:val="a"/>
    <w:next w:val="a"/>
    <w:link w:val="10"/>
    <w:qFormat/>
    <w:rsid w:val="00930C8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носка_"/>
    <w:basedOn w:val="a0"/>
    <w:link w:val="a5"/>
    <w:locked/>
    <w:rsid w:val="00930C80"/>
    <w:rPr>
      <w:shd w:val="clear" w:color="auto" w:fill="FFFFFF"/>
    </w:rPr>
  </w:style>
  <w:style w:type="paragraph" w:customStyle="1" w:styleId="a5">
    <w:name w:val="Сноска"/>
    <w:basedOn w:val="a"/>
    <w:link w:val="a4"/>
    <w:rsid w:val="00930C80"/>
    <w:pPr>
      <w:shd w:val="clear" w:color="auto" w:fill="FFFFFF"/>
      <w:spacing w:after="600" w:line="0" w:lineRule="atLeast"/>
    </w:pPr>
    <w:rPr>
      <w:shd w:val="clear" w:color="auto" w:fill="FFFFFF"/>
    </w:rPr>
  </w:style>
  <w:style w:type="character" w:customStyle="1" w:styleId="10">
    <w:name w:val="Заголовок 1 Знак"/>
    <w:basedOn w:val="a0"/>
    <w:link w:val="1"/>
    <w:rsid w:val="00930C8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НОВОЧУНСКОГО МУНИЦИПАЛЬНОГО ОБРАЗОВАНИЯ</vt:lpstr>
    </vt:vector>
  </TitlesOfParts>
  <Company>MultiDVD Team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2014-07-22T06:08:00Z</cp:lastPrinted>
  <dcterms:created xsi:type="dcterms:W3CDTF">2013-07-25T01:18:00Z</dcterms:created>
  <dcterms:modified xsi:type="dcterms:W3CDTF">2014-07-22T06:10:00Z</dcterms:modified>
</cp:coreProperties>
</file>