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9" w:rsidRPr="00377D39" w:rsidRDefault="00A53147" w:rsidP="0037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147"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4pt;margin-top:-31.05pt;width:332.4pt;height:170.4pt;z-index:251658240" strokecolor="white [3212]">
            <v:textbox>
              <w:txbxContent>
                <w:p w:rsidR="009551B4" w:rsidRDefault="0057168A" w:rsidP="002652CE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01.02.2018</w:t>
                  </w:r>
                  <w:r w:rsidR="009551B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г. № 13</w:t>
                  </w:r>
                </w:p>
                <w:p w:rsidR="009551B4" w:rsidRDefault="009551B4" w:rsidP="002652CE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РОССИЙСКАЯ  ФЕДЕРАЦИЯ</w:t>
                  </w:r>
                </w:p>
                <w:p w:rsidR="009551B4" w:rsidRDefault="009551B4" w:rsidP="002652CE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ИРКУТСКАЯ ОБЛАСТЬ</w:t>
                  </w:r>
                </w:p>
                <w:p w:rsidR="009551B4" w:rsidRDefault="009551B4" w:rsidP="002652CE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ЧУНСКИЙ РАЙОН</w:t>
                  </w:r>
                </w:p>
                <w:p w:rsidR="009551B4" w:rsidRDefault="00797470" w:rsidP="002652CE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НОВОЧУНСКОЕ</w:t>
                  </w:r>
                </w:p>
                <w:p w:rsidR="009551B4" w:rsidRDefault="00797470" w:rsidP="002652CE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МУНИЦИПАЛЬНОЕ ОБРАЗОВАНИЕ</w:t>
                  </w:r>
                </w:p>
                <w:p w:rsidR="00797470" w:rsidRDefault="00797470" w:rsidP="002652CE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9551B4" w:rsidRDefault="009551B4" w:rsidP="002652CE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9551B4" w:rsidRDefault="009551B4"/>
              </w:txbxContent>
            </v:textbox>
          </v:shape>
        </w:pict>
      </w:r>
    </w:p>
    <w:p w:rsidR="00377D39" w:rsidRPr="00377D39" w:rsidRDefault="00377D39" w:rsidP="0037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39" w:rsidRPr="00377D39" w:rsidRDefault="00377D39" w:rsidP="00377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D39" w:rsidRPr="00D44DDA" w:rsidRDefault="00377D39" w:rsidP="00377D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44DDA">
        <w:rPr>
          <w:rFonts w:ascii="Arial" w:eastAsia="Times New Roman" w:hAnsi="Arial" w:cs="Arial"/>
          <w:sz w:val="24"/>
          <w:szCs w:val="24"/>
        </w:rPr>
        <w:t xml:space="preserve"> </w:t>
      </w:r>
    </w:p>
    <w:p w:rsidR="002652CE" w:rsidRDefault="002652CE" w:rsidP="000245CC">
      <w:pPr>
        <w:jc w:val="both"/>
        <w:rPr>
          <w:rFonts w:ascii="Arial" w:hAnsi="Arial" w:cs="Arial"/>
          <w:sz w:val="24"/>
          <w:szCs w:val="24"/>
        </w:rPr>
      </w:pPr>
    </w:p>
    <w:p w:rsidR="002652CE" w:rsidRDefault="002652CE" w:rsidP="000245CC">
      <w:pPr>
        <w:jc w:val="both"/>
        <w:rPr>
          <w:rFonts w:ascii="Arial" w:hAnsi="Arial" w:cs="Arial"/>
          <w:sz w:val="24"/>
          <w:szCs w:val="24"/>
        </w:rPr>
      </w:pPr>
    </w:p>
    <w:p w:rsidR="002652CE" w:rsidRDefault="002652CE" w:rsidP="000245CC">
      <w:pPr>
        <w:jc w:val="both"/>
        <w:rPr>
          <w:rFonts w:ascii="Arial" w:hAnsi="Arial" w:cs="Arial"/>
          <w:sz w:val="24"/>
          <w:szCs w:val="24"/>
        </w:rPr>
      </w:pPr>
    </w:p>
    <w:p w:rsidR="002652CE" w:rsidRPr="005C1B73" w:rsidRDefault="002652CE" w:rsidP="000245CC">
      <w:pPr>
        <w:jc w:val="both"/>
        <w:rPr>
          <w:rFonts w:ascii="Arial" w:hAnsi="Arial" w:cs="Arial"/>
          <w:sz w:val="24"/>
          <w:szCs w:val="24"/>
        </w:rPr>
      </w:pPr>
    </w:p>
    <w:p w:rsidR="002652CE" w:rsidRPr="005C1B73" w:rsidRDefault="00797470" w:rsidP="000245CC">
      <w:pPr>
        <w:jc w:val="both"/>
        <w:rPr>
          <w:rFonts w:ascii="Arial" w:hAnsi="Arial" w:cs="Arial"/>
          <w:sz w:val="24"/>
          <w:szCs w:val="24"/>
        </w:rPr>
      </w:pPr>
      <w:r w:rsidRPr="005C1B73">
        <w:rPr>
          <w:rFonts w:ascii="Arial" w:hAnsi="Arial" w:cs="Arial"/>
          <w:sz w:val="24"/>
          <w:szCs w:val="24"/>
        </w:rPr>
        <w:t xml:space="preserve">«Об утверждении паспортов, территорий подверженных лесным пожарам» </w:t>
      </w:r>
    </w:p>
    <w:p w:rsidR="005C1B73" w:rsidRDefault="00797470" w:rsidP="00797470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C1B73">
        <w:rPr>
          <w:rFonts w:ascii="Arial" w:hAnsi="Arial" w:cs="Arial"/>
          <w:sz w:val="24"/>
          <w:szCs w:val="24"/>
        </w:rPr>
        <w:t xml:space="preserve">В </w:t>
      </w:r>
      <w:r w:rsidR="000245CC" w:rsidRPr="005C1B73">
        <w:rPr>
          <w:rFonts w:ascii="Arial" w:hAnsi="Arial" w:cs="Arial"/>
          <w:sz w:val="24"/>
          <w:szCs w:val="24"/>
        </w:rPr>
        <w:t>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 Иркутской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</w:t>
      </w:r>
      <w:r w:rsidR="005C1B73">
        <w:rPr>
          <w:rFonts w:ascii="Arial" w:hAnsi="Arial" w:cs="Arial"/>
          <w:sz w:val="24"/>
          <w:szCs w:val="24"/>
        </w:rPr>
        <w:t>ельского поселения Новочунская администрация.</w:t>
      </w:r>
    </w:p>
    <w:p w:rsidR="000245CC" w:rsidRPr="00D255E8" w:rsidRDefault="005C1B73" w:rsidP="005C1B73">
      <w:pPr>
        <w:ind w:firstLine="426"/>
        <w:jc w:val="center"/>
        <w:rPr>
          <w:rFonts w:ascii="Arial" w:hAnsi="Arial" w:cs="Arial"/>
          <w:b/>
          <w:sz w:val="30"/>
          <w:szCs w:val="30"/>
        </w:rPr>
      </w:pPr>
      <w:r w:rsidRPr="00D255E8">
        <w:rPr>
          <w:rFonts w:ascii="Arial" w:hAnsi="Arial" w:cs="Arial"/>
          <w:b/>
          <w:sz w:val="30"/>
          <w:szCs w:val="30"/>
        </w:rPr>
        <w:t>П</w:t>
      </w:r>
      <w:r w:rsidR="00D255E8" w:rsidRPr="00D255E8">
        <w:rPr>
          <w:rFonts w:ascii="Arial" w:hAnsi="Arial" w:cs="Arial"/>
          <w:b/>
          <w:sz w:val="30"/>
          <w:szCs w:val="30"/>
        </w:rPr>
        <w:t>ОСТАНОВЛЯЕТ</w:t>
      </w:r>
      <w:r w:rsidRPr="00D255E8">
        <w:rPr>
          <w:rFonts w:ascii="Arial" w:hAnsi="Arial" w:cs="Arial"/>
          <w:b/>
          <w:sz w:val="30"/>
          <w:szCs w:val="30"/>
        </w:rPr>
        <w:t>:</w:t>
      </w:r>
    </w:p>
    <w:p w:rsidR="000245CC" w:rsidRPr="005C1B73" w:rsidRDefault="000245CC" w:rsidP="000245CC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5C1B73">
        <w:rPr>
          <w:rFonts w:ascii="Arial" w:hAnsi="Arial" w:cs="Arial"/>
        </w:rPr>
        <w:t>Утвердить паспорт территории подверженной лес</w:t>
      </w:r>
      <w:r w:rsidR="00AA0FE2" w:rsidRPr="005C1B73">
        <w:rPr>
          <w:rFonts w:ascii="Arial" w:hAnsi="Arial" w:cs="Arial"/>
        </w:rPr>
        <w:t xml:space="preserve">ным пожарам </w:t>
      </w:r>
      <w:r w:rsidR="002652CE" w:rsidRPr="005C1B73">
        <w:rPr>
          <w:rFonts w:ascii="Arial" w:hAnsi="Arial" w:cs="Arial"/>
        </w:rPr>
        <w:t xml:space="preserve"> </w:t>
      </w:r>
      <w:r w:rsidR="00AA0FE2" w:rsidRPr="005C1B73">
        <w:rPr>
          <w:rFonts w:ascii="Arial" w:hAnsi="Arial" w:cs="Arial"/>
        </w:rPr>
        <w:t>п. </w:t>
      </w:r>
      <w:r w:rsidR="002652CE" w:rsidRPr="005C1B73">
        <w:rPr>
          <w:rFonts w:ascii="Arial" w:hAnsi="Arial" w:cs="Arial"/>
        </w:rPr>
        <w:t>Новочунка на 2018</w:t>
      </w:r>
      <w:r w:rsidRPr="005C1B73">
        <w:rPr>
          <w:rFonts w:ascii="Arial" w:hAnsi="Arial" w:cs="Arial"/>
        </w:rPr>
        <w:t xml:space="preserve">г. </w:t>
      </w:r>
    </w:p>
    <w:p w:rsidR="00D44DDA" w:rsidRPr="005C1B73" w:rsidRDefault="00D44DDA" w:rsidP="000245CC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5C1B73">
        <w:rPr>
          <w:rFonts w:ascii="Arial" w:hAnsi="Arial" w:cs="Arial"/>
        </w:rPr>
        <w:t>Утвердить паспорт территории подверженной лес</w:t>
      </w:r>
      <w:r w:rsidR="00AA0FE2" w:rsidRPr="005C1B73">
        <w:rPr>
          <w:rFonts w:ascii="Arial" w:hAnsi="Arial" w:cs="Arial"/>
        </w:rPr>
        <w:t xml:space="preserve">ным пожарам </w:t>
      </w:r>
      <w:r w:rsidR="002652CE" w:rsidRPr="005C1B73">
        <w:rPr>
          <w:rFonts w:ascii="Arial" w:hAnsi="Arial" w:cs="Arial"/>
        </w:rPr>
        <w:t xml:space="preserve"> </w:t>
      </w:r>
      <w:r w:rsidR="00AA0FE2" w:rsidRPr="005C1B73">
        <w:rPr>
          <w:rFonts w:ascii="Arial" w:hAnsi="Arial" w:cs="Arial"/>
        </w:rPr>
        <w:t>п. </w:t>
      </w:r>
      <w:r w:rsidR="002652CE" w:rsidRPr="005C1B73">
        <w:rPr>
          <w:rFonts w:ascii="Arial" w:hAnsi="Arial" w:cs="Arial"/>
        </w:rPr>
        <w:t>Заводской на 2018</w:t>
      </w:r>
      <w:r w:rsidRPr="005C1B73">
        <w:rPr>
          <w:rFonts w:ascii="Arial" w:hAnsi="Arial" w:cs="Arial"/>
        </w:rPr>
        <w:t xml:space="preserve"> год</w:t>
      </w:r>
    </w:p>
    <w:p w:rsidR="00217D0B" w:rsidRPr="005C1B73" w:rsidRDefault="00217D0B" w:rsidP="000245CC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5C1B73">
        <w:rPr>
          <w:rFonts w:ascii="Arial" w:hAnsi="Arial" w:cs="Arial"/>
        </w:rPr>
        <w:t>Утвердить паспорт территории</w:t>
      </w:r>
      <w:r w:rsidR="00AA0FE2" w:rsidRPr="005C1B73">
        <w:rPr>
          <w:rFonts w:ascii="Arial" w:hAnsi="Arial" w:cs="Arial"/>
        </w:rPr>
        <w:t xml:space="preserve"> подверженной лесным пожарам п. </w:t>
      </w:r>
      <w:r w:rsidR="002652CE" w:rsidRPr="005C1B73">
        <w:rPr>
          <w:rFonts w:ascii="Arial" w:hAnsi="Arial" w:cs="Arial"/>
        </w:rPr>
        <w:t>Пионерский на 2018</w:t>
      </w:r>
      <w:r w:rsidRPr="005C1B73">
        <w:rPr>
          <w:rFonts w:ascii="Arial" w:hAnsi="Arial" w:cs="Arial"/>
        </w:rPr>
        <w:t xml:space="preserve"> год.</w:t>
      </w:r>
    </w:p>
    <w:p w:rsidR="000245CC" w:rsidRPr="005C1B73" w:rsidRDefault="000245CC" w:rsidP="000245CC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5C1B73">
        <w:rPr>
          <w:rFonts w:ascii="Arial" w:hAnsi="Arial" w:cs="Arial"/>
        </w:rPr>
        <w:t>При наступлении пожароопасного периода провести рейд дополнительного осмотра состояния мин. полос по периметру поселка</w:t>
      </w:r>
      <w:r w:rsidR="00AA0FE2" w:rsidRPr="005C1B73">
        <w:rPr>
          <w:rFonts w:ascii="Arial" w:hAnsi="Arial" w:cs="Arial"/>
        </w:rPr>
        <w:t xml:space="preserve"> п.</w:t>
      </w:r>
      <w:r w:rsidRPr="005C1B73">
        <w:rPr>
          <w:rFonts w:ascii="Arial" w:hAnsi="Arial" w:cs="Arial"/>
        </w:rPr>
        <w:t xml:space="preserve"> Новочунка,</w:t>
      </w:r>
      <w:r w:rsidR="00217D0B" w:rsidRPr="005C1B73">
        <w:rPr>
          <w:rFonts w:ascii="Arial" w:hAnsi="Arial" w:cs="Arial"/>
        </w:rPr>
        <w:t xml:space="preserve"> </w:t>
      </w:r>
      <w:r w:rsidR="00AA0FE2" w:rsidRPr="005C1B73">
        <w:rPr>
          <w:rFonts w:ascii="Arial" w:hAnsi="Arial" w:cs="Arial"/>
        </w:rPr>
        <w:t xml:space="preserve"> п. </w:t>
      </w:r>
      <w:r w:rsidR="00217D0B" w:rsidRPr="005C1B73">
        <w:rPr>
          <w:rFonts w:ascii="Arial" w:hAnsi="Arial" w:cs="Arial"/>
        </w:rPr>
        <w:t xml:space="preserve">Заводской, </w:t>
      </w:r>
      <w:r w:rsidR="00AA0FE2" w:rsidRPr="005C1B73">
        <w:rPr>
          <w:rFonts w:ascii="Arial" w:hAnsi="Arial" w:cs="Arial"/>
        </w:rPr>
        <w:t xml:space="preserve">п. </w:t>
      </w:r>
      <w:r w:rsidR="00217D0B" w:rsidRPr="005C1B73">
        <w:rPr>
          <w:rFonts w:ascii="Arial" w:hAnsi="Arial" w:cs="Arial"/>
        </w:rPr>
        <w:t>Пионерский. П</w:t>
      </w:r>
      <w:r w:rsidRPr="005C1B73">
        <w:rPr>
          <w:rFonts w:ascii="Arial" w:hAnsi="Arial" w:cs="Arial"/>
        </w:rPr>
        <w:t>о необходимости составить и утвердить план доп. Мероприятий.</w:t>
      </w:r>
    </w:p>
    <w:p w:rsidR="000245CC" w:rsidRPr="005C1B73" w:rsidRDefault="000245CC" w:rsidP="000245CC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5C1B73">
        <w:rPr>
          <w:rFonts w:ascii="Arial" w:hAnsi="Arial" w:cs="Arial"/>
        </w:rPr>
        <w:t>Контроль</w:t>
      </w:r>
      <w:r w:rsidR="00797470" w:rsidRPr="005C1B73">
        <w:rPr>
          <w:rFonts w:ascii="Arial" w:hAnsi="Arial" w:cs="Arial"/>
        </w:rPr>
        <w:t xml:space="preserve"> исполнения постановления</w:t>
      </w:r>
      <w:r w:rsidRPr="005C1B73">
        <w:rPr>
          <w:rFonts w:ascii="Arial" w:hAnsi="Arial" w:cs="Arial"/>
        </w:rPr>
        <w:t xml:space="preserve"> оставляю за собой.</w:t>
      </w:r>
    </w:p>
    <w:p w:rsidR="002652CE" w:rsidRPr="005C1B73" w:rsidRDefault="000245CC" w:rsidP="002652CE">
      <w:pPr>
        <w:jc w:val="both"/>
        <w:rPr>
          <w:rFonts w:ascii="Arial" w:hAnsi="Arial" w:cs="Arial"/>
          <w:sz w:val="24"/>
          <w:szCs w:val="24"/>
        </w:rPr>
      </w:pPr>
      <w:r w:rsidRPr="005C1B73">
        <w:rPr>
          <w:rFonts w:ascii="Arial" w:hAnsi="Arial" w:cs="Arial"/>
          <w:sz w:val="24"/>
          <w:szCs w:val="24"/>
        </w:rPr>
        <w:t xml:space="preserve">           </w:t>
      </w:r>
    </w:p>
    <w:p w:rsidR="002652CE" w:rsidRPr="005C1B73" w:rsidRDefault="002652CE" w:rsidP="002652CE">
      <w:pPr>
        <w:jc w:val="both"/>
        <w:rPr>
          <w:rFonts w:ascii="Arial" w:hAnsi="Arial" w:cs="Arial"/>
          <w:sz w:val="24"/>
          <w:szCs w:val="24"/>
        </w:rPr>
      </w:pPr>
    </w:p>
    <w:p w:rsidR="000245CC" w:rsidRPr="005C1B73" w:rsidRDefault="002652CE" w:rsidP="002652CE">
      <w:pPr>
        <w:jc w:val="both"/>
        <w:rPr>
          <w:rFonts w:ascii="Arial" w:hAnsi="Arial" w:cs="Arial"/>
          <w:sz w:val="24"/>
          <w:szCs w:val="24"/>
        </w:rPr>
      </w:pPr>
      <w:r w:rsidRPr="005C1B73">
        <w:rPr>
          <w:rFonts w:ascii="Arial" w:hAnsi="Arial" w:cs="Arial"/>
          <w:sz w:val="24"/>
          <w:szCs w:val="24"/>
        </w:rPr>
        <w:tab/>
      </w:r>
      <w:r w:rsidRPr="005C1B73">
        <w:rPr>
          <w:rFonts w:ascii="Arial" w:hAnsi="Arial" w:cs="Arial"/>
          <w:sz w:val="24"/>
          <w:szCs w:val="24"/>
        </w:rPr>
        <w:tab/>
      </w:r>
      <w:r w:rsidRPr="005C1B73">
        <w:rPr>
          <w:rFonts w:ascii="Arial" w:hAnsi="Arial" w:cs="Arial"/>
          <w:sz w:val="24"/>
          <w:szCs w:val="24"/>
        </w:rPr>
        <w:tab/>
      </w:r>
      <w:r w:rsidRPr="005C1B73">
        <w:rPr>
          <w:rFonts w:ascii="Arial" w:hAnsi="Arial" w:cs="Arial"/>
          <w:sz w:val="24"/>
          <w:szCs w:val="24"/>
        </w:rPr>
        <w:tab/>
      </w:r>
      <w:r w:rsidRPr="005C1B73">
        <w:rPr>
          <w:rFonts w:ascii="Arial" w:hAnsi="Arial" w:cs="Arial"/>
          <w:sz w:val="24"/>
          <w:szCs w:val="24"/>
        </w:rPr>
        <w:tab/>
      </w:r>
      <w:r w:rsidRPr="005C1B73">
        <w:rPr>
          <w:rFonts w:ascii="Arial" w:hAnsi="Arial" w:cs="Arial"/>
          <w:sz w:val="24"/>
          <w:szCs w:val="24"/>
        </w:rPr>
        <w:tab/>
      </w:r>
      <w:r w:rsidRPr="005C1B73">
        <w:rPr>
          <w:rFonts w:ascii="Arial" w:hAnsi="Arial" w:cs="Arial"/>
          <w:sz w:val="24"/>
          <w:szCs w:val="24"/>
        </w:rPr>
        <w:tab/>
      </w:r>
      <w:r w:rsidRPr="005C1B73">
        <w:rPr>
          <w:rFonts w:ascii="Arial" w:hAnsi="Arial" w:cs="Arial"/>
          <w:sz w:val="24"/>
          <w:szCs w:val="24"/>
        </w:rPr>
        <w:tab/>
      </w:r>
      <w:r w:rsidRPr="005C1B73">
        <w:rPr>
          <w:rFonts w:ascii="Arial" w:hAnsi="Arial" w:cs="Arial"/>
          <w:sz w:val="24"/>
          <w:szCs w:val="24"/>
        </w:rPr>
        <w:tab/>
      </w:r>
      <w:r w:rsidRPr="005C1B73">
        <w:rPr>
          <w:rFonts w:ascii="Arial" w:hAnsi="Arial" w:cs="Arial"/>
          <w:sz w:val="24"/>
          <w:szCs w:val="24"/>
        </w:rPr>
        <w:tab/>
        <w:t xml:space="preserve">        М.Г. Зайнулин</w:t>
      </w:r>
      <w:r w:rsidR="000245CC" w:rsidRPr="005C1B73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D44DDA" w:rsidRPr="005C1B73">
        <w:rPr>
          <w:rFonts w:ascii="Arial" w:hAnsi="Arial" w:cs="Arial"/>
          <w:sz w:val="24"/>
          <w:szCs w:val="24"/>
        </w:rPr>
        <w:t xml:space="preserve">                   </w:t>
      </w:r>
      <w:r w:rsidRPr="005C1B73">
        <w:rPr>
          <w:rFonts w:ascii="Arial" w:hAnsi="Arial" w:cs="Arial"/>
          <w:sz w:val="24"/>
          <w:szCs w:val="24"/>
        </w:rPr>
        <w:t xml:space="preserve">            </w:t>
      </w:r>
    </w:p>
    <w:p w:rsidR="000245CC" w:rsidRPr="005C1B73" w:rsidRDefault="000245CC" w:rsidP="000245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245CC" w:rsidRPr="005C1B73" w:rsidRDefault="000245CC" w:rsidP="000245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77D39" w:rsidRPr="005C1B73" w:rsidRDefault="00377D39" w:rsidP="00377D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77D39" w:rsidRPr="00D44DDA" w:rsidRDefault="00377D39" w:rsidP="00377D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77D39" w:rsidRPr="00377D39" w:rsidRDefault="00377D39" w:rsidP="0037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39" w:rsidRPr="00377D39" w:rsidRDefault="00377D39" w:rsidP="0037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D4B" w:rsidRDefault="000245CC" w:rsidP="00B96D4B">
      <w:pPr>
        <w:pStyle w:val="a3"/>
        <w:jc w:val="right"/>
      </w:pPr>
      <w:r>
        <w:t xml:space="preserve">                                                                                                                          </w:t>
      </w:r>
      <w:r w:rsidR="00140BAF">
        <w:t xml:space="preserve">                              </w:t>
      </w:r>
    </w:p>
    <w:p w:rsidR="00B96D4B" w:rsidRPr="00A03C90" w:rsidRDefault="00B96D4B" w:rsidP="00B96D4B">
      <w:pPr>
        <w:spacing w:after="0" w:line="240" w:lineRule="auto"/>
        <w:jc w:val="right"/>
        <w:rPr>
          <w:rFonts w:eastAsia="Calibri"/>
          <w:sz w:val="18"/>
          <w:szCs w:val="18"/>
        </w:rPr>
      </w:pPr>
      <w:r w:rsidRPr="00A03C90">
        <w:rPr>
          <w:rFonts w:eastAsia="Calibri"/>
          <w:sz w:val="18"/>
          <w:szCs w:val="18"/>
        </w:rPr>
        <w:lastRenderedPageBreak/>
        <w:t>У Т В Е Р Ж Д А Ю:</w:t>
      </w:r>
    </w:p>
    <w:p w:rsidR="00B96D4B" w:rsidRPr="00A03C90" w:rsidRDefault="00B96D4B" w:rsidP="00B96D4B">
      <w:pPr>
        <w:spacing w:after="0" w:line="240" w:lineRule="auto"/>
        <w:jc w:val="right"/>
        <w:rPr>
          <w:rFonts w:eastAsia="Calibri"/>
          <w:sz w:val="18"/>
          <w:szCs w:val="18"/>
        </w:rPr>
      </w:pPr>
    </w:p>
    <w:p w:rsidR="00B96D4B" w:rsidRPr="0010679D" w:rsidRDefault="00B96D4B" w:rsidP="00B96D4B">
      <w:pPr>
        <w:tabs>
          <w:tab w:val="center" w:pos="4677"/>
          <w:tab w:val="left" w:pos="7545"/>
        </w:tabs>
        <w:spacing w:after="0" w:line="240" w:lineRule="auto"/>
        <w:rPr>
          <w:rFonts w:eastAsia="Calibri"/>
          <w:sz w:val="20"/>
          <w:u w:val="single"/>
        </w:rPr>
      </w:pPr>
      <w:r w:rsidRPr="0010679D">
        <w:rPr>
          <w:rFonts w:eastAsia="Calibri"/>
          <w:sz w:val="20"/>
          <w:u w:val="single"/>
        </w:rPr>
        <w:t xml:space="preserve"> </w:t>
      </w:r>
      <w:r>
        <w:rPr>
          <w:rFonts w:eastAsia="Calibri"/>
          <w:sz w:val="20"/>
        </w:rPr>
        <w:t xml:space="preserve"> </w:t>
      </w:r>
      <w:r>
        <w:rPr>
          <w:rFonts w:eastAsia="Calibri"/>
          <w:sz w:val="20"/>
        </w:rPr>
        <w:tab/>
        <w:t xml:space="preserve">                                                               </w:t>
      </w:r>
      <w:r w:rsidRPr="0010679D">
        <w:rPr>
          <w:rFonts w:eastAsia="Calibri"/>
          <w:sz w:val="20"/>
          <w:u w:val="single"/>
        </w:rPr>
        <w:t>Глава администрации</w:t>
      </w:r>
    </w:p>
    <w:p w:rsidR="00B96D4B" w:rsidRPr="00A03C90" w:rsidRDefault="00B96D4B" w:rsidP="00B96D4B">
      <w:pPr>
        <w:spacing w:after="0" w:line="240" w:lineRule="auto"/>
        <w:rPr>
          <w:rFonts w:eastAsia="Calibri"/>
          <w:sz w:val="18"/>
          <w:szCs w:val="18"/>
        </w:rPr>
      </w:pPr>
      <w:r w:rsidRPr="00A03C90">
        <w:rPr>
          <w:rFonts w:eastAsia="Calibri"/>
          <w:sz w:val="18"/>
          <w:szCs w:val="18"/>
        </w:rPr>
        <w:t xml:space="preserve">                                                                    </w:t>
      </w:r>
      <w:r>
        <w:rPr>
          <w:rFonts w:eastAsia="Calibri"/>
          <w:sz w:val="18"/>
          <w:szCs w:val="18"/>
        </w:rPr>
        <w:t xml:space="preserve">                             </w:t>
      </w:r>
      <w:r w:rsidRPr="00A03C90">
        <w:rPr>
          <w:rFonts w:eastAsia="Calibri"/>
          <w:sz w:val="18"/>
          <w:szCs w:val="18"/>
        </w:rPr>
        <w:t xml:space="preserve">  (должность руководителя (заместителя руководителя) органа </w:t>
      </w:r>
    </w:p>
    <w:p w:rsidR="00B96D4B" w:rsidRPr="00A03C90" w:rsidRDefault="00B96D4B" w:rsidP="00B96D4B">
      <w:pPr>
        <w:spacing w:after="0" w:line="240" w:lineRule="auto"/>
        <w:jc w:val="right"/>
        <w:rPr>
          <w:rFonts w:eastAsia="Calibri"/>
          <w:sz w:val="18"/>
          <w:szCs w:val="18"/>
        </w:rPr>
      </w:pPr>
    </w:p>
    <w:p w:rsidR="00B96D4B" w:rsidRPr="00A03C90" w:rsidRDefault="00B96D4B" w:rsidP="00B96D4B">
      <w:pPr>
        <w:spacing w:after="0" w:line="240" w:lineRule="auto"/>
        <w:jc w:val="right"/>
        <w:rPr>
          <w:rFonts w:eastAsia="Calibri"/>
          <w:u w:val="single"/>
        </w:rPr>
      </w:pPr>
      <w:r w:rsidRPr="00A03C90">
        <w:rPr>
          <w:rFonts w:eastAsia="Calibri"/>
          <w:u w:val="single"/>
        </w:rPr>
        <w:t xml:space="preserve">Новочунского муниципального образования </w:t>
      </w:r>
    </w:p>
    <w:p w:rsidR="00B96D4B" w:rsidRPr="00A03C90" w:rsidRDefault="00B96D4B" w:rsidP="00B96D4B">
      <w:pPr>
        <w:spacing w:after="0" w:line="240" w:lineRule="auto"/>
        <w:rPr>
          <w:rFonts w:eastAsia="Calibri"/>
          <w:sz w:val="18"/>
          <w:szCs w:val="18"/>
        </w:rPr>
      </w:pPr>
      <w:r w:rsidRPr="00A03C90">
        <w:rPr>
          <w:rFonts w:eastAsia="Calibri"/>
          <w:sz w:val="18"/>
          <w:szCs w:val="18"/>
        </w:rPr>
        <w:t xml:space="preserve">                                                                                              </w:t>
      </w:r>
      <w:r>
        <w:rPr>
          <w:rFonts w:eastAsia="Calibri"/>
          <w:sz w:val="18"/>
          <w:szCs w:val="18"/>
        </w:rPr>
        <w:t xml:space="preserve">         </w:t>
      </w:r>
      <w:r w:rsidRPr="00A03C90">
        <w:rPr>
          <w:rFonts w:eastAsia="Calibri"/>
          <w:sz w:val="18"/>
          <w:szCs w:val="18"/>
        </w:rPr>
        <w:t xml:space="preserve"> (местного самоуправления района, поселения, городского округа)</w:t>
      </w:r>
    </w:p>
    <w:p w:rsidR="00B96D4B" w:rsidRPr="00A03C90" w:rsidRDefault="00B96D4B" w:rsidP="00B96D4B">
      <w:pPr>
        <w:spacing w:after="0" w:line="240" w:lineRule="auto"/>
        <w:jc w:val="right"/>
        <w:rPr>
          <w:rFonts w:eastAsia="Calibri"/>
        </w:rPr>
      </w:pPr>
    </w:p>
    <w:p w:rsidR="00B96D4B" w:rsidRPr="00A03C90" w:rsidRDefault="00B96D4B" w:rsidP="00B96D4B">
      <w:pPr>
        <w:spacing w:after="0" w:line="240" w:lineRule="auto"/>
        <w:jc w:val="right"/>
        <w:rPr>
          <w:rFonts w:eastAsia="Calibri"/>
        </w:rPr>
      </w:pPr>
    </w:p>
    <w:p w:rsidR="00B96D4B" w:rsidRPr="00A03C90" w:rsidRDefault="00B96D4B" w:rsidP="00B96D4B">
      <w:pPr>
        <w:spacing w:after="0" w:line="240" w:lineRule="auto"/>
        <w:jc w:val="right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  Зайнулин Минизаит Гусманович</w:t>
      </w:r>
    </w:p>
    <w:p w:rsidR="00B96D4B" w:rsidRPr="00A03C90" w:rsidRDefault="00B96D4B" w:rsidP="00B96D4B">
      <w:pPr>
        <w:spacing w:after="0" w:line="240" w:lineRule="auto"/>
        <w:jc w:val="right"/>
        <w:rPr>
          <w:rFonts w:eastAsia="Calibri"/>
          <w:sz w:val="18"/>
          <w:szCs w:val="18"/>
        </w:rPr>
      </w:pPr>
    </w:p>
    <w:p w:rsidR="00B96D4B" w:rsidRPr="00A03C90" w:rsidRDefault="00B96D4B" w:rsidP="00B96D4B">
      <w:pPr>
        <w:spacing w:after="0" w:line="240" w:lineRule="auto"/>
        <w:jc w:val="right"/>
        <w:rPr>
          <w:rFonts w:eastAsia="Calibri"/>
          <w:sz w:val="18"/>
          <w:szCs w:val="18"/>
        </w:rPr>
      </w:pPr>
      <w:r w:rsidRPr="00A03C90">
        <w:rPr>
          <w:rFonts w:eastAsia="Calibri"/>
          <w:sz w:val="18"/>
          <w:szCs w:val="18"/>
        </w:rPr>
        <w:t>(Фамилия, Имя, Отчество)</w:t>
      </w:r>
    </w:p>
    <w:p w:rsidR="00B96D4B" w:rsidRPr="00A03C90" w:rsidRDefault="00B96D4B" w:rsidP="00B96D4B">
      <w:pPr>
        <w:spacing w:after="0" w:line="240" w:lineRule="auto"/>
        <w:jc w:val="right"/>
        <w:rPr>
          <w:rFonts w:eastAsia="Calibri"/>
          <w:sz w:val="18"/>
          <w:szCs w:val="18"/>
        </w:rPr>
      </w:pPr>
    </w:p>
    <w:p w:rsidR="00B96D4B" w:rsidRPr="00A03C90" w:rsidRDefault="00B96D4B" w:rsidP="00B96D4B">
      <w:pPr>
        <w:spacing w:after="0" w:line="240" w:lineRule="auto"/>
        <w:jc w:val="right"/>
        <w:rPr>
          <w:rFonts w:eastAsia="Calibri"/>
          <w:sz w:val="18"/>
          <w:szCs w:val="18"/>
        </w:rPr>
      </w:pPr>
      <w:r w:rsidRPr="00A03C90">
        <w:rPr>
          <w:rFonts w:eastAsia="Calibri"/>
          <w:sz w:val="18"/>
          <w:szCs w:val="18"/>
        </w:rPr>
        <w:t>_</w:t>
      </w:r>
      <w:r>
        <w:rPr>
          <w:rFonts w:eastAsia="Calibri"/>
          <w:sz w:val="18"/>
          <w:szCs w:val="18"/>
        </w:rPr>
        <w:t>__________________________</w:t>
      </w:r>
    </w:p>
    <w:p w:rsidR="00B96D4B" w:rsidRPr="00A03C90" w:rsidRDefault="00B96D4B" w:rsidP="00B96D4B">
      <w:pPr>
        <w:spacing w:after="0" w:line="240" w:lineRule="auto"/>
        <w:jc w:val="right"/>
        <w:rPr>
          <w:rFonts w:eastAsia="Calibri"/>
          <w:sz w:val="18"/>
          <w:szCs w:val="18"/>
        </w:rPr>
      </w:pPr>
    </w:p>
    <w:p w:rsidR="00B96D4B" w:rsidRPr="00A03C90" w:rsidRDefault="00B96D4B" w:rsidP="00B96D4B">
      <w:pPr>
        <w:spacing w:after="0" w:line="240" w:lineRule="auto"/>
        <w:jc w:val="right"/>
        <w:rPr>
          <w:rFonts w:eastAsia="Calibri"/>
          <w:sz w:val="18"/>
          <w:szCs w:val="18"/>
        </w:rPr>
      </w:pPr>
      <w:r w:rsidRPr="00A03C90">
        <w:rPr>
          <w:rFonts w:eastAsia="Calibri"/>
          <w:sz w:val="18"/>
          <w:szCs w:val="18"/>
        </w:rPr>
        <w:t>(подпись и м.п.)</w:t>
      </w:r>
    </w:p>
    <w:p w:rsidR="00B96D4B" w:rsidRPr="00A03C90" w:rsidRDefault="00B96D4B" w:rsidP="00B96D4B">
      <w:pPr>
        <w:spacing w:after="0" w:line="240" w:lineRule="auto"/>
        <w:jc w:val="right"/>
        <w:rPr>
          <w:rFonts w:eastAsia="Calibri"/>
          <w:sz w:val="18"/>
          <w:szCs w:val="18"/>
        </w:rPr>
      </w:pPr>
    </w:p>
    <w:p w:rsidR="00B96D4B" w:rsidRPr="00A03C90" w:rsidRDefault="00B96D4B" w:rsidP="00B96D4B">
      <w:pPr>
        <w:spacing w:after="0" w:line="240" w:lineRule="auto"/>
        <w:jc w:val="right"/>
        <w:rPr>
          <w:rFonts w:eastAsia="Calibri"/>
          <w:sz w:val="18"/>
          <w:szCs w:val="18"/>
        </w:rPr>
      </w:pPr>
    </w:p>
    <w:p w:rsidR="00B96D4B" w:rsidRPr="00A03C90" w:rsidRDefault="00B96D4B" w:rsidP="00B96D4B">
      <w:pPr>
        <w:spacing w:after="0" w:line="240" w:lineRule="auto"/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« 01</w:t>
      </w:r>
      <w:r w:rsidR="00096F76">
        <w:rPr>
          <w:rFonts w:eastAsia="Calibri"/>
          <w:sz w:val="18"/>
          <w:szCs w:val="18"/>
        </w:rPr>
        <w:t xml:space="preserve">» </w:t>
      </w:r>
      <w:r>
        <w:rPr>
          <w:rFonts w:eastAsia="Calibri"/>
          <w:sz w:val="18"/>
          <w:szCs w:val="18"/>
        </w:rPr>
        <w:t xml:space="preserve"> февраль</w:t>
      </w:r>
      <w:r w:rsidR="00096F76">
        <w:rPr>
          <w:rFonts w:eastAsia="Calibri"/>
          <w:sz w:val="18"/>
          <w:szCs w:val="18"/>
        </w:rPr>
        <w:t xml:space="preserve">  </w:t>
      </w:r>
      <w:r w:rsidRPr="00A03C90">
        <w:rPr>
          <w:rFonts w:eastAsia="Calibri"/>
          <w:sz w:val="18"/>
          <w:szCs w:val="18"/>
        </w:rPr>
        <w:t>201</w:t>
      </w:r>
      <w:r>
        <w:rPr>
          <w:rFonts w:eastAsia="Calibri"/>
          <w:sz w:val="18"/>
          <w:szCs w:val="18"/>
        </w:rPr>
        <w:t>8</w:t>
      </w:r>
      <w:r w:rsidRPr="00A03C90">
        <w:rPr>
          <w:rFonts w:eastAsia="Calibri"/>
          <w:sz w:val="18"/>
          <w:szCs w:val="18"/>
        </w:rPr>
        <w:t xml:space="preserve"> г.</w:t>
      </w:r>
    </w:p>
    <w:p w:rsidR="00B96D4B" w:rsidRDefault="000245CC" w:rsidP="00B96D4B">
      <w:pPr>
        <w:pStyle w:val="a3"/>
        <w:jc w:val="right"/>
      </w:pPr>
      <w:r>
        <w:t>.</w:t>
      </w:r>
    </w:p>
    <w:p w:rsidR="00B96D4B" w:rsidRDefault="00B96D4B" w:rsidP="00B96D4B">
      <w:pPr>
        <w:pStyle w:val="a3"/>
        <w:jc w:val="right"/>
      </w:pPr>
    </w:p>
    <w:p w:rsidR="000245CC" w:rsidRDefault="000245CC" w:rsidP="00B96D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245CC" w:rsidRDefault="000245CC" w:rsidP="00B96D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населенного пункта </w:t>
      </w:r>
      <w:r w:rsidR="00AA0FE2">
        <w:rPr>
          <w:b/>
          <w:sz w:val="28"/>
          <w:szCs w:val="28"/>
        </w:rPr>
        <w:t xml:space="preserve">п. </w:t>
      </w:r>
      <w:r>
        <w:rPr>
          <w:b/>
          <w:sz w:val="28"/>
          <w:szCs w:val="28"/>
        </w:rPr>
        <w:t>Новочунка , подверженного угрозе лесных пожаров</w:t>
      </w:r>
      <w:r w:rsidR="00AA0FE2">
        <w:rPr>
          <w:b/>
          <w:sz w:val="28"/>
          <w:szCs w:val="28"/>
        </w:rPr>
        <w:t>.</w:t>
      </w:r>
    </w:p>
    <w:p w:rsidR="000245CC" w:rsidRDefault="000245CC" w:rsidP="00B96D4B">
      <w:pPr>
        <w:spacing w:after="0"/>
        <w:rPr>
          <w:sz w:val="28"/>
          <w:szCs w:val="28"/>
        </w:rPr>
      </w:pPr>
    </w:p>
    <w:p w:rsidR="000245CC" w:rsidRDefault="00B96D4B" w:rsidP="00B96D4B">
      <w:pPr>
        <w:spacing w:after="0"/>
        <w:rPr>
          <w:sz w:val="24"/>
          <w:szCs w:val="24"/>
        </w:rPr>
      </w:pPr>
      <w:r>
        <w:t xml:space="preserve">   </w:t>
      </w:r>
      <w:r w:rsidR="000245CC">
        <w:t>Наименование населенного пункта</w:t>
      </w:r>
      <w:r w:rsidR="000245CC">
        <w:rPr>
          <w:u w:val="single"/>
        </w:rPr>
        <w:t>: ____</w:t>
      </w:r>
      <w:r w:rsidR="00A67C40">
        <w:rPr>
          <w:u w:val="single"/>
        </w:rPr>
        <w:t xml:space="preserve">п. </w:t>
      </w:r>
      <w:r w:rsidR="000245CC">
        <w:rPr>
          <w:u w:val="single"/>
        </w:rPr>
        <w:t>Новочунка</w:t>
      </w:r>
      <w:r w:rsidR="000245CC">
        <w:t>___________________</w:t>
      </w:r>
    </w:p>
    <w:p w:rsidR="000245CC" w:rsidRDefault="00B96D4B" w:rsidP="00B96D4B">
      <w:pPr>
        <w:spacing w:after="0"/>
      </w:pPr>
      <w:r>
        <w:t xml:space="preserve">   </w:t>
      </w:r>
      <w:r w:rsidR="000245CC">
        <w:t xml:space="preserve">Наименование поселения: </w:t>
      </w:r>
      <w:r w:rsidR="000245CC">
        <w:rPr>
          <w:u w:val="single"/>
        </w:rPr>
        <w:t>_Новочунское муниципальное образование</w:t>
      </w:r>
      <w:r w:rsidR="000245CC">
        <w:t>_____</w:t>
      </w:r>
    </w:p>
    <w:p w:rsidR="000245CC" w:rsidRDefault="00B96D4B" w:rsidP="000245CC">
      <w:r>
        <w:t xml:space="preserve">   </w:t>
      </w:r>
      <w:r w:rsidR="000245CC">
        <w:t xml:space="preserve">Наименование городского округа: </w:t>
      </w:r>
      <w:r w:rsidR="000245CC">
        <w:rPr>
          <w:u w:val="single"/>
        </w:rPr>
        <w:t>_ Чунского района</w:t>
      </w:r>
      <w:r w:rsidR="000245CC">
        <w:t xml:space="preserve">  ___________________                      </w:t>
      </w:r>
    </w:p>
    <w:p w:rsidR="000245CC" w:rsidRDefault="00B96D4B" w:rsidP="000245CC">
      <w:r>
        <w:t xml:space="preserve">   </w:t>
      </w:r>
      <w:r w:rsidR="000245CC">
        <w:t xml:space="preserve">Наименование субъекта Российской Федерации: </w:t>
      </w:r>
      <w:r w:rsidR="000245CC">
        <w:rPr>
          <w:u w:val="single"/>
        </w:rPr>
        <w:t>__Иркутской области_____</w:t>
      </w:r>
    </w:p>
    <w:p w:rsidR="000245CC" w:rsidRDefault="000245CC" w:rsidP="000245CC"/>
    <w:p w:rsidR="000245CC" w:rsidRPr="0068131B" w:rsidRDefault="000245CC" w:rsidP="000245CC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I</w:t>
      </w:r>
      <w:r w:rsidRPr="0068131B">
        <w:rPr>
          <w:b/>
          <w:sz w:val="24"/>
          <w:szCs w:val="24"/>
        </w:rPr>
        <w:t xml:space="preserve">. Общие сведения о населенном пункте п. Новочунка </w:t>
      </w:r>
    </w:p>
    <w:p w:rsidR="000245CC" w:rsidRPr="0068131B" w:rsidRDefault="000245CC" w:rsidP="000245CC">
      <w:pPr>
        <w:rPr>
          <w:b/>
          <w:sz w:val="24"/>
          <w:szCs w:val="24"/>
        </w:rPr>
      </w:pPr>
      <w:r w:rsidRPr="0068131B">
        <w:rPr>
          <w:b/>
          <w:sz w:val="24"/>
          <w:szCs w:val="24"/>
        </w:rPr>
        <w:t xml:space="preserve">                            Новочунского муниципального образования. </w:t>
      </w:r>
    </w:p>
    <w:tbl>
      <w:tblPr>
        <w:tblStyle w:val="a4"/>
        <w:tblW w:w="0" w:type="auto"/>
        <w:tblLook w:val="04A0"/>
      </w:tblPr>
      <w:tblGrid>
        <w:gridCol w:w="769"/>
        <w:gridCol w:w="6285"/>
        <w:gridCol w:w="2517"/>
      </w:tblGrid>
      <w:tr w:rsidR="000245CC" w:rsidTr="000245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№п\п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 xml:space="preserve">Характеристика населенного пункта      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Значение</w:t>
            </w:r>
          </w:p>
        </w:tc>
      </w:tr>
      <w:tr w:rsidR="000245CC" w:rsidTr="000245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1</w:t>
            </w:r>
            <w:r w:rsidR="00A67C40">
              <w:t>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Общая площадь населенного пункта (кв. километров)</w:t>
            </w:r>
            <w:r w:rsidR="00A67C40"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643га</w:t>
            </w:r>
          </w:p>
        </w:tc>
      </w:tr>
      <w:tr w:rsidR="000245CC" w:rsidTr="000245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2</w:t>
            </w:r>
            <w:r w:rsidR="00A67C40">
              <w:t>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Общая протяженность границы населенного пункта с лесным участком (участками) (километров)</w:t>
            </w:r>
            <w:r w:rsidR="00A67C40"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Не поставлены на баланс, указать не предоставляется возможным.</w:t>
            </w:r>
          </w:p>
        </w:tc>
      </w:tr>
      <w:tr w:rsidR="000245CC" w:rsidTr="000245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3</w:t>
            </w:r>
            <w:r w:rsidR="00A67C40">
              <w:t>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Общая площадь городских хвойных (смешанных) лесов,</w:t>
            </w:r>
          </w:p>
          <w:p w:rsidR="000245CC" w:rsidRDefault="00A67C40">
            <w:r>
              <w:t xml:space="preserve"> </w:t>
            </w:r>
            <w:r w:rsidR="000245CC">
              <w:t>расположенных на землях населенного пункта (гектаров)</w:t>
            </w:r>
            <w: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93,4га.</w:t>
            </w:r>
          </w:p>
        </w:tc>
      </w:tr>
      <w:tr w:rsidR="000245CC" w:rsidTr="000245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4</w:t>
            </w:r>
            <w:r w:rsidR="00A67C40">
              <w:t>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</w:t>
            </w:r>
            <w:r w:rsidR="00A67C40">
              <w:t xml:space="preserve"> </w:t>
            </w:r>
            <w:r>
              <w:t>(минут)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20мин.</w:t>
            </w:r>
          </w:p>
        </w:tc>
      </w:tr>
    </w:tbl>
    <w:p w:rsidR="000245CC" w:rsidRDefault="000245CC" w:rsidP="000245CC">
      <w:pPr>
        <w:rPr>
          <w:rFonts w:eastAsia="Calibri"/>
          <w:sz w:val="24"/>
          <w:szCs w:val="24"/>
          <w:lang w:eastAsia="en-US"/>
        </w:rPr>
      </w:pPr>
    </w:p>
    <w:p w:rsidR="000245CC" w:rsidRDefault="000245CC" w:rsidP="000245CC"/>
    <w:p w:rsidR="00096F76" w:rsidRDefault="00096F76" w:rsidP="000245CC">
      <w:pPr>
        <w:rPr>
          <w:sz w:val="24"/>
          <w:szCs w:val="24"/>
        </w:rPr>
      </w:pPr>
    </w:p>
    <w:p w:rsidR="000245CC" w:rsidRPr="00096F76" w:rsidRDefault="000245CC" w:rsidP="000245CC">
      <w:pPr>
        <w:rPr>
          <w:b/>
          <w:sz w:val="24"/>
          <w:szCs w:val="24"/>
        </w:rPr>
      </w:pPr>
      <w:r w:rsidRPr="00096F76">
        <w:rPr>
          <w:sz w:val="24"/>
          <w:szCs w:val="24"/>
        </w:rPr>
        <w:lastRenderedPageBreak/>
        <w:t xml:space="preserve">   II</w:t>
      </w:r>
      <w:r w:rsidRPr="00096F76">
        <w:rPr>
          <w:b/>
          <w:sz w:val="24"/>
          <w:szCs w:val="24"/>
        </w:rPr>
        <w:t>. Сведения о медицинских учреждениях, домах отдыха, пансионатах,</w:t>
      </w:r>
    </w:p>
    <w:p w:rsidR="000245CC" w:rsidRPr="00096F76" w:rsidRDefault="000245CC" w:rsidP="000245CC">
      <w:pPr>
        <w:rPr>
          <w:b/>
          <w:sz w:val="24"/>
          <w:szCs w:val="24"/>
        </w:rPr>
      </w:pPr>
      <w:r w:rsidRPr="00096F76">
        <w:rPr>
          <w:b/>
          <w:sz w:val="24"/>
          <w:szCs w:val="24"/>
        </w:rPr>
        <w:t xml:space="preserve"> детских оздоровительных лагерях и объектах с круглосуточным пребыванием  людей, имеющих общую границу с лесным участком и относящихся к этому  населенному пункту в соответствии с административно-территориальным  делением.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0245CC" w:rsidTr="00061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№</w:t>
            </w:r>
            <w:r w:rsidR="00061EB0">
              <w:t xml:space="preserve"> </w:t>
            </w:r>
            <w:r>
              <w:t>п\п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CC" w:rsidRDefault="000245CC" w:rsidP="00061EB0">
            <w:pPr>
              <w:jc w:val="center"/>
            </w:pPr>
            <w:r>
              <w:t>Наименование социального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CC" w:rsidRDefault="000245CC" w:rsidP="00061EB0">
            <w:pPr>
              <w:jc w:val="center"/>
            </w:pPr>
            <w:r>
              <w:t>Адрес</w:t>
            </w:r>
          </w:p>
          <w:p w:rsidR="000245CC" w:rsidRDefault="000245CC" w:rsidP="00061EB0">
            <w:pPr>
              <w:jc w:val="center"/>
            </w:pPr>
            <w:r>
              <w:t>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CC" w:rsidRDefault="00061EB0" w:rsidP="00061EB0">
            <w:pPr>
              <w:jc w:val="center"/>
            </w:pPr>
            <w:r>
              <w:t>Численность персо</w:t>
            </w:r>
            <w:r w:rsidR="000245CC">
              <w:t>нала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CC" w:rsidRDefault="000245CC" w:rsidP="00061EB0">
            <w:pPr>
              <w:jc w:val="center"/>
            </w:pPr>
            <w:r>
              <w:t>Численно</w:t>
            </w:r>
            <w:r w:rsidR="00061EB0">
              <w:t>сть пациен</w:t>
            </w:r>
            <w:r>
              <w:t>тов</w:t>
            </w:r>
          </w:p>
        </w:tc>
      </w:tr>
      <w:tr w:rsidR="000245CC" w:rsidTr="00061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C" w:rsidRDefault="000245CC"/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CC" w:rsidRDefault="000245CC" w:rsidP="00061EB0">
            <w:pPr>
              <w:jc w:val="center"/>
            </w:pPr>
            <w: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CC" w:rsidRDefault="000245CC" w:rsidP="00061EB0">
            <w:pPr>
              <w:jc w:val="center"/>
            </w:pPr>
            <w: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CC" w:rsidRDefault="000245CC" w:rsidP="00061EB0">
            <w:pPr>
              <w:jc w:val="center"/>
            </w:pPr>
            <w:r>
              <w:t>нет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CC" w:rsidRDefault="000245CC" w:rsidP="00061EB0">
            <w:pPr>
              <w:jc w:val="center"/>
            </w:pPr>
            <w:r>
              <w:t>нет</w:t>
            </w:r>
          </w:p>
        </w:tc>
      </w:tr>
    </w:tbl>
    <w:p w:rsidR="000245CC" w:rsidRDefault="000245CC" w:rsidP="000245CC">
      <w:pPr>
        <w:rPr>
          <w:rFonts w:eastAsia="Calibri"/>
          <w:sz w:val="24"/>
          <w:szCs w:val="24"/>
          <w:lang w:eastAsia="en-US"/>
        </w:rPr>
      </w:pPr>
    </w:p>
    <w:p w:rsidR="000245CC" w:rsidRDefault="000245CC" w:rsidP="000245CC"/>
    <w:p w:rsidR="000245CC" w:rsidRDefault="000245CC" w:rsidP="000245CC"/>
    <w:p w:rsidR="000245CC" w:rsidRDefault="000245CC" w:rsidP="000245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III</w:t>
      </w:r>
      <w:r>
        <w:rPr>
          <w:b/>
          <w:sz w:val="28"/>
          <w:szCs w:val="28"/>
        </w:rPr>
        <w:t>. Сведения о ближайших к населенному пункту подразделениях пожарной  охраны</w:t>
      </w:r>
    </w:p>
    <w:p w:rsidR="000245CC" w:rsidRDefault="000245CC" w:rsidP="000245CC">
      <w:pPr>
        <w:rPr>
          <w:sz w:val="24"/>
          <w:szCs w:val="24"/>
        </w:rPr>
      </w:pPr>
    </w:p>
    <w:p w:rsidR="000245CC" w:rsidRPr="00096F76" w:rsidRDefault="000245CC" w:rsidP="000245CC">
      <w:pPr>
        <w:rPr>
          <w:sz w:val="24"/>
          <w:szCs w:val="24"/>
        </w:rPr>
      </w:pPr>
      <w:r w:rsidRPr="00096F76">
        <w:rPr>
          <w:sz w:val="24"/>
          <w:szCs w:val="24"/>
          <w:u w:val="single"/>
        </w:rPr>
        <w:t xml:space="preserve">     1. Подразделения     пожарной     охраны  </w:t>
      </w:r>
    </w:p>
    <w:p w:rsidR="000245CC" w:rsidRDefault="000245CC" w:rsidP="000245CC">
      <w:pPr>
        <w:rPr>
          <w:sz w:val="24"/>
          <w:szCs w:val="24"/>
        </w:rPr>
      </w:pPr>
      <w:r>
        <w:t>(наименование,    вид),</w:t>
      </w:r>
      <w:r w:rsidR="00AA0FE2">
        <w:t xml:space="preserve"> </w:t>
      </w:r>
      <w:r>
        <w:t>дислоцированные на территории населенного пункта, адрес:</w:t>
      </w:r>
    </w:p>
    <w:p w:rsidR="000245CC" w:rsidRDefault="000245CC" w:rsidP="000245CC">
      <w:pPr>
        <w:rPr>
          <w:sz w:val="28"/>
          <w:szCs w:val="28"/>
        </w:rPr>
      </w:pPr>
      <w:r>
        <w:rPr>
          <w:sz w:val="28"/>
          <w:szCs w:val="28"/>
        </w:rPr>
        <w:t>Новочунское  муниципальное пожарное подразделение</w:t>
      </w:r>
      <w:r w:rsidR="00AA0FE2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расположенное  по адресу            п. Новочунка ул. Толстого – 18 Н    </w:t>
      </w:r>
    </w:p>
    <w:p w:rsidR="000245CC" w:rsidRDefault="000245CC" w:rsidP="000245CC">
      <w:pPr>
        <w:rPr>
          <w:sz w:val="24"/>
          <w:szCs w:val="24"/>
        </w:rPr>
      </w:pPr>
    </w:p>
    <w:p w:rsidR="000245CC" w:rsidRPr="00096F76" w:rsidRDefault="000245CC" w:rsidP="000245CC">
      <w:pPr>
        <w:rPr>
          <w:sz w:val="24"/>
          <w:szCs w:val="24"/>
          <w:u w:val="single"/>
        </w:rPr>
      </w:pPr>
      <w:r w:rsidRPr="00096F76">
        <w:rPr>
          <w:sz w:val="24"/>
          <w:szCs w:val="24"/>
          <w:u w:val="single"/>
        </w:rPr>
        <w:t xml:space="preserve">     2. Ближайшее  к  населенному  пункту  подразделение  пожарной охраны МЧС</w:t>
      </w:r>
    </w:p>
    <w:p w:rsidR="000245CC" w:rsidRDefault="000245CC" w:rsidP="000245CC">
      <w:pPr>
        <w:rPr>
          <w:sz w:val="24"/>
          <w:szCs w:val="24"/>
        </w:rPr>
      </w:pPr>
      <w:r>
        <w:t>(наименование, вид), адрес</w:t>
      </w:r>
    </w:p>
    <w:p w:rsidR="000245CC" w:rsidRPr="00096F76" w:rsidRDefault="000245CC" w:rsidP="000245CC">
      <w:pPr>
        <w:rPr>
          <w:sz w:val="24"/>
          <w:szCs w:val="24"/>
        </w:rPr>
      </w:pPr>
      <w:r w:rsidRPr="00096F76">
        <w:rPr>
          <w:sz w:val="24"/>
          <w:szCs w:val="24"/>
        </w:rPr>
        <w:t>ПЧ -24 ФГКУ « 7 ОФПС п</w:t>
      </w:r>
      <w:r w:rsidR="00AA0FE2" w:rsidRPr="00096F76">
        <w:rPr>
          <w:sz w:val="24"/>
          <w:szCs w:val="24"/>
        </w:rPr>
        <w:t>о Иркутской области» расположенн</w:t>
      </w:r>
      <w:r w:rsidRPr="00096F76">
        <w:rPr>
          <w:sz w:val="24"/>
          <w:szCs w:val="24"/>
        </w:rPr>
        <w:t>ая по адресу п. Чунский ул. Мира – 24.</w:t>
      </w:r>
    </w:p>
    <w:p w:rsidR="000245CC" w:rsidRDefault="000245CC" w:rsidP="000245CC">
      <w:pPr>
        <w:rPr>
          <w:sz w:val="28"/>
          <w:szCs w:val="28"/>
        </w:rPr>
      </w:pPr>
      <w:r w:rsidRPr="00096F76">
        <w:rPr>
          <w:sz w:val="24"/>
          <w:szCs w:val="24"/>
        </w:rPr>
        <w:t>ПЧ- 120 ФГКУ « 7 ОФПС по Иркутской области»  п. Лесогорск  ул. Ленина-1ПЧ</w:t>
      </w:r>
      <w:r>
        <w:rPr>
          <w:sz w:val="28"/>
          <w:szCs w:val="28"/>
        </w:rPr>
        <w:t xml:space="preserve">.   </w:t>
      </w:r>
    </w:p>
    <w:p w:rsidR="000245CC" w:rsidRPr="00096F76" w:rsidRDefault="000245CC" w:rsidP="000245CC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096F76">
        <w:rPr>
          <w:sz w:val="24"/>
          <w:szCs w:val="24"/>
        </w:rPr>
        <w:t xml:space="preserve">IV. </w:t>
      </w:r>
      <w:r w:rsidRPr="00096F76">
        <w:rPr>
          <w:b/>
          <w:sz w:val="24"/>
          <w:szCs w:val="24"/>
        </w:rPr>
        <w:t xml:space="preserve">Лица, ответственные за проведение мероприятий по </w:t>
      </w:r>
      <w:bookmarkStart w:id="0" w:name="_GoBack"/>
      <w:bookmarkEnd w:id="0"/>
      <w:r w:rsidRPr="00096F76">
        <w:rPr>
          <w:b/>
          <w:sz w:val="24"/>
          <w:szCs w:val="24"/>
        </w:rPr>
        <w:t>предупреждению и  ликвидации последствий чрезвычайных ситуаций и оказание необходимой помощи пострадавшим</w:t>
      </w:r>
    </w:p>
    <w:tbl>
      <w:tblPr>
        <w:tblStyle w:val="a4"/>
        <w:tblW w:w="0" w:type="auto"/>
        <w:tblLook w:val="04A0"/>
      </w:tblPr>
      <w:tblGrid>
        <w:gridCol w:w="769"/>
        <w:gridCol w:w="4159"/>
        <w:gridCol w:w="2321"/>
        <w:gridCol w:w="2322"/>
      </w:tblGrid>
      <w:tr w:rsidR="000245CC" w:rsidRPr="00096F76" w:rsidTr="000245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Pr="00096F76" w:rsidRDefault="000245CC">
            <w:pPr>
              <w:rPr>
                <w:sz w:val="18"/>
                <w:szCs w:val="18"/>
              </w:rPr>
            </w:pPr>
            <w:r w:rsidRPr="00096F76">
              <w:rPr>
                <w:sz w:val="18"/>
                <w:szCs w:val="18"/>
              </w:rPr>
              <w:t>№п\п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Pr="00096F76" w:rsidRDefault="000245CC">
            <w:pPr>
              <w:rPr>
                <w:sz w:val="18"/>
                <w:szCs w:val="18"/>
              </w:rPr>
            </w:pPr>
            <w:r w:rsidRPr="00096F76">
              <w:rPr>
                <w:sz w:val="18"/>
                <w:szCs w:val="18"/>
              </w:rPr>
              <w:t xml:space="preserve">Фамилия, имя, отчество.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Pr="00096F76" w:rsidRDefault="000245CC">
            <w:pPr>
              <w:rPr>
                <w:sz w:val="18"/>
                <w:szCs w:val="18"/>
              </w:rPr>
            </w:pPr>
            <w:r w:rsidRPr="00096F76">
              <w:rPr>
                <w:sz w:val="18"/>
                <w:szCs w:val="18"/>
              </w:rPr>
              <w:t>Должность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Pr="00096F76" w:rsidRDefault="000245CC">
            <w:pPr>
              <w:rPr>
                <w:sz w:val="18"/>
                <w:szCs w:val="18"/>
              </w:rPr>
            </w:pPr>
            <w:r w:rsidRPr="00096F76">
              <w:rPr>
                <w:sz w:val="18"/>
                <w:szCs w:val="18"/>
              </w:rPr>
              <w:t>Контактный телефон</w:t>
            </w:r>
          </w:p>
        </w:tc>
      </w:tr>
      <w:tr w:rsidR="000245CC" w:rsidRPr="00096F76" w:rsidTr="000245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Pr="00096F76" w:rsidRDefault="000245CC">
            <w:pPr>
              <w:rPr>
                <w:sz w:val="18"/>
                <w:szCs w:val="18"/>
              </w:rPr>
            </w:pPr>
            <w:r w:rsidRPr="00096F76">
              <w:rPr>
                <w:sz w:val="18"/>
                <w:szCs w:val="18"/>
              </w:rPr>
              <w:t>1</w:t>
            </w:r>
            <w:r w:rsidR="00BC2B4C" w:rsidRPr="00096F76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Pr="00096F76" w:rsidRDefault="001E4FF9">
            <w:pPr>
              <w:rPr>
                <w:sz w:val="18"/>
                <w:szCs w:val="18"/>
              </w:rPr>
            </w:pPr>
            <w:r w:rsidRPr="00096F76">
              <w:rPr>
                <w:sz w:val="18"/>
                <w:szCs w:val="18"/>
              </w:rPr>
              <w:t>Зайнулин  Минизаит Гусманович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Pr="00096F76" w:rsidRDefault="00A67C40">
            <w:pPr>
              <w:rPr>
                <w:sz w:val="18"/>
                <w:szCs w:val="18"/>
              </w:rPr>
            </w:pPr>
            <w:r w:rsidRPr="00096F76">
              <w:rPr>
                <w:sz w:val="18"/>
                <w:szCs w:val="18"/>
              </w:rPr>
              <w:t>Глава Новочунского МО.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Pr="00096F76" w:rsidRDefault="001E4FF9">
            <w:pPr>
              <w:rPr>
                <w:sz w:val="18"/>
                <w:szCs w:val="18"/>
              </w:rPr>
            </w:pPr>
            <w:r w:rsidRPr="00096F76">
              <w:rPr>
                <w:sz w:val="18"/>
                <w:szCs w:val="18"/>
              </w:rPr>
              <w:t>89642151351</w:t>
            </w:r>
          </w:p>
        </w:tc>
      </w:tr>
      <w:tr w:rsidR="000245CC" w:rsidRPr="00096F76" w:rsidTr="000245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Pr="00096F76" w:rsidRDefault="000245CC">
            <w:pPr>
              <w:rPr>
                <w:sz w:val="18"/>
                <w:szCs w:val="18"/>
              </w:rPr>
            </w:pPr>
            <w:r w:rsidRPr="00096F76">
              <w:rPr>
                <w:sz w:val="18"/>
                <w:szCs w:val="18"/>
              </w:rPr>
              <w:t>2</w:t>
            </w:r>
            <w:r w:rsidR="00BC2B4C" w:rsidRPr="00096F76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Pr="00096F76" w:rsidRDefault="000245CC">
            <w:pPr>
              <w:rPr>
                <w:sz w:val="18"/>
                <w:szCs w:val="18"/>
              </w:rPr>
            </w:pPr>
            <w:r w:rsidRPr="00096F76">
              <w:rPr>
                <w:sz w:val="18"/>
                <w:szCs w:val="18"/>
              </w:rPr>
              <w:t>Ванеева Татьяна Анатольевна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Pr="00096F76" w:rsidRDefault="000245CC">
            <w:pPr>
              <w:rPr>
                <w:sz w:val="18"/>
                <w:szCs w:val="18"/>
              </w:rPr>
            </w:pPr>
            <w:r w:rsidRPr="00096F76">
              <w:rPr>
                <w:sz w:val="18"/>
                <w:szCs w:val="18"/>
              </w:rPr>
              <w:t>Руководитель аппарата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Pr="00096F76" w:rsidRDefault="000245CC">
            <w:pPr>
              <w:rPr>
                <w:sz w:val="18"/>
                <w:szCs w:val="18"/>
              </w:rPr>
            </w:pPr>
            <w:r w:rsidRPr="00096F76">
              <w:rPr>
                <w:sz w:val="18"/>
                <w:szCs w:val="18"/>
              </w:rPr>
              <w:t>89641044319</w:t>
            </w:r>
          </w:p>
        </w:tc>
      </w:tr>
      <w:tr w:rsidR="000245CC" w:rsidRPr="00096F76" w:rsidTr="000245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Pr="00096F76" w:rsidRDefault="000245CC">
            <w:pPr>
              <w:rPr>
                <w:sz w:val="18"/>
                <w:szCs w:val="18"/>
              </w:rPr>
            </w:pPr>
            <w:r w:rsidRPr="00096F76">
              <w:rPr>
                <w:sz w:val="18"/>
                <w:szCs w:val="18"/>
              </w:rPr>
              <w:t>3</w:t>
            </w:r>
            <w:r w:rsidR="00BC2B4C" w:rsidRPr="00096F76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Pr="00096F76" w:rsidRDefault="001E4FF9">
            <w:pPr>
              <w:rPr>
                <w:sz w:val="18"/>
                <w:szCs w:val="18"/>
              </w:rPr>
            </w:pPr>
            <w:r w:rsidRPr="00096F76">
              <w:rPr>
                <w:sz w:val="18"/>
                <w:szCs w:val="18"/>
              </w:rPr>
              <w:t>Гурьянов Сергей Геннадьевич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Pr="00096F76" w:rsidRDefault="000245CC">
            <w:pPr>
              <w:rPr>
                <w:sz w:val="18"/>
                <w:szCs w:val="18"/>
              </w:rPr>
            </w:pPr>
            <w:r w:rsidRPr="00096F76">
              <w:rPr>
                <w:sz w:val="18"/>
                <w:szCs w:val="18"/>
              </w:rPr>
              <w:t>Специалист по вопросам ЖКХ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Pr="00096F76" w:rsidRDefault="000245CC">
            <w:pPr>
              <w:rPr>
                <w:sz w:val="18"/>
                <w:szCs w:val="18"/>
              </w:rPr>
            </w:pPr>
            <w:r w:rsidRPr="00096F76">
              <w:rPr>
                <w:sz w:val="18"/>
                <w:szCs w:val="18"/>
              </w:rPr>
              <w:t>8</w:t>
            </w:r>
            <w:r w:rsidR="001E4FF9" w:rsidRPr="00096F76">
              <w:rPr>
                <w:sz w:val="18"/>
                <w:szCs w:val="18"/>
              </w:rPr>
              <w:t>9501248789</w:t>
            </w:r>
          </w:p>
        </w:tc>
      </w:tr>
    </w:tbl>
    <w:p w:rsidR="000245CC" w:rsidRDefault="000245CC" w:rsidP="000245CC">
      <w:pPr>
        <w:rPr>
          <w:rFonts w:eastAsia="Calibri"/>
          <w:sz w:val="24"/>
          <w:szCs w:val="24"/>
          <w:lang w:eastAsia="en-US"/>
        </w:rPr>
      </w:pPr>
    </w:p>
    <w:p w:rsidR="00096F76" w:rsidRDefault="00096F76" w:rsidP="000245CC">
      <w:pPr>
        <w:rPr>
          <w:b/>
          <w:sz w:val="28"/>
          <w:szCs w:val="28"/>
        </w:rPr>
      </w:pPr>
    </w:p>
    <w:p w:rsidR="000245CC" w:rsidRPr="00096F76" w:rsidRDefault="000245CC" w:rsidP="000245CC">
      <w:p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</w:t>
      </w:r>
      <w:r w:rsidRPr="00096F76">
        <w:rPr>
          <w:b/>
          <w:sz w:val="24"/>
          <w:szCs w:val="24"/>
        </w:rPr>
        <w:t xml:space="preserve"> V. Сведения о выполнении требований пожарной безопасности</w:t>
      </w:r>
    </w:p>
    <w:tbl>
      <w:tblPr>
        <w:tblStyle w:val="a4"/>
        <w:tblW w:w="0" w:type="auto"/>
        <w:tblLook w:val="04A0"/>
      </w:tblPr>
      <w:tblGrid>
        <w:gridCol w:w="769"/>
        <w:gridCol w:w="5634"/>
        <w:gridCol w:w="3168"/>
      </w:tblGrid>
      <w:tr w:rsidR="000245CC" w:rsidTr="000245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1</w:t>
            </w:r>
            <w:r w:rsidR="00BC2B4C">
              <w:t>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C" w:rsidRDefault="000245CC">
            <w:r>
              <w:t>.   Противопожарная преграда установленной ширины</w:t>
            </w:r>
          </w:p>
          <w:p w:rsidR="000245CC" w:rsidRDefault="000245CC">
            <w:r>
              <w:t xml:space="preserve">       (</w:t>
            </w:r>
            <w:r>
              <w:rPr>
                <w:u w:val="single"/>
              </w:rPr>
              <w:t xml:space="preserve">противопожарное </w:t>
            </w:r>
            <w:r w:rsidR="00BC2B4C">
              <w:rPr>
                <w:u w:val="single"/>
              </w:rPr>
              <w:t>расстояние,</w:t>
            </w:r>
            <w:r>
              <w:rPr>
                <w:u w:val="single"/>
              </w:rPr>
              <w:t>противопожарная</w:t>
            </w:r>
          </w:p>
          <w:p w:rsidR="000245CC" w:rsidRDefault="00BC2B4C">
            <w:r>
              <w:rPr>
                <w:u w:val="single"/>
              </w:rPr>
              <w:t xml:space="preserve">  </w:t>
            </w:r>
            <w:r w:rsidR="000245CC">
              <w:rPr>
                <w:u w:val="single"/>
              </w:rPr>
              <w:t>минерализованная полоса</w:t>
            </w:r>
            <w:r w:rsidR="000245CC">
              <w:t>, сплошная полоса лиственных</w:t>
            </w:r>
            <w:r>
              <w:t xml:space="preserve"> </w:t>
            </w:r>
            <w:r w:rsidR="000245CC">
              <w:t xml:space="preserve"> деревьев) на всей протяженности границы населенного</w:t>
            </w:r>
            <w:r>
              <w:t xml:space="preserve"> </w:t>
            </w:r>
            <w:r w:rsidR="000245CC">
              <w:t>пункта с лесным участком (участками)</w:t>
            </w:r>
            <w:r>
              <w:t>.</w:t>
            </w:r>
          </w:p>
          <w:p w:rsidR="000245CC" w:rsidRDefault="000245CC"/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Имеется минерализированная полоса, разрыв в расстоянии от лесного массива.</w:t>
            </w:r>
          </w:p>
        </w:tc>
      </w:tr>
      <w:tr w:rsidR="000245CC" w:rsidTr="000245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2</w:t>
            </w:r>
            <w:r w:rsidR="00BC2B4C">
              <w:t>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C" w:rsidRDefault="000245CC">
            <w:r>
              <w:t xml:space="preserve"> Организация и проведение своевременной очистки</w:t>
            </w:r>
          </w:p>
          <w:p w:rsidR="00BC2B4C" w:rsidRDefault="000245CC">
            <w:r>
              <w:t>территории населенного пункта, в том числе противопожарных расстояний между зданиями и</w:t>
            </w:r>
          </w:p>
          <w:p w:rsidR="000245CC" w:rsidRDefault="000245CC">
            <w:r>
              <w:t>сооружениями, а также противопожарных</w:t>
            </w:r>
          </w:p>
          <w:p w:rsidR="000245CC" w:rsidRDefault="000245CC">
            <w:r>
              <w:t xml:space="preserve"> минерализованных полос от горючих отходов, мусора,</w:t>
            </w:r>
            <w:r w:rsidR="00BC2B4C">
              <w:t xml:space="preserve"> </w:t>
            </w:r>
            <w:r>
              <w:t>тары, опавших листьев, сухой травы и другое</w:t>
            </w:r>
            <w:r w:rsidR="00BC2B4C">
              <w:t>.</w:t>
            </w:r>
          </w:p>
          <w:p w:rsidR="000245CC" w:rsidRDefault="000245CC"/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C" w:rsidRDefault="000245CC"/>
          <w:p w:rsidR="000245CC" w:rsidRDefault="000245CC"/>
          <w:p w:rsidR="000245CC" w:rsidRDefault="000245CC">
            <w:r>
              <w:t>Выполняется ежегодн</w:t>
            </w:r>
            <w:r w:rsidR="00BC2B4C">
              <w:t>о в весенний – летний  период ((</w:t>
            </w:r>
            <w:r>
              <w:t>май- август)</w:t>
            </w:r>
            <w:r w:rsidR="00BC2B4C">
              <w:t>.</w:t>
            </w:r>
          </w:p>
        </w:tc>
      </w:tr>
      <w:tr w:rsidR="000245CC" w:rsidTr="000245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3</w:t>
            </w:r>
            <w:r w:rsidR="00BC2B4C">
              <w:t>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C" w:rsidRDefault="000245CC" w:rsidP="00BC2B4C">
            <w:r>
              <w:t>Звуковая система оповещения населения о</w:t>
            </w:r>
          </w:p>
          <w:p w:rsidR="000245CC" w:rsidRDefault="000245CC" w:rsidP="00BC2B4C">
            <w:r>
              <w:t>чрезвычайной ситуации, а также телефонная связь</w:t>
            </w:r>
          </w:p>
          <w:p w:rsidR="000245CC" w:rsidRDefault="000245CC" w:rsidP="00BC2B4C">
            <w:r>
              <w:t>(радиосвязь) для сообщения о пожаре</w:t>
            </w:r>
            <w:r w:rsidR="00BC2B4C">
              <w:t>.</w:t>
            </w:r>
          </w:p>
          <w:p w:rsidR="000245CC" w:rsidRDefault="000245CC" w:rsidP="00BC2B4C"/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имеется</w:t>
            </w:r>
          </w:p>
        </w:tc>
      </w:tr>
      <w:tr w:rsidR="000245CC" w:rsidTr="000245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4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 w:rsidP="00BC2B4C">
            <w:pPr>
              <w:pStyle w:val="a3"/>
            </w:pPr>
            <w:r>
              <w:t>Источники наружного противопожарного водоснабжения</w:t>
            </w:r>
            <w:r w:rsidR="00BC2B4C">
              <w:t xml:space="preserve"> </w:t>
            </w:r>
            <w:r>
              <w:t>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  <w:r w:rsidR="00BC2B4C">
              <w:t xml:space="preserve"> </w:t>
            </w:r>
            <w:r>
              <w:t>в любое время года, а также достаточность</w:t>
            </w:r>
            <w:r w:rsidR="00BC2B4C">
              <w:t xml:space="preserve"> </w:t>
            </w:r>
            <w:r>
              <w:t>предусмотренного для целей пожаротушения запаса воды</w:t>
            </w:r>
            <w:r w:rsidR="00BC2B4C"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Имеется : 1 водонапорная башня приспособленн</w:t>
            </w:r>
            <w:r w:rsidR="00BC2B4C">
              <w:t>ая для заправки пожарных машин (</w:t>
            </w:r>
            <w:r>
              <w:t>ул. Таежная), 2 природных водоема ( ул. Молодежная, ул. Толстого).</w:t>
            </w:r>
          </w:p>
        </w:tc>
      </w:tr>
      <w:tr w:rsidR="000245CC" w:rsidTr="000245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C" w:rsidRDefault="000245CC"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  <w:p w:rsidR="000245CC" w:rsidRDefault="000245CC"/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имеется</w:t>
            </w:r>
          </w:p>
        </w:tc>
      </w:tr>
      <w:tr w:rsidR="000245CC" w:rsidTr="000245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6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 w:rsidP="00BC2B4C">
            <w:r>
              <w:t>Муниципальный правовой акт, регламентирующий</w:t>
            </w:r>
          </w:p>
          <w:p w:rsidR="000245CC" w:rsidRDefault="000245CC" w:rsidP="00BC2B4C">
            <w:r>
              <w:t>порядок подготовки населенного пункта к</w:t>
            </w:r>
          </w:p>
          <w:p w:rsidR="000245CC" w:rsidRDefault="000245CC" w:rsidP="00BC2B4C">
            <w:r>
              <w:t>пожароопасному сезону</w:t>
            </w:r>
            <w:r w:rsidR="00BC2B4C"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Имеется. Издается ежегодно на основе плана привлечения сил и средств участвующих в тушении пожара.</w:t>
            </w:r>
          </w:p>
        </w:tc>
      </w:tr>
      <w:tr w:rsidR="000245CC" w:rsidTr="000245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7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4C" w:rsidRDefault="000245CC" w:rsidP="00BC2B4C">
            <w:r>
              <w:t>Перви</w:t>
            </w:r>
            <w:r w:rsidR="00BC2B4C">
              <w:t>чные средства пожаротушения для</w:t>
            </w:r>
          </w:p>
          <w:p w:rsidR="000245CC" w:rsidRDefault="00BC2B4C" w:rsidP="00BC2B4C">
            <w:r>
              <w:t>П</w:t>
            </w:r>
            <w:r w:rsidR="000245CC">
              <w:t>ривлекаемых</w:t>
            </w:r>
            <w:r>
              <w:t xml:space="preserve"> </w:t>
            </w:r>
            <w:r w:rsidR="000245CC">
              <w:t>к тушению лесных пожаров добровольных пожарных</w:t>
            </w:r>
            <w:r>
              <w:t xml:space="preserve"> </w:t>
            </w:r>
            <w:r w:rsidR="000245CC">
              <w:t>дружин (команд)</w:t>
            </w:r>
            <w: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 w:rsidP="00982D8F">
            <w:r>
              <w:t xml:space="preserve">Имеется ( </w:t>
            </w:r>
            <w:r w:rsidR="00982D8F">
              <w:t>4</w:t>
            </w:r>
            <w:r>
              <w:t xml:space="preserve"> ранцевых расп</w:t>
            </w:r>
            <w:r w:rsidR="00BC2B4C">
              <w:t>ылителей, трактор с емкостью 3м</w:t>
            </w:r>
            <w:r w:rsidR="00BC2B4C">
              <w:rPr>
                <w:vertAlign w:val="superscript"/>
              </w:rPr>
              <w:t>3</w:t>
            </w:r>
            <w:r w:rsidR="00BC2B4C">
              <w:t xml:space="preserve"> </w:t>
            </w:r>
            <w:r>
              <w:t>помпа.)</w:t>
            </w:r>
          </w:p>
        </w:tc>
      </w:tr>
      <w:tr w:rsidR="000245CC" w:rsidTr="000245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8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 w:rsidP="00BC2B4C">
            <w:r>
              <w:t>.   Наличие мероприятий по обеспечению пожарной</w:t>
            </w:r>
          </w:p>
          <w:p w:rsidR="000245CC" w:rsidRDefault="000245CC" w:rsidP="00BC2B4C">
            <w:r>
              <w:t>безопасности в планах (программах) развития</w:t>
            </w:r>
          </w:p>
          <w:p w:rsidR="000245CC" w:rsidRDefault="000245CC" w:rsidP="00BC2B4C">
            <w:r>
              <w:t>территорий населенного пункта</w:t>
            </w:r>
            <w:r w:rsidR="00BC2B4C"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C" w:rsidRDefault="000245CC">
            <w:r>
              <w:t>имеется</w:t>
            </w:r>
          </w:p>
        </w:tc>
      </w:tr>
    </w:tbl>
    <w:p w:rsidR="000245CC" w:rsidRDefault="000245CC" w:rsidP="000245CC">
      <w:pPr>
        <w:rPr>
          <w:rFonts w:eastAsia="Calibri"/>
          <w:sz w:val="24"/>
          <w:szCs w:val="24"/>
          <w:lang w:eastAsia="en-US"/>
        </w:rPr>
      </w:pPr>
    </w:p>
    <w:p w:rsidR="000245CC" w:rsidRDefault="000245CC" w:rsidP="000245CC"/>
    <w:p w:rsidR="00217D0B" w:rsidRPr="00A03C90" w:rsidRDefault="00217D0B" w:rsidP="00982D8F">
      <w:pPr>
        <w:spacing w:after="0" w:line="240" w:lineRule="auto"/>
        <w:jc w:val="right"/>
        <w:rPr>
          <w:rFonts w:eastAsia="Calibri"/>
          <w:sz w:val="18"/>
          <w:szCs w:val="18"/>
        </w:rPr>
      </w:pPr>
      <w:r w:rsidRPr="00A03C90">
        <w:rPr>
          <w:rFonts w:eastAsia="Calibri"/>
          <w:sz w:val="18"/>
          <w:szCs w:val="18"/>
        </w:rPr>
        <w:t>У Т В Е Р Ж Д А Ю:</w:t>
      </w:r>
    </w:p>
    <w:p w:rsidR="00217D0B" w:rsidRPr="00A03C90" w:rsidRDefault="00217D0B" w:rsidP="00982D8F">
      <w:pPr>
        <w:spacing w:after="0" w:line="240" w:lineRule="auto"/>
        <w:jc w:val="right"/>
        <w:rPr>
          <w:rFonts w:eastAsia="Calibri"/>
          <w:sz w:val="18"/>
          <w:szCs w:val="18"/>
        </w:rPr>
      </w:pPr>
    </w:p>
    <w:p w:rsidR="00217D0B" w:rsidRPr="0010679D" w:rsidRDefault="0010679D" w:rsidP="00217D0B">
      <w:pPr>
        <w:tabs>
          <w:tab w:val="center" w:pos="4677"/>
          <w:tab w:val="left" w:pos="7545"/>
        </w:tabs>
        <w:spacing w:after="0" w:line="240" w:lineRule="auto"/>
        <w:rPr>
          <w:rFonts w:eastAsia="Calibri"/>
          <w:sz w:val="20"/>
          <w:u w:val="single"/>
        </w:rPr>
      </w:pPr>
      <w:r w:rsidRPr="0010679D">
        <w:rPr>
          <w:rFonts w:eastAsia="Calibri"/>
          <w:sz w:val="20"/>
          <w:u w:val="single"/>
        </w:rPr>
        <w:lastRenderedPageBreak/>
        <w:t xml:space="preserve"> </w:t>
      </w:r>
      <w:r>
        <w:rPr>
          <w:rFonts w:eastAsia="Calibri"/>
          <w:sz w:val="20"/>
        </w:rPr>
        <w:t xml:space="preserve"> </w:t>
      </w:r>
      <w:r>
        <w:rPr>
          <w:rFonts w:eastAsia="Calibri"/>
          <w:sz w:val="20"/>
        </w:rPr>
        <w:tab/>
        <w:t xml:space="preserve">                                                               </w:t>
      </w:r>
      <w:r w:rsidR="00217D0B" w:rsidRPr="0010679D">
        <w:rPr>
          <w:rFonts w:eastAsia="Calibri"/>
          <w:sz w:val="20"/>
          <w:u w:val="single"/>
        </w:rPr>
        <w:t>Глава администрации</w:t>
      </w:r>
    </w:p>
    <w:p w:rsidR="00217D0B" w:rsidRPr="00A03C90" w:rsidRDefault="00217D0B" w:rsidP="00217D0B">
      <w:pPr>
        <w:spacing w:after="0" w:line="240" w:lineRule="auto"/>
        <w:rPr>
          <w:rFonts w:eastAsia="Calibri"/>
          <w:sz w:val="18"/>
          <w:szCs w:val="18"/>
        </w:rPr>
      </w:pPr>
      <w:r w:rsidRPr="00A03C90">
        <w:rPr>
          <w:rFonts w:eastAsia="Calibri"/>
          <w:sz w:val="18"/>
          <w:szCs w:val="18"/>
        </w:rPr>
        <w:t xml:space="preserve">                                                                    </w:t>
      </w:r>
      <w:r w:rsidR="005059A5">
        <w:rPr>
          <w:rFonts w:eastAsia="Calibri"/>
          <w:sz w:val="18"/>
          <w:szCs w:val="18"/>
        </w:rPr>
        <w:t xml:space="preserve">                             </w:t>
      </w:r>
      <w:r w:rsidRPr="00A03C90">
        <w:rPr>
          <w:rFonts w:eastAsia="Calibri"/>
          <w:sz w:val="18"/>
          <w:szCs w:val="18"/>
        </w:rPr>
        <w:t xml:space="preserve">  (должность руководителя (заместителя руководителя) органа </w:t>
      </w: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  <w:sz w:val="18"/>
          <w:szCs w:val="18"/>
        </w:rPr>
      </w:pP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  <w:u w:val="single"/>
        </w:rPr>
      </w:pPr>
      <w:r w:rsidRPr="00A03C90">
        <w:rPr>
          <w:rFonts w:eastAsia="Calibri"/>
          <w:u w:val="single"/>
        </w:rPr>
        <w:t xml:space="preserve">Новочунского муниципального образования </w:t>
      </w:r>
    </w:p>
    <w:p w:rsidR="00217D0B" w:rsidRPr="00A03C90" w:rsidRDefault="00217D0B" w:rsidP="00217D0B">
      <w:pPr>
        <w:spacing w:after="0" w:line="240" w:lineRule="auto"/>
        <w:rPr>
          <w:rFonts w:eastAsia="Calibri"/>
          <w:sz w:val="18"/>
          <w:szCs w:val="18"/>
        </w:rPr>
      </w:pPr>
      <w:r w:rsidRPr="00A03C90">
        <w:rPr>
          <w:rFonts w:eastAsia="Calibri"/>
          <w:sz w:val="18"/>
          <w:szCs w:val="18"/>
        </w:rPr>
        <w:t xml:space="preserve">                                                                                              </w:t>
      </w:r>
      <w:r w:rsidR="005059A5">
        <w:rPr>
          <w:rFonts w:eastAsia="Calibri"/>
          <w:sz w:val="18"/>
          <w:szCs w:val="18"/>
        </w:rPr>
        <w:t xml:space="preserve">         </w:t>
      </w:r>
      <w:r w:rsidRPr="00A03C90">
        <w:rPr>
          <w:rFonts w:eastAsia="Calibri"/>
          <w:sz w:val="18"/>
          <w:szCs w:val="18"/>
        </w:rPr>
        <w:t xml:space="preserve"> (местного самоуправления района, поселения, городского округа)</w:t>
      </w: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</w:rPr>
      </w:pP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</w:rPr>
      </w:pPr>
    </w:p>
    <w:p w:rsidR="00217D0B" w:rsidRPr="00A03C90" w:rsidRDefault="00BC2B4C" w:rsidP="00217D0B">
      <w:pPr>
        <w:spacing w:after="0" w:line="240" w:lineRule="auto"/>
        <w:jc w:val="right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  Зайнулин Минизаит Гусманович</w:t>
      </w: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  <w:sz w:val="18"/>
          <w:szCs w:val="18"/>
        </w:rPr>
      </w:pP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  <w:sz w:val="18"/>
          <w:szCs w:val="18"/>
        </w:rPr>
      </w:pPr>
      <w:r w:rsidRPr="00A03C90">
        <w:rPr>
          <w:rFonts w:eastAsia="Calibri"/>
          <w:sz w:val="18"/>
          <w:szCs w:val="18"/>
        </w:rPr>
        <w:t>(Фамилия, Имя, Отчество)</w:t>
      </w: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  <w:sz w:val="18"/>
          <w:szCs w:val="18"/>
        </w:rPr>
      </w:pP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  <w:sz w:val="18"/>
          <w:szCs w:val="18"/>
        </w:rPr>
      </w:pPr>
      <w:r w:rsidRPr="00A03C90">
        <w:rPr>
          <w:rFonts w:eastAsia="Calibri"/>
          <w:sz w:val="18"/>
          <w:szCs w:val="18"/>
        </w:rPr>
        <w:t>_</w:t>
      </w:r>
      <w:r w:rsidR="005059A5">
        <w:rPr>
          <w:rFonts w:eastAsia="Calibri"/>
          <w:sz w:val="18"/>
          <w:szCs w:val="18"/>
        </w:rPr>
        <w:t>__________________________</w:t>
      </w: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  <w:sz w:val="18"/>
          <w:szCs w:val="18"/>
        </w:rPr>
      </w:pP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  <w:sz w:val="18"/>
          <w:szCs w:val="18"/>
        </w:rPr>
      </w:pPr>
      <w:r w:rsidRPr="00A03C90">
        <w:rPr>
          <w:rFonts w:eastAsia="Calibri"/>
          <w:sz w:val="18"/>
          <w:szCs w:val="18"/>
        </w:rPr>
        <w:t>(подпись и м.п.)</w:t>
      </w: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  <w:sz w:val="18"/>
          <w:szCs w:val="18"/>
        </w:rPr>
      </w:pP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  <w:sz w:val="18"/>
          <w:szCs w:val="18"/>
        </w:rPr>
      </w:pPr>
    </w:p>
    <w:p w:rsidR="00217D0B" w:rsidRPr="00A03C90" w:rsidRDefault="00982D8F" w:rsidP="00217D0B">
      <w:pPr>
        <w:spacing w:after="0" w:line="240" w:lineRule="auto"/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« </w:t>
      </w:r>
      <w:r w:rsidR="00BC2B4C">
        <w:rPr>
          <w:rFonts w:eastAsia="Calibri"/>
          <w:sz w:val="18"/>
          <w:szCs w:val="18"/>
        </w:rPr>
        <w:t>01</w:t>
      </w:r>
      <w:r w:rsidR="0010679D">
        <w:rPr>
          <w:rFonts w:eastAsia="Calibri"/>
          <w:sz w:val="18"/>
          <w:szCs w:val="18"/>
        </w:rPr>
        <w:t>»    февраль</w:t>
      </w:r>
      <w:r w:rsidR="005D5484">
        <w:rPr>
          <w:rFonts w:eastAsia="Calibri"/>
          <w:sz w:val="18"/>
          <w:szCs w:val="18"/>
        </w:rPr>
        <w:t xml:space="preserve">    </w:t>
      </w:r>
      <w:r w:rsidR="00217D0B" w:rsidRPr="00A03C90">
        <w:rPr>
          <w:rFonts w:eastAsia="Calibri"/>
          <w:sz w:val="18"/>
          <w:szCs w:val="18"/>
        </w:rPr>
        <w:t xml:space="preserve"> 201</w:t>
      </w:r>
      <w:r w:rsidR="0010679D">
        <w:rPr>
          <w:rFonts w:eastAsia="Calibri"/>
          <w:sz w:val="18"/>
          <w:szCs w:val="18"/>
        </w:rPr>
        <w:t>8</w:t>
      </w:r>
      <w:r w:rsidR="00217D0B" w:rsidRPr="00A03C90">
        <w:rPr>
          <w:rFonts w:eastAsia="Calibri"/>
          <w:sz w:val="18"/>
          <w:szCs w:val="18"/>
        </w:rPr>
        <w:t xml:space="preserve"> г.</w:t>
      </w:r>
    </w:p>
    <w:p w:rsidR="00217D0B" w:rsidRDefault="00217D0B" w:rsidP="00217D0B">
      <w:pPr>
        <w:tabs>
          <w:tab w:val="left" w:pos="6780"/>
        </w:tabs>
      </w:pPr>
    </w:p>
    <w:p w:rsidR="00217D0B" w:rsidRPr="0056727E" w:rsidRDefault="00217D0B" w:rsidP="00217D0B">
      <w:pPr>
        <w:rPr>
          <w:sz w:val="28"/>
          <w:szCs w:val="28"/>
        </w:rPr>
      </w:pPr>
    </w:p>
    <w:p w:rsidR="00217D0B" w:rsidRPr="0068131B" w:rsidRDefault="00217D0B" w:rsidP="00096F76">
      <w:pPr>
        <w:jc w:val="center"/>
        <w:rPr>
          <w:b/>
          <w:sz w:val="28"/>
          <w:szCs w:val="28"/>
        </w:rPr>
      </w:pPr>
      <w:r w:rsidRPr="0068131B">
        <w:rPr>
          <w:b/>
          <w:sz w:val="28"/>
          <w:szCs w:val="28"/>
        </w:rPr>
        <w:t>ПАСПОРТ</w:t>
      </w:r>
    </w:p>
    <w:p w:rsidR="00217D0B" w:rsidRPr="00096F76" w:rsidRDefault="00217D0B" w:rsidP="00217D0B">
      <w:pPr>
        <w:rPr>
          <w:b/>
          <w:sz w:val="24"/>
          <w:szCs w:val="24"/>
        </w:rPr>
      </w:pPr>
      <w:r w:rsidRPr="00096F76">
        <w:rPr>
          <w:b/>
          <w:sz w:val="24"/>
          <w:szCs w:val="24"/>
        </w:rPr>
        <w:t xml:space="preserve">населенного пункта </w:t>
      </w:r>
      <w:r w:rsidR="0010679D" w:rsidRPr="00096F76">
        <w:rPr>
          <w:b/>
          <w:sz w:val="24"/>
          <w:szCs w:val="24"/>
        </w:rPr>
        <w:t xml:space="preserve">п. </w:t>
      </w:r>
      <w:r w:rsidRPr="00096F76">
        <w:rPr>
          <w:b/>
          <w:sz w:val="24"/>
          <w:szCs w:val="24"/>
        </w:rPr>
        <w:t>Заводской , подверженного угрозе лесных пожаров</w:t>
      </w:r>
    </w:p>
    <w:p w:rsidR="00217D0B" w:rsidRPr="00096F76" w:rsidRDefault="00217D0B" w:rsidP="00217D0B">
      <w:pPr>
        <w:rPr>
          <w:sz w:val="24"/>
          <w:szCs w:val="24"/>
        </w:rPr>
      </w:pPr>
    </w:p>
    <w:p w:rsidR="00217D0B" w:rsidRPr="00FC1A33" w:rsidRDefault="00217D0B" w:rsidP="00217D0B">
      <w:r w:rsidRPr="00FC1A33">
        <w:t xml:space="preserve">     Наименование населенного пункта</w:t>
      </w:r>
      <w:r w:rsidRPr="00041636">
        <w:rPr>
          <w:u w:val="single"/>
        </w:rPr>
        <w:t>: ____</w:t>
      </w:r>
      <w:r w:rsidR="0010679D">
        <w:rPr>
          <w:u w:val="single"/>
        </w:rPr>
        <w:t>п.</w:t>
      </w:r>
      <w:r w:rsidRPr="00041636">
        <w:rPr>
          <w:u w:val="single"/>
        </w:rPr>
        <w:t>_Заводской___________________</w:t>
      </w:r>
    </w:p>
    <w:p w:rsidR="00217D0B" w:rsidRPr="00FC1A33" w:rsidRDefault="00217D0B" w:rsidP="00217D0B">
      <w:r w:rsidRPr="00FC1A33">
        <w:t xml:space="preserve">     Наименование поселения</w:t>
      </w:r>
      <w:r w:rsidRPr="00041636">
        <w:rPr>
          <w:u w:val="single"/>
        </w:rPr>
        <w:t>: _Новочунское муниципальное образование</w:t>
      </w:r>
      <w:r w:rsidRPr="00FC1A33">
        <w:t>_____</w:t>
      </w:r>
    </w:p>
    <w:p w:rsidR="00217D0B" w:rsidRPr="00FC1A33" w:rsidRDefault="00217D0B" w:rsidP="00217D0B">
      <w:r w:rsidRPr="00FC1A33">
        <w:t xml:space="preserve">     Наименование городского округа</w:t>
      </w:r>
      <w:r w:rsidRPr="00041636">
        <w:rPr>
          <w:u w:val="single"/>
        </w:rPr>
        <w:t>: _ Чунского района  ___________________</w:t>
      </w:r>
    </w:p>
    <w:p w:rsidR="00217D0B" w:rsidRPr="00041636" w:rsidRDefault="00B96D4B" w:rsidP="00217D0B">
      <w:pPr>
        <w:rPr>
          <w:u w:val="single"/>
        </w:rPr>
      </w:pPr>
      <w:r>
        <w:t xml:space="preserve">    </w:t>
      </w:r>
      <w:r w:rsidR="00217D0B" w:rsidRPr="00FC1A33">
        <w:t xml:space="preserve"> Наименование субъекта Российской Федерации: </w:t>
      </w:r>
      <w:r w:rsidR="00217D0B" w:rsidRPr="00041636">
        <w:rPr>
          <w:u w:val="single"/>
        </w:rPr>
        <w:t>__Иркутской области_____</w:t>
      </w:r>
    </w:p>
    <w:p w:rsidR="00217D0B" w:rsidRPr="00472AB8" w:rsidRDefault="00217D0B" w:rsidP="00217D0B">
      <w:pPr>
        <w:rPr>
          <w:sz w:val="28"/>
          <w:szCs w:val="28"/>
        </w:rPr>
      </w:pPr>
    </w:p>
    <w:p w:rsidR="00217D0B" w:rsidRPr="00096F76" w:rsidRDefault="00217D0B" w:rsidP="00217D0B">
      <w:pPr>
        <w:rPr>
          <w:b/>
          <w:sz w:val="24"/>
          <w:szCs w:val="24"/>
        </w:rPr>
      </w:pPr>
      <w:r w:rsidRPr="00096F76">
        <w:rPr>
          <w:sz w:val="24"/>
          <w:szCs w:val="24"/>
        </w:rPr>
        <w:t xml:space="preserve">                  I</w:t>
      </w:r>
      <w:r w:rsidRPr="00096F76">
        <w:rPr>
          <w:b/>
          <w:sz w:val="24"/>
          <w:szCs w:val="24"/>
        </w:rPr>
        <w:t xml:space="preserve">. Общие сведения о населенном пункте п. Заводской </w:t>
      </w:r>
    </w:p>
    <w:p w:rsidR="00217D0B" w:rsidRPr="00096F76" w:rsidRDefault="00217D0B" w:rsidP="00217D0B">
      <w:pPr>
        <w:rPr>
          <w:b/>
          <w:sz w:val="24"/>
          <w:szCs w:val="24"/>
        </w:rPr>
      </w:pPr>
      <w:r w:rsidRPr="00096F76">
        <w:rPr>
          <w:b/>
          <w:sz w:val="24"/>
          <w:szCs w:val="24"/>
        </w:rPr>
        <w:t xml:space="preserve">                            Новочунского муниципального образования. </w:t>
      </w:r>
    </w:p>
    <w:tbl>
      <w:tblPr>
        <w:tblStyle w:val="a4"/>
        <w:tblW w:w="0" w:type="auto"/>
        <w:tblLook w:val="04A0"/>
      </w:tblPr>
      <w:tblGrid>
        <w:gridCol w:w="769"/>
        <w:gridCol w:w="6285"/>
        <w:gridCol w:w="2517"/>
      </w:tblGrid>
      <w:tr w:rsidR="00217D0B" w:rsidRPr="00FC1A33" w:rsidTr="009551B4">
        <w:tc>
          <w:tcPr>
            <w:tcW w:w="769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>№п\п</w:t>
            </w:r>
          </w:p>
        </w:tc>
        <w:tc>
          <w:tcPr>
            <w:tcW w:w="6285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 xml:space="preserve">Характеристика населенного пункта           </w:t>
            </w:r>
          </w:p>
        </w:tc>
        <w:tc>
          <w:tcPr>
            <w:tcW w:w="2517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>Значение</w:t>
            </w:r>
          </w:p>
        </w:tc>
      </w:tr>
      <w:tr w:rsidR="00217D0B" w:rsidRPr="00FC1A33" w:rsidTr="009551B4">
        <w:tc>
          <w:tcPr>
            <w:tcW w:w="769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>1</w:t>
            </w:r>
          </w:p>
        </w:tc>
        <w:tc>
          <w:tcPr>
            <w:tcW w:w="6285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>Общая площадь населенного пункта (кв. километров)</w:t>
            </w:r>
            <w:r w:rsidR="0010679D">
              <w:t>.</w:t>
            </w:r>
          </w:p>
        </w:tc>
        <w:tc>
          <w:tcPr>
            <w:tcW w:w="2517" w:type="dxa"/>
          </w:tcPr>
          <w:p w:rsidR="00217D0B" w:rsidRPr="00FC1A33" w:rsidRDefault="00217D0B" w:rsidP="009551B4">
            <w:pPr>
              <w:spacing w:after="200" w:line="276" w:lineRule="auto"/>
            </w:pPr>
            <w:r>
              <w:t>198</w:t>
            </w:r>
            <w:r w:rsidR="0010679D">
              <w:t xml:space="preserve"> </w:t>
            </w:r>
            <w:r w:rsidRPr="00FC1A33">
              <w:t>га</w:t>
            </w:r>
          </w:p>
        </w:tc>
      </w:tr>
      <w:tr w:rsidR="00217D0B" w:rsidRPr="00FC1A33" w:rsidTr="009551B4">
        <w:tc>
          <w:tcPr>
            <w:tcW w:w="769" w:type="dxa"/>
          </w:tcPr>
          <w:p w:rsidR="00217D0B" w:rsidRPr="00FC1A33" w:rsidRDefault="00217D0B" w:rsidP="0010679D">
            <w:pPr>
              <w:spacing w:line="276" w:lineRule="auto"/>
            </w:pPr>
            <w:r w:rsidRPr="00FC1A33">
              <w:t>2</w:t>
            </w:r>
          </w:p>
        </w:tc>
        <w:tc>
          <w:tcPr>
            <w:tcW w:w="6285" w:type="dxa"/>
          </w:tcPr>
          <w:p w:rsidR="00217D0B" w:rsidRPr="00FC1A33" w:rsidRDefault="00217D0B" w:rsidP="0010679D">
            <w:pPr>
              <w:spacing w:line="276" w:lineRule="auto"/>
            </w:pPr>
            <w:r w:rsidRPr="00FC1A33">
              <w:t>Общая протяженность границы населенного пункта</w:t>
            </w:r>
          </w:p>
          <w:p w:rsidR="00217D0B" w:rsidRPr="00FC1A33" w:rsidRDefault="00217D0B" w:rsidP="0010679D">
            <w:pPr>
              <w:spacing w:line="276" w:lineRule="auto"/>
            </w:pPr>
            <w:r w:rsidRPr="00FC1A33">
              <w:t>с лесным участком (участками) (километров)</w:t>
            </w:r>
            <w:r w:rsidR="0010679D">
              <w:t>.</w:t>
            </w:r>
          </w:p>
        </w:tc>
        <w:tc>
          <w:tcPr>
            <w:tcW w:w="2517" w:type="dxa"/>
          </w:tcPr>
          <w:p w:rsidR="00217D0B" w:rsidRPr="00FC1A33" w:rsidRDefault="00217D0B" w:rsidP="0010679D">
            <w:pPr>
              <w:spacing w:line="276" w:lineRule="auto"/>
            </w:pPr>
            <w:r w:rsidRPr="00FC1A33">
              <w:t>Не поставлены на баланс, указать не предоставляется возможным.</w:t>
            </w:r>
          </w:p>
        </w:tc>
      </w:tr>
      <w:tr w:rsidR="00217D0B" w:rsidRPr="00FC1A33" w:rsidTr="009551B4">
        <w:tc>
          <w:tcPr>
            <w:tcW w:w="769" w:type="dxa"/>
          </w:tcPr>
          <w:p w:rsidR="00217D0B" w:rsidRPr="00FC1A33" w:rsidRDefault="00217D0B" w:rsidP="0010679D">
            <w:pPr>
              <w:spacing w:line="276" w:lineRule="auto"/>
            </w:pPr>
            <w:r w:rsidRPr="00FC1A33">
              <w:t>3</w:t>
            </w:r>
          </w:p>
        </w:tc>
        <w:tc>
          <w:tcPr>
            <w:tcW w:w="6285" w:type="dxa"/>
          </w:tcPr>
          <w:p w:rsidR="00217D0B" w:rsidRPr="00FC1A33" w:rsidRDefault="00217D0B" w:rsidP="0010679D">
            <w:r w:rsidRPr="00FC1A33">
              <w:t>Общая площадь городских хвойных (смешанных) лесов,</w:t>
            </w:r>
          </w:p>
          <w:p w:rsidR="00217D0B" w:rsidRPr="00FC1A33" w:rsidRDefault="00217D0B" w:rsidP="0010679D">
            <w:r w:rsidRPr="00FC1A33">
              <w:t>расположенных на землях населенного пункта (гектаров)</w:t>
            </w:r>
            <w:r w:rsidR="0010679D">
              <w:t>.</w:t>
            </w:r>
          </w:p>
        </w:tc>
        <w:tc>
          <w:tcPr>
            <w:tcW w:w="2517" w:type="dxa"/>
          </w:tcPr>
          <w:p w:rsidR="00217D0B" w:rsidRPr="00FC1A33" w:rsidRDefault="00217D0B" w:rsidP="009551B4">
            <w:pPr>
              <w:spacing w:after="200" w:line="276" w:lineRule="auto"/>
            </w:pPr>
            <w:r>
              <w:t>153,6</w:t>
            </w:r>
            <w:r w:rsidR="0010679D">
              <w:t xml:space="preserve"> </w:t>
            </w:r>
            <w:r w:rsidRPr="00FC1A33">
              <w:t>га.</w:t>
            </w:r>
          </w:p>
        </w:tc>
      </w:tr>
      <w:tr w:rsidR="00217D0B" w:rsidRPr="00FC1A33" w:rsidTr="009551B4">
        <w:tc>
          <w:tcPr>
            <w:tcW w:w="769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>4</w:t>
            </w:r>
          </w:p>
        </w:tc>
        <w:tc>
          <w:tcPr>
            <w:tcW w:w="6285" w:type="dxa"/>
          </w:tcPr>
          <w:p w:rsidR="00217D0B" w:rsidRPr="00FC1A33" w:rsidRDefault="00217D0B" w:rsidP="0010679D">
            <w:pPr>
              <w:spacing w:line="276" w:lineRule="auto"/>
            </w:pPr>
            <w:r w:rsidRPr="00FC1A33">
              <w:t xml:space="preserve"> Расчетное время прибытия первого пожарного</w:t>
            </w:r>
          </w:p>
          <w:p w:rsidR="00217D0B" w:rsidRPr="00FC1A33" w:rsidRDefault="00217D0B" w:rsidP="0010679D">
            <w:pPr>
              <w:spacing w:line="276" w:lineRule="auto"/>
            </w:pPr>
            <w:r w:rsidRPr="00FC1A33">
              <w:t>подразделения до наиболее удаленного объекта защиты населенного пункта, граничащего с лесным участком</w:t>
            </w:r>
          </w:p>
          <w:p w:rsidR="00217D0B" w:rsidRPr="00FC1A33" w:rsidRDefault="00217D0B" w:rsidP="009551B4">
            <w:pPr>
              <w:spacing w:after="200" w:line="276" w:lineRule="auto"/>
            </w:pPr>
            <w:r w:rsidRPr="00FC1A33">
              <w:lastRenderedPageBreak/>
              <w:t xml:space="preserve"> (минут)</w:t>
            </w:r>
            <w:r w:rsidR="004641D2">
              <w:t>.</w:t>
            </w:r>
          </w:p>
        </w:tc>
        <w:tc>
          <w:tcPr>
            <w:tcW w:w="2517" w:type="dxa"/>
          </w:tcPr>
          <w:p w:rsidR="00217D0B" w:rsidRPr="00FC1A33" w:rsidRDefault="00217D0B" w:rsidP="009551B4">
            <w:pPr>
              <w:spacing w:after="200" w:line="276" w:lineRule="auto"/>
            </w:pPr>
            <w:r>
              <w:lastRenderedPageBreak/>
              <w:t>30</w:t>
            </w:r>
            <w:r w:rsidRPr="00FC1A33">
              <w:t>мин.</w:t>
            </w:r>
          </w:p>
        </w:tc>
      </w:tr>
    </w:tbl>
    <w:p w:rsidR="00217D0B" w:rsidRPr="00FC1A33" w:rsidRDefault="00217D0B" w:rsidP="00217D0B"/>
    <w:p w:rsidR="00217D0B" w:rsidRPr="00096F76" w:rsidRDefault="00217D0B" w:rsidP="00217D0B">
      <w:pPr>
        <w:rPr>
          <w:sz w:val="24"/>
          <w:szCs w:val="24"/>
        </w:rPr>
      </w:pPr>
    </w:p>
    <w:p w:rsidR="00217D0B" w:rsidRPr="00096F76" w:rsidRDefault="00217D0B" w:rsidP="00217D0B">
      <w:pPr>
        <w:pStyle w:val="a3"/>
        <w:rPr>
          <w:b/>
        </w:rPr>
      </w:pPr>
      <w:r w:rsidRPr="00096F76">
        <w:rPr>
          <w:b/>
        </w:rPr>
        <w:t xml:space="preserve">   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 делением</w:t>
      </w:r>
    </w:p>
    <w:tbl>
      <w:tblPr>
        <w:tblStyle w:val="a4"/>
        <w:tblW w:w="0" w:type="auto"/>
        <w:tblLook w:val="04A0"/>
      </w:tblPr>
      <w:tblGrid>
        <w:gridCol w:w="770"/>
        <w:gridCol w:w="3109"/>
        <w:gridCol w:w="1887"/>
        <w:gridCol w:w="1902"/>
        <w:gridCol w:w="1903"/>
      </w:tblGrid>
      <w:tr w:rsidR="00217D0B" w:rsidRPr="00FC1A33" w:rsidTr="00857CA6">
        <w:tc>
          <w:tcPr>
            <w:tcW w:w="675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>№п\п</w:t>
            </w:r>
          </w:p>
        </w:tc>
        <w:tc>
          <w:tcPr>
            <w:tcW w:w="3153" w:type="dxa"/>
            <w:vAlign w:val="center"/>
          </w:tcPr>
          <w:p w:rsidR="00217D0B" w:rsidRPr="00FC1A33" w:rsidRDefault="00217D0B" w:rsidP="00857CA6">
            <w:pPr>
              <w:spacing w:after="200" w:line="276" w:lineRule="auto"/>
              <w:jc w:val="center"/>
            </w:pPr>
            <w:r w:rsidRPr="00FC1A33">
              <w:t>Наименование социального объекта</w:t>
            </w:r>
            <w:r w:rsidR="00857CA6">
              <w:t>.</w:t>
            </w:r>
          </w:p>
        </w:tc>
        <w:tc>
          <w:tcPr>
            <w:tcW w:w="1914" w:type="dxa"/>
            <w:vAlign w:val="center"/>
          </w:tcPr>
          <w:p w:rsidR="00217D0B" w:rsidRPr="00FC1A33" w:rsidRDefault="00217D0B" w:rsidP="00857CA6">
            <w:pPr>
              <w:spacing w:after="200" w:line="276" w:lineRule="auto"/>
              <w:jc w:val="center"/>
            </w:pPr>
            <w:r w:rsidRPr="00FC1A33">
              <w:t>Адрес</w:t>
            </w:r>
          </w:p>
          <w:p w:rsidR="00217D0B" w:rsidRPr="00FC1A33" w:rsidRDefault="00217D0B" w:rsidP="00857CA6">
            <w:pPr>
              <w:spacing w:after="200" w:line="276" w:lineRule="auto"/>
              <w:jc w:val="center"/>
            </w:pPr>
            <w:r w:rsidRPr="00FC1A33">
              <w:t>объекта</w:t>
            </w:r>
          </w:p>
        </w:tc>
        <w:tc>
          <w:tcPr>
            <w:tcW w:w="1914" w:type="dxa"/>
            <w:vAlign w:val="center"/>
          </w:tcPr>
          <w:p w:rsidR="00217D0B" w:rsidRPr="00FC1A33" w:rsidRDefault="00857CA6" w:rsidP="00857CA6">
            <w:pPr>
              <w:spacing w:after="200" w:line="276" w:lineRule="auto"/>
              <w:jc w:val="center"/>
            </w:pPr>
            <w:r>
              <w:t>Численность персо</w:t>
            </w:r>
            <w:r w:rsidR="00217D0B" w:rsidRPr="00FC1A33">
              <w:t>нала</w:t>
            </w:r>
          </w:p>
        </w:tc>
        <w:tc>
          <w:tcPr>
            <w:tcW w:w="1915" w:type="dxa"/>
            <w:vAlign w:val="center"/>
          </w:tcPr>
          <w:p w:rsidR="00217D0B" w:rsidRPr="00FC1A33" w:rsidRDefault="00857CA6" w:rsidP="00857CA6">
            <w:pPr>
              <w:spacing w:after="200" w:line="276" w:lineRule="auto"/>
              <w:jc w:val="center"/>
            </w:pPr>
            <w:r>
              <w:t>Численность пациен</w:t>
            </w:r>
            <w:r w:rsidR="00217D0B" w:rsidRPr="00FC1A33">
              <w:t>тов</w:t>
            </w:r>
            <w:r>
              <w:t>.</w:t>
            </w:r>
          </w:p>
        </w:tc>
      </w:tr>
      <w:tr w:rsidR="00217D0B" w:rsidRPr="00FC1A33" w:rsidTr="00857CA6">
        <w:tc>
          <w:tcPr>
            <w:tcW w:w="675" w:type="dxa"/>
          </w:tcPr>
          <w:p w:rsidR="00217D0B" w:rsidRPr="00FC1A33" w:rsidRDefault="00217D0B" w:rsidP="009551B4">
            <w:pPr>
              <w:spacing w:after="200" w:line="276" w:lineRule="auto"/>
            </w:pPr>
          </w:p>
        </w:tc>
        <w:tc>
          <w:tcPr>
            <w:tcW w:w="3153" w:type="dxa"/>
            <w:vAlign w:val="center"/>
          </w:tcPr>
          <w:p w:rsidR="00217D0B" w:rsidRPr="00FC1A33" w:rsidRDefault="00217D0B" w:rsidP="00857CA6">
            <w:pPr>
              <w:spacing w:after="200" w:line="276" w:lineRule="auto"/>
              <w:jc w:val="center"/>
            </w:pPr>
            <w:r w:rsidRPr="00FC1A33">
              <w:t>нет</w:t>
            </w:r>
          </w:p>
        </w:tc>
        <w:tc>
          <w:tcPr>
            <w:tcW w:w="1914" w:type="dxa"/>
            <w:vAlign w:val="center"/>
          </w:tcPr>
          <w:p w:rsidR="00217D0B" w:rsidRPr="00FC1A33" w:rsidRDefault="00217D0B" w:rsidP="00857CA6">
            <w:pPr>
              <w:spacing w:after="200" w:line="276" w:lineRule="auto"/>
              <w:jc w:val="center"/>
            </w:pPr>
            <w:r w:rsidRPr="00FC1A33">
              <w:t>нет</w:t>
            </w:r>
          </w:p>
        </w:tc>
        <w:tc>
          <w:tcPr>
            <w:tcW w:w="1914" w:type="dxa"/>
            <w:vAlign w:val="center"/>
          </w:tcPr>
          <w:p w:rsidR="00217D0B" w:rsidRPr="00FC1A33" w:rsidRDefault="00217D0B" w:rsidP="00857CA6">
            <w:pPr>
              <w:spacing w:after="200" w:line="276" w:lineRule="auto"/>
              <w:jc w:val="center"/>
            </w:pPr>
            <w:r w:rsidRPr="00FC1A33">
              <w:t>нет</w:t>
            </w:r>
          </w:p>
        </w:tc>
        <w:tc>
          <w:tcPr>
            <w:tcW w:w="1915" w:type="dxa"/>
            <w:vAlign w:val="center"/>
          </w:tcPr>
          <w:p w:rsidR="00217D0B" w:rsidRPr="00FC1A33" w:rsidRDefault="00217D0B" w:rsidP="00857CA6">
            <w:pPr>
              <w:spacing w:after="200" w:line="276" w:lineRule="auto"/>
              <w:jc w:val="center"/>
            </w:pPr>
            <w:r w:rsidRPr="00FC1A33">
              <w:t>нет</w:t>
            </w:r>
          </w:p>
        </w:tc>
      </w:tr>
    </w:tbl>
    <w:p w:rsidR="00217D0B" w:rsidRPr="00FC1A33" w:rsidRDefault="00217D0B" w:rsidP="00217D0B"/>
    <w:p w:rsidR="00217D0B" w:rsidRPr="00FC1A33" w:rsidRDefault="00217D0B" w:rsidP="00217D0B"/>
    <w:p w:rsidR="00217D0B" w:rsidRPr="00096F76" w:rsidRDefault="00217D0B" w:rsidP="00217D0B">
      <w:pPr>
        <w:rPr>
          <w:sz w:val="24"/>
          <w:szCs w:val="24"/>
        </w:rPr>
      </w:pPr>
    </w:p>
    <w:p w:rsidR="00217D0B" w:rsidRPr="00096F76" w:rsidRDefault="00217D0B" w:rsidP="00217D0B">
      <w:pPr>
        <w:rPr>
          <w:b/>
          <w:sz w:val="24"/>
          <w:szCs w:val="24"/>
        </w:rPr>
      </w:pPr>
      <w:r w:rsidRPr="00096F76">
        <w:rPr>
          <w:sz w:val="24"/>
          <w:szCs w:val="24"/>
        </w:rPr>
        <w:t xml:space="preserve"> III</w:t>
      </w:r>
      <w:r w:rsidRPr="00096F76">
        <w:rPr>
          <w:b/>
          <w:sz w:val="24"/>
          <w:szCs w:val="24"/>
        </w:rPr>
        <w:t>. Сведения о ближайших к населенному пункту подразделениях пожарной  охраны</w:t>
      </w:r>
    </w:p>
    <w:p w:rsidR="00217D0B" w:rsidRPr="00472AB8" w:rsidRDefault="00217D0B" w:rsidP="00217D0B">
      <w:pPr>
        <w:rPr>
          <w:sz w:val="28"/>
          <w:szCs w:val="28"/>
        </w:rPr>
      </w:pPr>
    </w:p>
    <w:p w:rsidR="00217D0B" w:rsidRPr="00096F76" w:rsidRDefault="00217D0B" w:rsidP="00217D0B">
      <w:pPr>
        <w:rPr>
          <w:sz w:val="24"/>
          <w:szCs w:val="24"/>
          <w:u w:val="single"/>
        </w:rPr>
      </w:pPr>
      <w:r w:rsidRPr="00096F76">
        <w:rPr>
          <w:sz w:val="24"/>
          <w:szCs w:val="24"/>
          <w:u w:val="single"/>
        </w:rPr>
        <w:t xml:space="preserve">1. Подразделения     пожарной     охраны    </w:t>
      </w:r>
    </w:p>
    <w:p w:rsidR="00217D0B" w:rsidRPr="0068131B" w:rsidRDefault="00135192" w:rsidP="00217D0B">
      <w:pPr>
        <w:rPr>
          <w:sz w:val="24"/>
          <w:szCs w:val="24"/>
        </w:rPr>
      </w:pPr>
      <w:r w:rsidRPr="0068131B">
        <w:rPr>
          <w:sz w:val="24"/>
          <w:szCs w:val="24"/>
        </w:rPr>
        <w:t xml:space="preserve"> (наименование, </w:t>
      </w:r>
      <w:r w:rsidR="00217D0B" w:rsidRPr="0068131B">
        <w:rPr>
          <w:sz w:val="24"/>
          <w:szCs w:val="24"/>
        </w:rPr>
        <w:t>вид),</w:t>
      </w:r>
      <w:r w:rsidRPr="0068131B">
        <w:rPr>
          <w:sz w:val="24"/>
          <w:szCs w:val="24"/>
        </w:rPr>
        <w:t xml:space="preserve"> </w:t>
      </w:r>
      <w:r w:rsidR="00217D0B" w:rsidRPr="0068131B">
        <w:rPr>
          <w:sz w:val="24"/>
          <w:szCs w:val="24"/>
        </w:rPr>
        <w:t>дислоцированные на территории населенного пункта, адрес:</w:t>
      </w:r>
    </w:p>
    <w:p w:rsidR="00217D0B" w:rsidRPr="0068131B" w:rsidRDefault="00217D0B" w:rsidP="00217D0B">
      <w:pPr>
        <w:rPr>
          <w:sz w:val="24"/>
          <w:szCs w:val="24"/>
        </w:rPr>
      </w:pPr>
      <w:r w:rsidRPr="0068131B">
        <w:rPr>
          <w:sz w:val="24"/>
          <w:szCs w:val="24"/>
        </w:rPr>
        <w:t>Новочунское  муниципальное пожарное подразделение расп</w:t>
      </w:r>
      <w:r w:rsidR="00135192" w:rsidRPr="0068131B">
        <w:rPr>
          <w:sz w:val="24"/>
          <w:szCs w:val="24"/>
        </w:rPr>
        <w:t xml:space="preserve">оложенное  по адресу </w:t>
      </w:r>
      <w:r w:rsidRPr="0068131B">
        <w:rPr>
          <w:sz w:val="24"/>
          <w:szCs w:val="24"/>
        </w:rPr>
        <w:t xml:space="preserve">п. Новочунка ул. Толстого – 18 Н    </w:t>
      </w:r>
    </w:p>
    <w:p w:rsidR="00217D0B" w:rsidRPr="00FC1A33" w:rsidRDefault="00217D0B" w:rsidP="00217D0B"/>
    <w:p w:rsidR="00217D0B" w:rsidRPr="0068131B" w:rsidRDefault="00217D0B" w:rsidP="00217D0B">
      <w:pPr>
        <w:rPr>
          <w:sz w:val="24"/>
          <w:szCs w:val="24"/>
          <w:u w:val="single"/>
        </w:rPr>
      </w:pPr>
      <w:r w:rsidRPr="0068131B">
        <w:rPr>
          <w:sz w:val="24"/>
          <w:szCs w:val="24"/>
          <w:u w:val="single"/>
        </w:rPr>
        <w:t xml:space="preserve">     2. Ближайшее  к  населенному  пункту  подразделение  пожарной охраны</w:t>
      </w:r>
    </w:p>
    <w:p w:rsidR="00217D0B" w:rsidRPr="0068131B" w:rsidRDefault="00217D0B" w:rsidP="00217D0B">
      <w:pPr>
        <w:rPr>
          <w:sz w:val="24"/>
          <w:szCs w:val="24"/>
        </w:rPr>
      </w:pPr>
      <w:r w:rsidRPr="00FC1A33">
        <w:t>(</w:t>
      </w:r>
      <w:r w:rsidRPr="0068131B">
        <w:rPr>
          <w:sz w:val="24"/>
          <w:szCs w:val="24"/>
        </w:rPr>
        <w:t>наименование, вид), адрес:</w:t>
      </w:r>
    </w:p>
    <w:p w:rsidR="00217D0B" w:rsidRPr="0068131B" w:rsidRDefault="00217D0B" w:rsidP="00217D0B">
      <w:pPr>
        <w:rPr>
          <w:sz w:val="24"/>
          <w:szCs w:val="24"/>
        </w:rPr>
      </w:pPr>
      <w:r w:rsidRPr="0068131B">
        <w:rPr>
          <w:sz w:val="24"/>
          <w:szCs w:val="24"/>
        </w:rPr>
        <w:t xml:space="preserve"> ПЧ -24 ФГКУ « 7 ОФПС по Иркутской области» расположенная по адресу п. Чунский ул. Мира – 24.</w:t>
      </w:r>
    </w:p>
    <w:p w:rsidR="00217D0B" w:rsidRPr="00982448" w:rsidRDefault="00217D0B" w:rsidP="00217D0B">
      <w:pPr>
        <w:rPr>
          <w:sz w:val="28"/>
          <w:szCs w:val="28"/>
        </w:rPr>
      </w:pPr>
      <w:r w:rsidRPr="00982448">
        <w:rPr>
          <w:sz w:val="28"/>
          <w:szCs w:val="28"/>
        </w:rPr>
        <w:t xml:space="preserve"> ПЧ- 120 ФГКУ « 7 ОФПС по Иркутской области»  п. Лесогорск  ул. Ленина-1ПЧ.   </w:t>
      </w:r>
    </w:p>
    <w:p w:rsidR="00217D0B" w:rsidRPr="0068131B" w:rsidRDefault="00217D0B" w:rsidP="00217D0B">
      <w:pPr>
        <w:rPr>
          <w:b/>
          <w:sz w:val="24"/>
          <w:szCs w:val="24"/>
        </w:rPr>
      </w:pPr>
      <w:r w:rsidRPr="0056727E">
        <w:rPr>
          <w:sz w:val="28"/>
          <w:szCs w:val="28"/>
        </w:rPr>
        <w:t xml:space="preserve">  </w:t>
      </w:r>
      <w:r w:rsidRPr="0068131B">
        <w:rPr>
          <w:sz w:val="24"/>
          <w:szCs w:val="24"/>
        </w:rPr>
        <w:t xml:space="preserve">IV. </w:t>
      </w:r>
      <w:r w:rsidRPr="0068131B">
        <w:rPr>
          <w:b/>
          <w:sz w:val="24"/>
          <w:szCs w:val="24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 помощи пострадавшим</w:t>
      </w:r>
    </w:p>
    <w:tbl>
      <w:tblPr>
        <w:tblStyle w:val="a4"/>
        <w:tblW w:w="0" w:type="auto"/>
        <w:tblLook w:val="04A0"/>
      </w:tblPr>
      <w:tblGrid>
        <w:gridCol w:w="769"/>
        <w:gridCol w:w="4159"/>
        <w:gridCol w:w="2321"/>
        <w:gridCol w:w="2322"/>
      </w:tblGrid>
      <w:tr w:rsidR="00217D0B" w:rsidRPr="00FC1A33" w:rsidTr="00217D0B">
        <w:tc>
          <w:tcPr>
            <w:tcW w:w="769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>№п\п</w:t>
            </w:r>
          </w:p>
        </w:tc>
        <w:tc>
          <w:tcPr>
            <w:tcW w:w="4159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 xml:space="preserve">Фамилия, имя, отчество. </w:t>
            </w:r>
          </w:p>
        </w:tc>
        <w:tc>
          <w:tcPr>
            <w:tcW w:w="2321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>Должность</w:t>
            </w:r>
          </w:p>
        </w:tc>
        <w:tc>
          <w:tcPr>
            <w:tcW w:w="2322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>Контактный телефон</w:t>
            </w:r>
          </w:p>
        </w:tc>
      </w:tr>
      <w:tr w:rsidR="00217D0B" w:rsidRPr="00FC1A33" w:rsidTr="00135192">
        <w:tc>
          <w:tcPr>
            <w:tcW w:w="769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>1</w:t>
            </w:r>
          </w:p>
        </w:tc>
        <w:tc>
          <w:tcPr>
            <w:tcW w:w="4159" w:type="dxa"/>
          </w:tcPr>
          <w:p w:rsidR="00217D0B" w:rsidRPr="00FC1A33" w:rsidRDefault="00135192" w:rsidP="009551B4">
            <w:pPr>
              <w:spacing w:after="200" w:line="276" w:lineRule="auto"/>
            </w:pPr>
            <w:r>
              <w:t>Зайнулин Минизаит Гусманович</w:t>
            </w:r>
          </w:p>
        </w:tc>
        <w:tc>
          <w:tcPr>
            <w:tcW w:w="2321" w:type="dxa"/>
          </w:tcPr>
          <w:p w:rsidR="00217D0B" w:rsidRPr="00FC1A33" w:rsidRDefault="00A67C40" w:rsidP="009551B4">
            <w:pPr>
              <w:spacing w:after="200" w:line="276" w:lineRule="auto"/>
            </w:pPr>
            <w:r>
              <w:t xml:space="preserve">Глава Новочунского </w:t>
            </w:r>
            <w:r>
              <w:lastRenderedPageBreak/>
              <w:t>МО</w:t>
            </w:r>
          </w:p>
        </w:tc>
        <w:tc>
          <w:tcPr>
            <w:tcW w:w="2322" w:type="dxa"/>
            <w:vAlign w:val="center"/>
          </w:tcPr>
          <w:p w:rsidR="00217D0B" w:rsidRPr="00FC1A33" w:rsidRDefault="00135192" w:rsidP="00135192">
            <w:pPr>
              <w:spacing w:after="200" w:line="276" w:lineRule="auto"/>
              <w:jc w:val="center"/>
            </w:pPr>
            <w:r>
              <w:lastRenderedPageBreak/>
              <w:t>89642151351</w:t>
            </w:r>
          </w:p>
        </w:tc>
      </w:tr>
      <w:tr w:rsidR="00217D0B" w:rsidRPr="00FC1A33" w:rsidTr="00135192">
        <w:tc>
          <w:tcPr>
            <w:tcW w:w="769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lastRenderedPageBreak/>
              <w:t>2</w:t>
            </w:r>
          </w:p>
        </w:tc>
        <w:tc>
          <w:tcPr>
            <w:tcW w:w="4159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>Ванеева Татьяна Анатольевна</w:t>
            </w:r>
          </w:p>
        </w:tc>
        <w:tc>
          <w:tcPr>
            <w:tcW w:w="2321" w:type="dxa"/>
          </w:tcPr>
          <w:p w:rsidR="00217D0B" w:rsidRPr="00FC1A33" w:rsidRDefault="00A67C40" w:rsidP="009551B4">
            <w:pPr>
              <w:spacing w:after="200" w:line="276" w:lineRule="auto"/>
            </w:pPr>
            <w:r>
              <w:t>Руководитель аппарата поселения.</w:t>
            </w:r>
          </w:p>
        </w:tc>
        <w:tc>
          <w:tcPr>
            <w:tcW w:w="2322" w:type="dxa"/>
            <w:vAlign w:val="center"/>
          </w:tcPr>
          <w:p w:rsidR="00217D0B" w:rsidRPr="00FC1A33" w:rsidRDefault="00217D0B" w:rsidP="00135192">
            <w:pPr>
              <w:spacing w:after="200" w:line="276" w:lineRule="auto"/>
              <w:jc w:val="center"/>
            </w:pPr>
            <w:r w:rsidRPr="00FC1A33">
              <w:t>89641044319</w:t>
            </w:r>
          </w:p>
        </w:tc>
      </w:tr>
      <w:tr w:rsidR="00217D0B" w:rsidRPr="00135192" w:rsidTr="00135192">
        <w:tc>
          <w:tcPr>
            <w:tcW w:w="769" w:type="dxa"/>
          </w:tcPr>
          <w:p w:rsidR="00217D0B" w:rsidRPr="00135192" w:rsidRDefault="00217D0B" w:rsidP="009551B4">
            <w:pPr>
              <w:spacing w:after="200" w:line="276" w:lineRule="auto"/>
              <w:rPr>
                <w:b/>
              </w:rPr>
            </w:pPr>
            <w:r w:rsidRPr="00135192">
              <w:rPr>
                <w:b/>
              </w:rPr>
              <w:t>3</w:t>
            </w:r>
          </w:p>
        </w:tc>
        <w:tc>
          <w:tcPr>
            <w:tcW w:w="4159" w:type="dxa"/>
          </w:tcPr>
          <w:p w:rsidR="00217D0B" w:rsidRPr="00135192" w:rsidRDefault="00135192" w:rsidP="009551B4">
            <w:pPr>
              <w:spacing w:after="200" w:line="276" w:lineRule="auto"/>
            </w:pPr>
            <w:r w:rsidRPr="00135192">
              <w:t>Гурьянов Сергей Геннадьевич</w:t>
            </w:r>
          </w:p>
        </w:tc>
        <w:tc>
          <w:tcPr>
            <w:tcW w:w="2321" w:type="dxa"/>
          </w:tcPr>
          <w:p w:rsidR="00217D0B" w:rsidRPr="00135192" w:rsidRDefault="00217D0B" w:rsidP="009551B4">
            <w:pPr>
              <w:spacing w:after="200" w:line="276" w:lineRule="auto"/>
            </w:pPr>
            <w:r w:rsidRPr="00135192">
              <w:t>Специалист</w:t>
            </w:r>
            <w:r w:rsidR="00135192">
              <w:t xml:space="preserve"> по вопросам </w:t>
            </w:r>
            <w:r w:rsidRPr="00135192">
              <w:t xml:space="preserve"> ЖКХ</w:t>
            </w:r>
          </w:p>
        </w:tc>
        <w:tc>
          <w:tcPr>
            <w:tcW w:w="2322" w:type="dxa"/>
            <w:vAlign w:val="center"/>
          </w:tcPr>
          <w:p w:rsidR="00217D0B" w:rsidRPr="00135192" w:rsidRDefault="00135192" w:rsidP="00135192">
            <w:pPr>
              <w:spacing w:after="200" w:line="276" w:lineRule="auto"/>
              <w:jc w:val="center"/>
            </w:pPr>
            <w:r>
              <w:t>89501248789</w:t>
            </w:r>
          </w:p>
        </w:tc>
      </w:tr>
    </w:tbl>
    <w:p w:rsidR="00217D0B" w:rsidRPr="00135192" w:rsidRDefault="00217D0B" w:rsidP="00217D0B">
      <w:pPr>
        <w:rPr>
          <w:b/>
          <w:sz w:val="28"/>
          <w:szCs w:val="28"/>
        </w:rPr>
      </w:pPr>
    </w:p>
    <w:p w:rsidR="00217D0B" w:rsidRPr="0068131B" w:rsidRDefault="00217D0B" w:rsidP="00217D0B">
      <w:pPr>
        <w:rPr>
          <w:b/>
          <w:sz w:val="24"/>
          <w:szCs w:val="24"/>
        </w:rPr>
      </w:pPr>
      <w:r w:rsidRPr="0068131B">
        <w:rPr>
          <w:b/>
          <w:sz w:val="24"/>
          <w:szCs w:val="24"/>
        </w:rPr>
        <w:t xml:space="preserve">  V. Сведения о выполнении требований пожарной безопасности</w:t>
      </w:r>
      <w:r w:rsidR="00135192" w:rsidRPr="0068131B">
        <w:rPr>
          <w:b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769"/>
        <w:gridCol w:w="5634"/>
        <w:gridCol w:w="3168"/>
      </w:tblGrid>
      <w:tr w:rsidR="00217D0B" w:rsidRPr="00FC1A33" w:rsidTr="00A67C40">
        <w:tc>
          <w:tcPr>
            <w:tcW w:w="769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>1</w:t>
            </w:r>
          </w:p>
        </w:tc>
        <w:tc>
          <w:tcPr>
            <w:tcW w:w="5634" w:type="dxa"/>
          </w:tcPr>
          <w:p w:rsidR="00135192" w:rsidRDefault="00217D0B" w:rsidP="009551B4">
            <w:pPr>
              <w:pStyle w:val="a3"/>
            </w:pPr>
            <w:r w:rsidRPr="00FC1A33">
              <w:t>Противопожарная преграда установленной ширины</w:t>
            </w:r>
          </w:p>
          <w:p w:rsidR="00217D0B" w:rsidRPr="00FC1A33" w:rsidRDefault="00217D0B" w:rsidP="009551B4">
            <w:pPr>
              <w:pStyle w:val="a3"/>
            </w:pPr>
            <w:r w:rsidRPr="00FC1A33">
              <w:t>(</w:t>
            </w:r>
            <w:r w:rsidRPr="00FC1A33">
              <w:rPr>
                <w:u w:val="single"/>
              </w:rPr>
              <w:t>противопожарное расстояние, противопожарная</w:t>
            </w:r>
          </w:p>
          <w:p w:rsidR="00217D0B" w:rsidRPr="00FC1A33" w:rsidRDefault="00217D0B" w:rsidP="009551B4">
            <w:pPr>
              <w:pStyle w:val="a3"/>
            </w:pPr>
            <w:r w:rsidRPr="00FC1A33">
              <w:rPr>
                <w:u w:val="single"/>
              </w:rPr>
              <w:t xml:space="preserve"> минерализованная полоса</w:t>
            </w:r>
            <w:r w:rsidRPr="00FC1A33">
              <w:t>, сплошная полоса лиственн</w:t>
            </w:r>
            <w:r>
              <w:t>ых</w:t>
            </w:r>
            <w:r w:rsidRPr="00FC1A33">
              <w:t xml:space="preserve">  деревьев) на всей пр</w:t>
            </w:r>
            <w:r>
              <w:t>отяженности границы населенного</w:t>
            </w:r>
            <w:r w:rsidRPr="00FC1A33">
              <w:t xml:space="preserve"> пункта с лесным участком (участками)</w:t>
            </w:r>
            <w:r w:rsidR="00135192">
              <w:t>.</w:t>
            </w:r>
          </w:p>
          <w:p w:rsidR="00217D0B" w:rsidRPr="00FC1A33" w:rsidRDefault="00217D0B" w:rsidP="009551B4">
            <w:pPr>
              <w:spacing w:after="200" w:line="276" w:lineRule="auto"/>
            </w:pPr>
          </w:p>
        </w:tc>
        <w:tc>
          <w:tcPr>
            <w:tcW w:w="3168" w:type="dxa"/>
          </w:tcPr>
          <w:p w:rsidR="00217D0B" w:rsidRPr="00FC1A33" w:rsidRDefault="00217D0B" w:rsidP="00A67C40">
            <w:pPr>
              <w:spacing w:after="200" w:line="276" w:lineRule="auto"/>
            </w:pPr>
            <w:r w:rsidRPr="00FC1A33">
              <w:t>имеется</w:t>
            </w:r>
          </w:p>
        </w:tc>
      </w:tr>
      <w:tr w:rsidR="00217D0B" w:rsidRPr="00FC1A33" w:rsidTr="00A67C40">
        <w:trPr>
          <w:trHeight w:val="2398"/>
        </w:trPr>
        <w:tc>
          <w:tcPr>
            <w:tcW w:w="769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>2</w:t>
            </w:r>
          </w:p>
        </w:tc>
        <w:tc>
          <w:tcPr>
            <w:tcW w:w="5634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 xml:space="preserve"> Организация и п</w:t>
            </w:r>
            <w:r>
              <w:t xml:space="preserve">роведение своевременной очистки </w:t>
            </w:r>
            <w:r w:rsidRPr="00FC1A33">
              <w:t>территории населенного пункта, в том чис</w:t>
            </w:r>
            <w:r>
              <w:t xml:space="preserve">ле </w:t>
            </w:r>
            <w:r w:rsidRPr="00FC1A33">
              <w:t xml:space="preserve"> противопожар</w:t>
            </w:r>
            <w:r>
              <w:t>ных расстояний между зданиями и сооружениями, а также противопожарных</w:t>
            </w:r>
            <w:r w:rsidRPr="00FC1A33">
              <w:t xml:space="preserve">  минерализованных по</w:t>
            </w:r>
            <w:r>
              <w:t>лос от горючих отходов, мусора,</w:t>
            </w:r>
            <w:r w:rsidR="00135192">
              <w:t xml:space="preserve"> </w:t>
            </w:r>
            <w:r w:rsidRPr="00FC1A33">
              <w:t>тары, опавших листьев, сухой травы и другое</w:t>
            </w:r>
          </w:p>
          <w:p w:rsidR="00217D0B" w:rsidRPr="00FC1A33" w:rsidRDefault="00217D0B" w:rsidP="009551B4">
            <w:pPr>
              <w:spacing w:after="200" w:line="276" w:lineRule="auto"/>
            </w:pPr>
          </w:p>
        </w:tc>
        <w:tc>
          <w:tcPr>
            <w:tcW w:w="3168" w:type="dxa"/>
          </w:tcPr>
          <w:p w:rsidR="00217D0B" w:rsidRPr="00FC1A33" w:rsidRDefault="00217D0B" w:rsidP="00A67C40">
            <w:pPr>
              <w:spacing w:after="200" w:line="276" w:lineRule="auto"/>
            </w:pPr>
            <w:r w:rsidRPr="00FC1A33">
              <w:t xml:space="preserve">Выполняется ежегодно в весенний период </w:t>
            </w:r>
            <w:r w:rsidR="00135192">
              <w:t xml:space="preserve"> </w:t>
            </w:r>
            <w:r w:rsidRPr="00FC1A33">
              <w:t>( май- июнь)</w:t>
            </w:r>
            <w:r w:rsidR="00135192">
              <w:t>.</w:t>
            </w:r>
          </w:p>
        </w:tc>
      </w:tr>
      <w:tr w:rsidR="00217D0B" w:rsidRPr="00FC1A33" w:rsidTr="00A67C40">
        <w:tc>
          <w:tcPr>
            <w:tcW w:w="769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>3</w:t>
            </w:r>
          </w:p>
        </w:tc>
        <w:tc>
          <w:tcPr>
            <w:tcW w:w="5634" w:type="dxa"/>
          </w:tcPr>
          <w:p w:rsidR="00217D0B" w:rsidRPr="00FC1A33" w:rsidRDefault="00217D0B" w:rsidP="009551B4">
            <w:pPr>
              <w:pStyle w:val="a3"/>
            </w:pPr>
            <w:r w:rsidRPr="00FC1A33">
              <w:t>Звуковая система оповещения населения о чрезвычайной сит</w:t>
            </w:r>
            <w:r>
              <w:t xml:space="preserve">уации, а также телефонная связь </w:t>
            </w:r>
            <w:r w:rsidRPr="00FC1A33">
              <w:t>(радиосвязь) для сообщения о пожаре</w:t>
            </w:r>
            <w:r w:rsidR="00135192">
              <w:t>.</w:t>
            </w:r>
          </w:p>
          <w:p w:rsidR="00217D0B" w:rsidRPr="00FC1A33" w:rsidRDefault="00217D0B" w:rsidP="009551B4">
            <w:pPr>
              <w:spacing w:after="200" w:line="276" w:lineRule="auto"/>
            </w:pPr>
          </w:p>
        </w:tc>
        <w:tc>
          <w:tcPr>
            <w:tcW w:w="3168" w:type="dxa"/>
          </w:tcPr>
          <w:p w:rsidR="00217D0B" w:rsidRPr="00FC1A33" w:rsidRDefault="00217D0B" w:rsidP="00A67C40">
            <w:pPr>
              <w:spacing w:after="200" w:line="276" w:lineRule="auto"/>
            </w:pPr>
            <w:r w:rsidRPr="00FC1A33">
              <w:t>имеется</w:t>
            </w:r>
          </w:p>
        </w:tc>
      </w:tr>
      <w:tr w:rsidR="00217D0B" w:rsidRPr="00FC1A33" w:rsidTr="00A67C40">
        <w:tc>
          <w:tcPr>
            <w:tcW w:w="769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>4</w:t>
            </w:r>
          </w:p>
        </w:tc>
        <w:tc>
          <w:tcPr>
            <w:tcW w:w="5634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 xml:space="preserve"> Источники наружного противопожарного </w:t>
            </w:r>
            <w:r w:rsidR="00135192">
              <w:t xml:space="preserve">водоснабжении </w:t>
            </w:r>
            <w:r w:rsidRPr="00FC1A33">
              <w:t xml:space="preserve">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</w:t>
            </w:r>
            <w:r>
              <w:t xml:space="preserve"> техникой </w:t>
            </w:r>
            <w:r w:rsidRPr="00FC1A33">
              <w:t>в любое время года, а также достаточность предусмотренного для целей пожаротушения запаса воды</w:t>
            </w:r>
            <w:r w:rsidR="00135192">
              <w:t>.</w:t>
            </w:r>
          </w:p>
        </w:tc>
        <w:tc>
          <w:tcPr>
            <w:tcW w:w="3168" w:type="dxa"/>
          </w:tcPr>
          <w:p w:rsidR="00217D0B" w:rsidRPr="00FC1A33" w:rsidRDefault="00217D0B" w:rsidP="00A67C40">
            <w:pPr>
              <w:spacing w:after="200" w:line="276" w:lineRule="auto"/>
            </w:pPr>
            <w:r w:rsidRPr="00FC1A33">
              <w:t xml:space="preserve">Имеется </w:t>
            </w:r>
            <w:r>
              <w:t>:</w:t>
            </w:r>
            <w:r w:rsidR="00135192">
              <w:t xml:space="preserve">  </w:t>
            </w:r>
            <w:r w:rsidRPr="00FC1A33">
              <w:t>для заправки пожарных машин, 2 природных водоема.</w:t>
            </w:r>
          </w:p>
        </w:tc>
      </w:tr>
      <w:tr w:rsidR="00217D0B" w:rsidRPr="00FC1A33" w:rsidTr="009551B4">
        <w:tc>
          <w:tcPr>
            <w:tcW w:w="769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>5</w:t>
            </w:r>
          </w:p>
        </w:tc>
        <w:tc>
          <w:tcPr>
            <w:tcW w:w="5634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  <w:r w:rsidR="00135192">
              <w:t>.</w:t>
            </w:r>
          </w:p>
          <w:p w:rsidR="00217D0B" w:rsidRPr="00FC1A33" w:rsidRDefault="00217D0B" w:rsidP="009551B4">
            <w:pPr>
              <w:spacing w:after="200" w:line="276" w:lineRule="auto"/>
            </w:pPr>
          </w:p>
        </w:tc>
        <w:tc>
          <w:tcPr>
            <w:tcW w:w="3168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lastRenderedPageBreak/>
              <w:t>имеется</w:t>
            </w:r>
          </w:p>
        </w:tc>
      </w:tr>
      <w:tr w:rsidR="00217D0B" w:rsidRPr="00FC1A33" w:rsidTr="009551B4">
        <w:tc>
          <w:tcPr>
            <w:tcW w:w="769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lastRenderedPageBreak/>
              <w:t>6</w:t>
            </w:r>
          </w:p>
        </w:tc>
        <w:tc>
          <w:tcPr>
            <w:tcW w:w="5634" w:type="dxa"/>
          </w:tcPr>
          <w:p w:rsidR="00135192" w:rsidRDefault="00217D0B" w:rsidP="009551B4">
            <w:pPr>
              <w:pStyle w:val="a3"/>
            </w:pPr>
            <w:r w:rsidRPr="00FC1A33">
              <w:t>Муниципальный правовой акт, регламентирующий</w:t>
            </w:r>
          </w:p>
          <w:p w:rsidR="00217D0B" w:rsidRPr="00FC1A33" w:rsidRDefault="00217D0B" w:rsidP="009551B4">
            <w:pPr>
              <w:pStyle w:val="a3"/>
            </w:pPr>
            <w:r w:rsidRPr="00FC1A33">
              <w:t>порядок подготовки населенного пункта к пожароопасному сезону</w:t>
            </w:r>
            <w:r w:rsidR="00135192">
              <w:t>.</w:t>
            </w:r>
          </w:p>
        </w:tc>
        <w:tc>
          <w:tcPr>
            <w:tcW w:w="3168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>Имеется. Из</w:t>
            </w:r>
            <w:r w:rsidR="00135192">
              <w:t xml:space="preserve">дается ежегодно на основе плана </w:t>
            </w:r>
            <w:r w:rsidRPr="00FC1A33">
              <w:t>привлечения сил и средств участвующих в тушении пожара.</w:t>
            </w:r>
          </w:p>
        </w:tc>
      </w:tr>
      <w:tr w:rsidR="00217D0B" w:rsidRPr="00FC1A33" w:rsidTr="009551B4">
        <w:tc>
          <w:tcPr>
            <w:tcW w:w="769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>7</w:t>
            </w:r>
          </w:p>
        </w:tc>
        <w:tc>
          <w:tcPr>
            <w:tcW w:w="5634" w:type="dxa"/>
          </w:tcPr>
          <w:p w:rsidR="00217D0B" w:rsidRPr="00FC1A33" w:rsidRDefault="00217D0B" w:rsidP="009551B4">
            <w:pPr>
              <w:pStyle w:val="a3"/>
            </w:pPr>
            <w:r w:rsidRPr="00FC1A33">
              <w:t>Перви</w:t>
            </w:r>
            <w:r w:rsidR="009551B4">
              <w:t xml:space="preserve">чные средства пожаротушения </w:t>
            </w:r>
            <w:r w:rsidRPr="00FC1A33">
              <w:t>привлекаемых</w:t>
            </w:r>
          </w:p>
          <w:p w:rsidR="00217D0B" w:rsidRPr="00FC1A33" w:rsidRDefault="00217D0B" w:rsidP="009551B4">
            <w:pPr>
              <w:pStyle w:val="a3"/>
            </w:pPr>
            <w:r w:rsidRPr="00FC1A33">
              <w:t>к туше</w:t>
            </w:r>
            <w:r w:rsidR="009551B4">
              <w:t xml:space="preserve">нию лесных пожаров добровольны </w:t>
            </w:r>
            <w:r w:rsidRPr="00FC1A33">
              <w:t>пожарных дружин (команд)</w:t>
            </w:r>
            <w:r w:rsidR="009551B4">
              <w:t>.</w:t>
            </w:r>
          </w:p>
        </w:tc>
        <w:tc>
          <w:tcPr>
            <w:tcW w:w="3168" w:type="dxa"/>
          </w:tcPr>
          <w:p w:rsidR="00217D0B" w:rsidRPr="00FC1A33" w:rsidRDefault="00982D8F" w:rsidP="00982D8F">
            <w:pPr>
              <w:spacing w:after="200" w:line="276" w:lineRule="auto"/>
            </w:pPr>
            <w:r>
              <w:t xml:space="preserve">Имеется </w:t>
            </w:r>
            <w:r w:rsidR="00135192">
              <w:t xml:space="preserve"> </w:t>
            </w:r>
            <w:r>
              <w:t>( 4</w:t>
            </w:r>
            <w:r w:rsidR="00217D0B" w:rsidRPr="00FC1A33">
              <w:t>ранцевых расп</w:t>
            </w:r>
            <w:r w:rsidR="00135192">
              <w:t>ылителей, трактор с емкостью 3м</w:t>
            </w:r>
            <w:r w:rsidR="00135192">
              <w:rPr>
                <w:vertAlign w:val="superscript"/>
              </w:rPr>
              <w:t>3</w:t>
            </w:r>
            <w:r w:rsidR="00217D0B" w:rsidRPr="00FC1A33">
              <w:t>, помпа.)</w:t>
            </w:r>
          </w:p>
        </w:tc>
      </w:tr>
      <w:tr w:rsidR="00217D0B" w:rsidRPr="00FC1A33" w:rsidTr="009551B4">
        <w:tc>
          <w:tcPr>
            <w:tcW w:w="769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>8</w:t>
            </w:r>
          </w:p>
        </w:tc>
        <w:tc>
          <w:tcPr>
            <w:tcW w:w="5634" w:type="dxa"/>
          </w:tcPr>
          <w:p w:rsidR="00217D0B" w:rsidRPr="00FC1A33" w:rsidRDefault="00217D0B" w:rsidP="009551B4">
            <w:pPr>
              <w:pStyle w:val="a3"/>
            </w:pPr>
            <w:r w:rsidRPr="00FC1A33">
              <w:t>Наличие мероприятий по обеспечению пожарной</w:t>
            </w:r>
          </w:p>
          <w:p w:rsidR="00217D0B" w:rsidRPr="00FC1A33" w:rsidRDefault="00217D0B" w:rsidP="009551B4">
            <w:pPr>
              <w:pStyle w:val="a3"/>
            </w:pPr>
            <w:r w:rsidRPr="00FC1A33">
              <w:t>безопасности в планах (программах)</w:t>
            </w:r>
            <w:r w:rsidR="009551B4">
              <w:t xml:space="preserve"> </w:t>
            </w:r>
            <w:r w:rsidRPr="00FC1A33">
              <w:t xml:space="preserve"> развити</w:t>
            </w:r>
            <w:r w:rsidR="009551B4">
              <w:t>и</w:t>
            </w:r>
            <w:r w:rsidRPr="00FC1A33">
              <w:t xml:space="preserve"> территорий населенного пункта</w:t>
            </w:r>
            <w:r w:rsidR="009551B4">
              <w:t>.</w:t>
            </w:r>
          </w:p>
        </w:tc>
        <w:tc>
          <w:tcPr>
            <w:tcW w:w="3168" w:type="dxa"/>
          </w:tcPr>
          <w:p w:rsidR="00217D0B" w:rsidRPr="00FC1A33" w:rsidRDefault="00217D0B" w:rsidP="009551B4">
            <w:pPr>
              <w:spacing w:after="200" w:line="276" w:lineRule="auto"/>
            </w:pPr>
            <w:r w:rsidRPr="00FC1A33">
              <w:t>имеется</w:t>
            </w:r>
          </w:p>
        </w:tc>
      </w:tr>
    </w:tbl>
    <w:p w:rsidR="00217D0B" w:rsidRDefault="00217D0B" w:rsidP="00217D0B"/>
    <w:p w:rsidR="00217D0B" w:rsidRDefault="00217D0B" w:rsidP="00217D0B"/>
    <w:p w:rsidR="00217D0B" w:rsidRDefault="00217D0B" w:rsidP="00217D0B"/>
    <w:p w:rsidR="00217D0B" w:rsidRDefault="00217D0B" w:rsidP="00217D0B"/>
    <w:p w:rsidR="00217D0B" w:rsidRDefault="00217D0B" w:rsidP="00217D0B"/>
    <w:p w:rsidR="00217D0B" w:rsidRDefault="00217D0B" w:rsidP="00217D0B"/>
    <w:p w:rsidR="00217D0B" w:rsidRDefault="00217D0B" w:rsidP="00217D0B"/>
    <w:p w:rsidR="00217D0B" w:rsidRPr="00A03C90" w:rsidRDefault="00217D0B" w:rsidP="00217D0B">
      <w:pPr>
        <w:pStyle w:val="a3"/>
        <w:jc w:val="right"/>
      </w:pPr>
      <w:r>
        <w:tab/>
      </w:r>
      <w:r w:rsidRPr="00A03C90">
        <w:tab/>
      </w: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  <w:sz w:val="18"/>
          <w:szCs w:val="18"/>
        </w:rPr>
      </w:pPr>
      <w:r w:rsidRPr="00A03C90">
        <w:rPr>
          <w:rFonts w:eastAsia="Calibri"/>
          <w:sz w:val="18"/>
          <w:szCs w:val="18"/>
        </w:rPr>
        <w:tab/>
      </w:r>
    </w:p>
    <w:p w:rsidR="00B96D4B" w:rsidRDefault="00217D0B" w:rsidP="00217D0B">
      <w:pPr>
        <w:spacing w:after="0" w:line="240" w:lineRule="auto"/>
        <w:rPr>
          <w:rFonts w:eastAsia="Calibri"/>
          <w:sz w:val="18"/>
          <w:szCs w:val="18"/>
        </w:rPr>
      </w:pPr>
      <w:r w:rsidRPr="00A03C90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B96D4B" w:rsidRDefault="00B96D4B" w:rsidP="00217D0B">
      <w:pPr>
        <w:spacing w:after="0" w:line="240" w:lineRule="auto"/>
        <w:rPr>
          <w:rFonts w:eastAsia="Calibri"/>
          <w:sz w:val="18"/>
          <w:szCs w:val="18"/>
        </w:rPr>
      </w:pPr>
    </w:p>
    <w:p w:rsidR="00B96D4B" w:rsidRDefault="00B96D4B" w:rsidP="00217D0B">
      <w:pPr>
        <w:spacing w:after="0" w:line="240" w:lineRule="auto"/>
        <w:rPr>
          <w:rFonts w:eastAsia="Calibri"/>
          <w:sz w:val="18"/>
          <w:szCs w:val="18"/>
        </w:rPr>
      </w:pPr>
    </w:p>
    <w:p w:rsidR="00B96D4B" w:rsidRDefault="00B96D4B" w:rsidP="00217D0B">
      <w:pPr>
        <w:spacing w:after="0" w:line="240" w:lineRule="auto"/>
        <w:rPr>
          <w:rFonts w:eastAsia="Calibri"/>
          <w:sz w:val="18"/>
          <w:szCs w:val="18"/>
        </w:rPr>
      </w:pPr>
    </w:p>
    <w:p w:rsidR="00B96D4B" w:rsidRDefault="00B96D4B" w:rsidP="00217D0B">
      <w:pPr>
        <w:spacing w:after="0" w:line="240" w:lineRule="auto"/>
        <w:rPr>
          <w:rFonts w:eastAsia="Calibri"/>
          <w:sz w:val="18"/>
          <w:szCs w:val="18"/>
        </w:rPr>
      </w:pPr>
    </w:p>
    <w:p w:rsidR="00B96D4B" w:rsidRDefault="00B96D4B" w:rsidP="00217D0B">
      <w:pPr>
        <w:spacing w:after="0" w:line="240" w:lineRule="auto"/>
        <w:rPr>
          <w:rFonts w:eastAsia="Calibri"/>
          <w:sz w:val="18"/>
          <w:szCs w:val="18"/>
        </w:rPr>
      </w:pPr>
    </w:p>
    <w:p w:rsidR="00B96D4B" w:rsidRDefault="00B96D4B" w:rsidP="00217D0B">
      <w:pPr>
        <w:spacing w:after="0" w:line="240" w:lineRule="auto"/>
        <w:rPr>
          <w:rFonts w:eastAsia="Calibri"/>
          <w:sz w:val="18"/>
          <w:szCs w:val="18"/>
        </w:rPr>
      </w:pPr>
    </w:p>
    <w:p w:rsidR="00B96D4B" w:rsidRDefault="00B96D4B" w:rsidP="00217D0B">
      <w:pPr>
        <w:spacing w:after="0" w:line="240" w:lineRule="auto"/>
        <w:rPr>
          <w:rFonts w:eastAsia="Calibri"/>
          <w:sz w:val="18"/>
          <w:szCs w:val="18"/>
        </w:rPr>
      </w:pPr>
    </w:p>
    <w:p w:rsidR="00B96D4B" w:rsidRDefault="00B96D4B" w:rsidP="00217D0B">
      <w:pPr>
        <w:spacing w:after="0" w:line="240" w:lineRule="auto"/>
        <w:rPr>
          <w:rFonts w:eastAsia="Calibri"/>
          <w:sz w:val="18"/>
          <w:szCs w:val="18"/>
        </w:rPr>
      </w:pPr>
    </w:p>
    <w:p w:rsidR="00B96D4B" w:rsidRDefault="00B96D4B" w:rsidP="00217D0B">
      <w:pPr>
        <w:spacing w:after="0" w:line="240" w:lineRule="auto"/>
        <w:rPr>
          <w:rFonts w:eastAsia="Calibri"/>
          <w:sz w:val="18"/>
          <w:szCs w:val="18"/>
        </w:rPr>
      </w:pPr>
    </w:p>
    <w:p w:rsidR="00B96D4B" w:rsidRDefault="00B96D4B" w:rsidP="00096F76">
      <w:pPr>
        <w:spacing w:after="0" w:line="240" w:lineRule="auto"/>
        <w:ind w:left="708"/>
        <w:jc w:val="right"/>
        <w:rPr>
          <w:rFonts w:eastAsia="Calibri"/>
          <w:sz w:val="18"/>
          <w:szCs w:val="18"/>
        </w:rPr>
      </w:pPr>
    </w:p>
    <w:p w:rsidR="00096F76" w:rsidRDefault="00096F76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br w:type="page"/>
      </w:r>
    </w:p>
    <w:p w:rsidR="00096F76" w:rsidRPr="00A03C90" w:rsidRDefault="00096F76" w:rsidP="00096F76">
      <w:pPr>
        <w:spacing w:after="0" w:line="240" w:lineRule="auto"/>
        <w:ind w:left="708"/>
        <w:jc w:val="right"/>
        <w:rPr>
          <w:rFonts w:eastAsia="Calibri"/>
          <w:sz w:val="18"/>
          <w:szCs w:val="18"/>
        </w:rPr>
      </w:pPr>
      <w:r w:rsidRPr="00A03C90">
        <w:rPr>
          <w:rFonts w:eastAsia="Calibri"/>
          <w:sz w:val="18"/>
          <w:szCs w:val="18"/>
        </w:rPr>
        <w:lastRenderedPageBreak/>
        <w:t>«Приложение №</w:t>
      </w:r>
      <w:r>
        <w:rPr>
          <w:rFonts w:eastAsia="Calibri"/>
          <w:sz w:val="18"/>
          <w:szCs w:val="18"/>
        </w:rPr>
        <w:t>3</w:t>
      </w:r>
    </w:p>
    <w:p w:rsidR="00096F76" w:rsidRPr="00A03C90" w:rsidRDefault="00096F76" w:rsidP="00096F76">
      <w:pPr>
        <w:spacing w:after="0" w:line="240" w:lineRule="auto"/>
        <w:ind w:left="708"/>
        <w:jc w:val="right"/>
        <w:rPr>
          <w:rFonts w:eastAsia="Calibri"/>
          <w:sz w:val="18"/>
          <w:szCs w:val="18"/>
        </w:rPr>
      </w:pPr>
    </w:p>
    <w:p w:rsidR="00096F76" w:rsidRPr="00A03C90" w:rsidRDefault="00096F76" w:rsidP="00096F76">
      <w:pPr>
        <w:spacing w:after="0" w:line="240" w:lineRule="auto"/>
        <w:ind w:left="708"/>
        <w:jc w:val="right"/>
        <w:rPr>
          <w:rFonts w:eastAsia="Calibri"/>
          <w:sz w:val="18"/>
          <w:szCs w:val="18"/>
        </w:rPr>
      </w:pPr>
      <w:r w:rsidRPr="00A03C90">
        <w:rPr>
          <w:rFonts w:eastAsia="Calibri"/>
          <w:sz w:val="18"/>
          <w:szCs w:val="18"/>
        </w:rPr>
        <w:t>к Правилам противопожарного</w:t>
      </w:r>
    </w:p>
    <w:p w:rsidR="00096F76" w:rsidRPr="00A03C90" w:rsidRDefault="00096F76" w:rsidP="00096F76">
      <w:pPr>
        <w:spacing w:after="0" w:line="240" w:lineRule="auto"/>
        <w:ind w:left="708"/>
        <w:jc w:val="right"/>
        <w:rPr>
          <w:rFonts w:eastAsia="Calibri"/>
          <w:sz w:val="18"/>
          <w:szCs w:val="18"/>
        </w:rPr>
      </w:pPr>
    </w:p>
    <w:p w:rsidR="00096F76" w:rsidRPr="00A03C90" w:rsidRDefault="00096F76" w:rsidP="00096F76">
      <w:pPr>
        <w:spacing w:after="0" w:line="240" w:lineRule="auto"/>
        <w:ind w:left="708"/>
        <w:jc w:val="right"/>
        <w:rPr>
          <w:rFonts w:eastAsia="Calibri"/>
          <w:sz w:val="18"/>
          <w:szCs w:val="18"/>
        </w:rPr>
      </w:pPr>
      <w:r w:rsidRPr="00A03C90">
        <w:rPr>
          <w:rFonts w:eastAsia="Calibri"/>
          <w:sz w:val="18"/>
          <w:szCs w:val="18"/>
        </w:rPr>
        <w:t>режима в Российской Федерации</w:t>
      </w:r>
    </w:p>
    <w:p w:rsidR="00096F76" w:rsidRDefault="00096F76" w:rsidP="00096F76">
      <w:pPr>
        <w:spacing w:after="0" w:line="240" w:lineRule="auto"/>
        <w:ind w:left="708"/>
        <w:rPr>
          <w:rFonts w:eastAsia="Calibri"/>
          <w:sz w:val="18"/>
          <w:szCs w:val="18"/>
        </w:rPr>
      </w:pPr>
    </w:p>
    <w:p w:rsidR="00096F76" w:rsidRDefault="00096F76" w:rsidP="00B96D4B">
      <w:pPr>
        <w:spacing w:after="0" w:line="240" w:lineRule="auto"/>
        <w:jc w:val="right"/>
        <w:rPr>
          <w:rFonts w:eastAsia="Calibri"/>
          <w:sz w:val="18"/>
          <w:szCs w:val="18"/>
        </w:rPr>
      </w:pPr>
    </w:p>
    <w:p w:rsidR="00096F76" w:rsidRDefault="00096F76" w:rsidP="00B96D4B">
      <w:pPr>
        <w:spacing w:after="0" w:line="240" w:lineRule="auto"/>
        <w:jc w:val="right"/>
        <w:rPr>
          <w:rFonts w:eastAsia="Calibri"/>
          <w:sz w:val="18"/>
          <w:szCs w:val="18"/>
        </w:rPr>
      </w:pPr>
    </w:p>
    <w:p w:rsidR="00217D0B" w:rsidRPr="00A03C90" w:rsidRDefault="00217D0B" w:rsidP="00B96D4B">
      <w:pPr>
        <w:spacing w:after="0" w:line="240" w:lineRule="auto"/>
        <w:jc w:val="right"/>
        <w:rPr>
          <w:rFonts w:eastAsia="Calibri"/>
          <w:sz w:val="18"/>
          <w:szCs w:val="18"/>
        </w:rPr>
      </w:pPr>
      <w:r w:rsidRPr="00A03C90">
        <w:rPr>
          <w:rFonts w:eastAsia="Calibri"/>
          <w:sz w:val="18"/>
          <w:szCs w:val="18"/>
        </w:rPr>
        <w:t xml:space="preserve">  У Т В Е Р Ж Д А Ю:</w:t>
      </w:r>
    </w:p>
    <w:p w:rsidR="00217D0B" w:rsidRPr="00A03C90" w:rsidRDefault="00217D0B" w:rsidP="00217D0B">
      <w:pPr>
        <w:spacing w:after="0" w:line="240" w:lineRule="auto"/>
        <w:rPr>
          <w:rFonts w:eastAsia="Calibri"/>
          <w:sz w:val="18"/>
          <w:szCs w:val="18"/>
        </w:rPr>
      </w:pPr>
    </w:p>
    <w:p w:rsidR="00217D0B" w:rsidRPr="00A03C90" w:rsidRDefault="00217D0B" w:rsidP="00217D0B">
      <w:pPr>
        <w:tabs>
          <w:tab w:val="center" w:pos="4677"/>
          <w:tab w:val="left" w:pos="7545"/>
        </w:tabs>
        <w:spacing w:after="0" w:line="240" w:lineRule="auto"/>
        <w:rPr>
          <w:rFonts w:eastAsia="Calibri"/>
          <w:u w:val="single"/>
        </w:rPr>
      </w:pPr>
      <w:r w:rsidRPr="00A03C90">
        <w:rPr>
          <w:rFonts w:eastAsia="Calibri"/>
          <w:sz w:val="18"/>
          <w:szCs w:val="18"/>
        </w:rPr>
        <w:tab/>
      </w:r>
      <w:r w:rsidRPr="00A03C90">
        <w:rPr>
          <w:rFonts w:eastAsia="Calibri"/>
          <w:u w:val="single"/>
        </w:rPr>
        <w:t xml:space="preserve">                                      Глава администрации</w:t>
      </w:r>
    </w:p>
    <w:p w:rsidR="00217D0B" w:rsidRPr="00A03C90" w:rsidRDefault="00217D0B" w:rsidP="00217D0B">
      <w:pPr>
        <w:spacing w:after="0" w:line="240" w:lineRule="auto"/>
        <w:rPr>
          <w:rFonts w:eastAsia="Calibri"/>
          <w:sz w:val="18"/>
          <w:szCs w:val="18"/>
        </w:rPr>
      </w:pPr>
      <w:r w:rsidRPr="00A03C90">
        <w:rPr>
          <w:rFonts w:eastAsia="Calibri"/>
          <w:sz w:val="18"/>
          <w:szCs w:val="18"/>
        </w:rPr>
        <w:t xml:space="preserve">                                                                                                      (должность руководителя (заместителя руководителя) органа </w:t>
      </w: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  <w:sz w:val="18"/>
          <w:szCs w:val="18"/>
        </w:rPr>
      </w:pP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  <w:u w:val="single"/>
        </w:rPr>
      </w:pPr>
      <w:r w:rsidRPr="00A03C90">
        <w:rPr>
          <w:rFonts w:eastAsia="Calibri"/>
          <w:u w:val="single"/>
        </w:rPr>
        <w:t xml:space="preserve">Новочунского муниципального образования </w:t>
      </w:r>
    </w:p>
    <w:p w:rsidR="00217D0B" w:rsidRPr="00A03C90" w:rsidRDefault="00217D0B" w:rsidP="00217D0B">
      <w:pPr>
        <w:spacing w:after="0" w:line="240" w:lineRule="auto"/>
        <w:rPr>
          <w:rFonts w:eastAsia="Calibri"/>
          <w:sz w:val="18"/>
          <w:szCs w:val="18"/>
        </w:rPr>
      </w:pPr>
      <w:r w:rsidRPr="00A03C90">
        <w:rPr>
          <w:rFonts w:eastAsia="Calibri"/>
          <w:sz w:val="18"/>
          <w:szCs w:val="18"/>
        </w:rPr>
        <w:t xml:space="preserve">                                                                                               (местного самоуправления района, поселения, городского округа)</w:t>
      </w: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</w:rPr>
      </w:pP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</w:rPr>
      </w:pP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  <w:u w:val="single"/>
        </w:rPr>
      </w:pPr>
      <w:r w:rsidRPr="00A03C90">
        <w:rPr>
          <w:rFonts w:eastAsia="Calibri"/>
          <w:u w:val="single"/>
        </w:rPr>
        <w:t xml:space="preserve">                  </w:t>
      </w:r>
      <w:r w:rsidR="009551B4">
        <w:rPr>
          <w:rFonts w:eastAsia="Calibri"/>
          <w:u w:val="single"/>
        </w:rPr>
        <w:t xml:space="preserve">    Зайнулин Минизаит Гусманович</w:t>
      </w: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  <w:sz w:val="18"/>
          <w:szCs w:val="18"/>
        </w:rPr>
      </w:pP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  <w:sz w:val="18"/>
          <w:szCs w:val="18"/>
        </w:rPr>
      </w:pPr>
      <w:r w:rsidRPr="00A03C90">
        <w:rPr>
          <w:rFonts w:eastAsia="Calibri"/>
          <w:sz w:val="18"/>
          <w:szCs w:val="18"/>
        </w:rPr>
        <w:t>(Фамилия, Имя, Отчество)</w:t>
      </w: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  <w:sz w:val="18"/>
          <w:szCs w:val="18"/>
        </w:rPr>
      </w:pP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  <w:sz w:val="18"/>
          <w:szCs w:val="18"/>
        </w:rPr>
      </w:pPr>
      <w:r w:rsidRPr="00A03C90">
        <w:rPr>
          <w:rFonts w:eastAsia="Calibri"/>
          <w:sz w:val="18"/>
          <w:szCs w:val="18"/>
        </w:rPr>
        <w:t>_________________________________</w:t>
      </w: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  <w:sz w:val="18"/>
          <w:szCs w:val="18"/>
        </w:rPr>
      </w:pP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  <w:sz w:val="18"/>
          <w:szCs w:val="18"/>
        </w:rPr>
      </w:pPr>
      <w:r w:rsidRPr="00A03C90">
        <w:rPr>
          <w:rFonts w:eastAsia="Calibri"/>
          <w:sz w:val="18"/>
          <w:szCs w:val="18"/>
        </w:rPr>
        <w:t>(подпись и м.п.)</w:t>
      </w: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  <w:sz w:val="18"/>
          <w:szCs w:val="18"/>
        </w:rPr>
      </w:pPr>
    </w:p>
    <w:p w:rsidR="00217D0B" w:rsidRPr="00A03C90" w:rsidRDefault="00217D0B" w:rsidP="00217D0B">
      <w:pPr>
        <w:spacing w:after="0" w:line="240" w:lineRule="auto"/>
        <w:jc w:val="right"/>
        <w:rPr>
          <w:rFonts w:eastAsia="Calibri"/>
          <w:sz w:val="18"/>
          <w:szCs w:val="18"/>
        </w:rPr>
      </w:pPr>
    </w:p>
    <w:p w:rsidR="00217D0B" w:rsidRPr="00A03C90" w:rsidRDefault="009551B4" w:rsidP="00217D0B">
      <w:pPr>
        <w:spacing w:after="0" w:line="240" w:lineRule="auto"/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« 01 » февраля </w:t>
      </w:r>
      <w:r w:rsidR="00217D0B" w:rsidRPr="00A03C90">
        <w:rPr>
          <w:rFonts w:eastAsia="Calibri"/>
          <w:sz w:val="18"/>
          <w:szCs w:val="18"/>
        </w:rPr>
        <w:t>201</w:t>
      </w:r>
      <w:r>
        <w:rPr>
          <w:rFonts w:eastAsia="Calibri"/>
          <w:sz w:val="18"/>
          <w:szCs w:val="18"/>
        </w:rPr>
        <w:t>8</w:t>
      </w:r>
      <w:r w:rsidR="00217D0B" w:rsidRPr="00A03C90">
        <w:rPr>
          <w:rFonts w:eastAsia="Calibri"/>
          <w:sz w:val="18"/>
          <w:szCs w:val="18"/>
        </w:rPr>
        <w:t xml:space="preserve"> г.</w:t>
      </w:r>
    </w:p>
    <w:p w:rsidR="00217D0B" w:rsidRDefault="00217D0B" w:rsidP="00217D0B">
      <w:pPr>
        <w:tabs>
          <w:tab w:val="left" w:pos="6075"/>
        </w:tabs>
      </w:pPr>
    </w:p>
    <w:p w:rsidR="00217D0B" w:rsidRDefault="00217D0B" w:rsidP="00217D0B"/>
    <w:p w:rsidR="00217D0B" w:rsidRPr="00116C5C" w:rsidRDefault="00217D0B" w:rsidP="00217D0B">
      <w:pPr>
        <w:rPr>
          <w:sz w:val="28"/>
          <w:szCs w:val="28"/>
        </w:rPr>
      </w:pPr>
    </w:p>
    <w:p w:rsidR="00217D0B" w:rsidRPr="0068131B" w:rsidRDefault="00217D0B" w:rsidP="0068131B">
      <w:pPr>
        <w:jc w:val="center"/>
        <w:rPr>
          <w:b/>
          <w:sz w:val="28"/>
          <w:szCs w:val="28"/>
        </w:rPr>
      </w:pPr>
      <w:r w:rsidRPr="0068131B">
        <w:rPr>
          <w:b/>
          <w:sz w:val="28"/>
          <w:szCs w:val="28"/>
        </w:rPr>
        <w:t>ПАСПОРТ</w:t>
      </w:r>
    </w:p>
    <w:p w:rsidR="00217D0B" w:rsidRPr="0068131B" w:rsidRDefault="00217D0B" w:rsidP="00217D0B">
      <w:pPr>
        <w:rPr>
          <w:b/>
          <w:sz w:val="24"/>
          <w:szCs w:val="24"/>
        </w:rPr>
      </w:pPr>
      <w:r w:rsidRPr="0068131B">
        <w:rPr>
          <w:b/>
          <w:sz w:val="24"/>
          <w:szCs w:val="24"/>
        </w:rPr>
        <w:t>населенного пункта</w:t>
      </w:r>
      <w:r w:rsidR="009551B4" w:rsidRPr="0068131B">
        <w:rPr>
          <w:b/>
          <w:sz w:val="24"/>
          <w:szCs w:val="24"/>
        </w:rPr>
        <w:t xml:space="preserve"> п.</w:t>
      </w:r>
      <w:r w:rsidRPr="0068131B">
        <w:rPr>
          <w:b/>
          <w:sz w:val="24"/>
          <w:szCs w:val="24"/>
        </w:rPr>
        <w:t xml:space="preserve"> Пионерский , подверженного угрозе лесных пожаров</w:t>
      </w:r>
      <w:r w:rsidR="009551B4" w:rsidRPr="0068131B">
        <w:rPr>
          <w:b/>
          <w:sz w:val="24"/>
          <w:szCs w:val="24"/>
        </w:rPr>
        <w:t>.</w:t>
      </w:r>
    </w:p>
    <w:p w:rsidR="00217D0B" w:rsidRPr="00C176CA" w:rsidRDefault="00217D0B" w:rsidP="00217D0B"/>
    <w:p w:rsidR="00217D0B" w:rsidRPr="00C176CA" w:rsidRDefault="00217D0B" w:rsidP="00217D0B">
      <w:r w:rsidRPr="00C176CA">
        <w:t xml:space="preserve">     Наименование населенного пункта: </w:t>
      </w:r>
      <w:r w:rsidRPr="00BA2845">
        <w:rPr>
          <w:u w:val="single"/>
        </w:rPr>
        <w:t>_____</w:t>
      </w:r>
      <w:r w:rsidR="009551B4">
        <w:rPr>
          <w:u w:val="single"/>
        </w:rPr>
        <w:t xml:space="preserve">п. </w:t>
      </w:r>
      <w:r w:rsidRPr="00BA2845">
        <w:rPr>
          <w:u w:val="single"/>
        </w:rPr>
        <w:t>Пионерский___________________</w:t>
      </w:r>
    </w:p>
    <w:p w:rsidR="00217D0B" w:rsidRPr="00C176CA" w:rsidRDefault="00217D0B" w:rsidP="00217D0B">
      <w:r w:rsidRPr="00C176CA">
        <w:t xml:space="preserve">     Наименование поселения: </w:t>
      </w:r>
      <w:r w:rsidRPr="00BA2845">
        <w:rPr>
          <w:u w:val="single"/>
        </w:rPr>
        <w:t>_Новочунское муниципальное образование_____</w:t>
      </w:r>
    </w:p>
    <w:p w:rsidR="00217D0B" w:rsidRPr="00C176CA" w:rsidRDefault="00217D0B" w:rsidP="00217D0B">
      <w:r w:rsidRPr="00C176CA">
        <w:t xml:space="preserve">     Наименование городского округа</w:t>
      </w:r>
      <w:r w:rsidRPr="00BA2845">
        <w:rPr>
          <w:u w:val="single"/>
        </w:rPr>
        <w:t>: _ Чунского района  ___________________</w:t>
      </w:r>
    </w:p>
    <w:p w:rsidR="00217D0B" w:rsidRPr="00C176CA" w:rsidRDefault="00A67C40" w:rsidP="00217D0B">
      <w:r>
        <w:t xml:space="preserve">     </w:t>
      </w:r>
      <w:r w:rsidR="00217D0B" w:rsidRPr="00C176CA">
        <w:t xml:space="preserve">Наименование субъекта Российской Федерации: </w:t>
      </w:r>
      <w:r w:rsidR="00217D0B" w:rsidRPr="00BA2845">
        <w:rPr>
          <w:u w:val="single"/>
        </w:rPr>
        <w:t>__Иркутской области_____</w:t>
      </w:r>
    </w:p>
    <w:p w:rsidR="00217D0B" w:rsidRPr="00116C5C" w:rsidRDefault="00217D0B" w:rsidP="00217D0B">
      <w:pPr>
        <w:rPr>
          <w:sz w:val="28"/>
          <w:szCs w:val="28"/>
        </w:rPr>
      </w:pPr>
    </w:p>
    <w:p w:rsidR="00217D0B" w:rsidRPr="0068131B" w:rsidRDefault="00217D0B" w:rsidP="00217D0B">
      <w:pPr>
        <w:rPr>
          <w:b/>
          <w:sz w:val="24"/>
          <w:szCs w:val="24"/>
        </w:rPr>
      </w:pPr>
      <w:r w:rsidRPr="00116C5C">
        <w:rPr>
          <w:sz w:val="28"/>
          <w:szCs w:val="28"/>
        </w:rPr>
        <w:t xml:space="preserve">                  I</w:t>
      </w:r>
      <w:r w:rsidRPr="00116C5C">
        <w:rPr>
          <w:b/>
          <w:sz w:val="28"/>
          <w:szCs w:val="28"/>
        </w:rPr>
        <w:t xml:space="preserve">. </w:t>
      </w:r>
      <w:r w:rsidRPr="0068131B">
        <w:rPr>
          <w:b/>
          <w:sz w:val="24"/>
          <w:szCs w:val="24"/>
        </w:rPr>
        <w:t>Общие сведения о населенном пункте п. Пионерский</w:t>
      </w:r>
    </w:p>
    <w:p w:rsidR="00217D0B" w:rsidRPr="0068131B" w:rsidRDefault="00217D0B" w:rsidP="00217D0B">
      <w:pPr>
        <w:rPr>
          <w:b/>
          <w:sz w:val="24"/>
          <w:szCs w:val="24"/>
        </w:rPr>
      </w:pPr>
      <w:r w:rsidRPr="0068131B">
        <w:rPr>
          <w:b/>
          <w:sz w:val="24"/>
          <w:szCs w:val="24"/>
        </w:rPr>
        <w:t xml:space="preserve">                            Новочунского муниципального образования. </w:t>
      </w:r>
    </w:p>
    <w:tbl>
      <w:tblPr>
        <w:tblStyle w:val="a4"/>
        <w:tblW w:w="0" w:type="auto"/>
        <w:tblLook w:val="04A0"/>
      </w:tblPr>
      <w:tblGrid>
        <w:gridCol w:w="769"/>
        <w:gridCol w:w="6285"/>
        <w:gridCol w:w="2517"/>
      </w:tblGrid>
      <w:tr w:rsidR="00217D0B" w:rsidRPr="00C176CA" w:rsidTr="009551B4">
        <w:tc>
          <w:tcPr>
            <w:tcW w:w="769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№п\п</w:t>
            </w:r>
          </w:p>
        </w:tc>
        <w:tc>
          <w:tcPr>
            <w:tcW w:w="6285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 xml:space="preserve">Характеристика населенного пункта           </w:t>
            </w:r>
          </w:p>
        </w:tc>
        <w:tc>
          <w:tcPr>
            <w:tcW w:w="2517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Значение</w:t>
            </w:r>
          </w:p>
        </w:tc>
      </w:tr>
      <w:tr w:rsidR="00217D0B" w:rsidRPr="00C176CA" w:rsidTr="009551B4">
        <w:tc>
          <w:tcPr>
            <w:tcW w:w="769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1</w:t>
            </w:r>
          </w:p>
        </w:tc>
        <w:tc>
          <w:tcPr>
            <w:tcW w:w="6285" w:type="dxa"/>
            <w:vAlign w:val="center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Общая площадь населенного пункта (кв. километров)</w:t>
            </w:r>
            <w:r w:rsidR="009551B4">
              <w:t>.</w:t>
            </w:r>
          </w:p>
        </w:tc>
        <w:tc>
          <w:tcPr>
            <w:tcW w:w="2517" w:type="dxa"/>
          </w:tcPr>
          <w:p w:rsidR="00217D0B" w:rsidRPr="00C176CA" w:rsidRDefault="00217D0B" w:rsidP="009551B4">
            <w:pPr>
              <w:spacing w:after="200" w:line="276" w:lineRule="auto"/>
            </w:pPr>
            <w:r>
              <w:t>83</w:t>
            </w:r>
            <w:r w:rsidRPr="00C176CA">
              <w:t>га</w:t>
            </w:r>
          </w:p>
        </w:tc>
      </w:tr>
      <w:tr w:rsidR="00217D0B" w:rsidRPr="00C176CA" w:rsidTr="009551B4">
        <w:trPr>
          <w:trHeight w:val="1077"/>
        </w:trPr>
        <w:tc>
          <w:tcPr>
            <w:tcW w:w="769" w:type="dxa"/>
          </w:tcPr>
          <w:p w:rsidR="00217D0B" w:rsidRPr="00C176CA" w:rsidRDefault="00217D0B" w:rsidP="009551B4">
            <w:pPr>
              <w:spacing w:line="276" w:lineRule="auto"/>
            </w:pPr>
            <w:r w:rsidRPr="00C176CA">
              <w:lastRenderedPageBreak/>
              <w:t>2</w:t>
            </w:r>
          </w:p>
        </w:tc>
        <w:tc>
          <w:tcPr>
            <w:tcW w:w="6285" w:type="dxa"/>
            <w:vAlign w:val="center"/>
          </w:tcPr>
          <w:p w:rsidR="00217D0B" w:rsidRPr="00C176CA" w:rsidRDefault="00217D0B" w:rsidP="009551B4">
            <w:pPr>
              <w:spacing w:line="276" w:lineRule="auto"/>
            </w:pPr>
            <w:r w:rsidRPr="00C176CA">
              <w:t>Общая протяженность границы населенного пункта</w:t>
            </w:r>
          </w:p>
          <w:p w:rsidR="00217D0B" w:rsidRPr="00C176CA" w:rsidRDefault="00217D0B" w:rsidP="009551B4">
            <w:pPr>
              <w:spacing w:line="276" w:lineRule="auto"/>
            </w:pPr>
            <w:r w:rsidRPr="00C176CA">
              <w:t>с лесным участком (участками) (километров)</w:t>
            </w:r>
            <w:r w:rsidR="009551B4">
              <w:t>.</w:t>
            </w:r>
          </w:p>
        </w:tc>
        <w:tc>
          <w:tcPr>
            <w:tcW w:w="2517" w:type="dxa"/>
          </w:tcPr>
          <w:p w:rsidR="00217D0B" w:rsidRPr="00C176CA" w:rsidRDefault="00217D0B" w:rsidP="009551B4">
            <w:pPr>
              <w:spacing w:line="276" w:lineRule="auto"/>
            </w:pPr>
            <w:r w:rsidRPr="00C176CA">
              <w:t>Не поставлены на баланс, указать не предоставляется возможным.</w:t>
            </w:r>
          </w:p>
        </w:tc>
      </w:tr>
      <w:tr w:rsidR="00217D0B" w:rsidRPr="00C176CA" w:rsidTr="009551B4">
        <w:tc>
          <w:tcPr>
            <w:tcW w:w="769" w:type="dxa"/>
          </w:tcPr>
          <w:p w:rsidR="00217D0B" w:rsidRPr="00C176CA" w:rsidRDefault="00217D0B" w:rsidP="009551B4">
            <w:pPr>
              <w:spacing w:line="276" w:lineRule="auto"/>
            </w:pPr>
            <w:r w:rsidRPr="00C176CA">
              <w:t>3</w:t>
            </w:r>
          </w:p>
        </w:tc>
        <w:tc>
          <w:tcPr>
            <w:tcW w:w="6285" w:type="dxa"/>
            <w:vAlign w:val="center"/>
          </w:tcPr>
          <w:p w:rsidR="00217D0B" w:rsidRPr="00C176CA" w:rsidRDefault="00217D0B" w:rsidP="009551B4">
            <w:pPr>
              <w:spacing w:line="276" w:lineRule="auto"/>
            </w:pPr>
            <w:r w:rsidRPr="00C176CA">
              <w:t xml:space="preserve"> Общая площадь городских хвойных (смешанных) лесов,</w:t>
            </w:r>
          </w:p>
          <w:p w:rsidR="00217D0B" w:rsidRPr="00C176CA" w:rsidRDefault="00217D0B" w:rsidP="009551B4">
            <w:pPr>
              <w:spacing w:line="276" w:lineRule="auto"/>
            </w:pPr>
            <w:r w:rsidRPr="00C176CA">
              <w:t>расположенных на землях населенного пункта (гектаров)</w:t>
            </w:r>
            <w:r w:rsidR="009551B4">
              <w:t>.</w:t>
            </w:r>
          </w:p>
        </w:tc>
        <w:tc>
          <w:tcPr>
            <w:tcW w:w="2517" w:type="dxa"/>
          </w:tcPr>
          <w:p w:rsidR="00217D0B" w:rsidRPr="00C176CA" w:rsidRDefault="00217D0B" w:rsidP="009551B4">
            <w:pPr>
              <w:spacing w:after="200" w:line="276" w:lineRule="auto"/>
            </w:pPr>
            <w:r>
              <w:t>17,9</w:t>
            </w:r>
            <w:r w:rsidRPr="00C176CA">
              <w:t>га.</w:t>
            </w:r>
          </w:p>
        </w:tc>
      </w:tr>
      <w:tr w:rsidR="00217D0B" w:rsidRPr="00C176CA" w:rsidTr="009551B4">
        <w:tc>
          <w:tcPr>
            <w:tcW w:w="769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4</w:t>
            </w:r>
          </w:p>
        </w:tc>
        <w:tc>
          <w:tcPr>
            <w:tcW w:w="6285" w:type="dxa"/>
            <w:vAlign w:val="center"/>
          </w:tcPr>
          <w:p w:rsidR="00217D0B" w:rsidRPr="00C176CA" w:rsidRDefault="00217D0B" w:rsidP="009551B4">
            <w:pPr>
              <w:spacing w:line="276" w:lineRule="auto"/>
            </w:pPr>
            <w:r w:rsidRPr="00C176CA">
              <w:t>Расчетное время прибытия первого пожарного</w:t>
            </w:r>
          </w:p>
          <w:p w:rsidR="00217D0B" w:rsidRPr="00C176CA" w:rsidRDefault="00217D0B" w:rsidP="009551B4">
            <w:pPr>
              <w:spacing w:line="276" w:lineRule="auto"/>
            </w:pPr>
            <w:r w:rsidRPr="00C176CA">
              <w:t>подразделения до наиболее удаленного объекта защиты населенного пункта, граничащего с лесным участком</w:t>
            </w:r>
          </w:p>
          <w:p w:rsidR="00217D0B" w:rsidRPr="00C176CA" w:rsidRDefault="00217D0B" w:rsidP="009551B4">
            <w:pPr>
              <w:spacing w:line="276" w:lineRule="auto"/>
            </w:pPr>
            <w:r w:rsidRPr="00C176CA">
              <w:t>(минут</w:t>
            </w:r>
            <w:r w:rsidR="009551B4">
              <w:t>.</w:t>
            </w:r>
            <w:r w:rsidRPr="00C176CA">
              <w:t>)</w:t>
            </w:r>
          </w:p>
        </w:tc>
        <w:tc>
          <w:tcPr>
            <w:tcW w:w="2517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30мин.</w:t>
            </w:r>
          </w:p>
        </w:tc>
      </w:tr>
    </w:tbl>
    <w:p w:rsidR="00217D0B" w:rsidRPr="00C176CA" w:rsidRDefault="00217D0B" w:rsidP="00217D0B"/>
    <w:p w:rsidR="00217D0B" w:rsidRPr="00116C5C" w:rsidRDefault="00217D0B" w:rsidP="00217D0B">
      <w:pPr>
        <w:rPr>
          <w:sz w:val="28"/>
          <w:szCs w:val="28"/>
        </w:rPr>
      </w:pPr>
    </w:p>
    <w:p w:rsidR="00217D0B" w:rsidRPr="0068131B" w:rsidRDefault="00217D0B" w:rsidP="00217D0B">
      <w:pPr>
        <w:pStyle w:val="a3"/>
        <w:rPr>
          <w:b/>
        </w:rPr>
      </w:pPr>
      <w:r w:rsidRPr="0068131B">
        <w:rPr>
          <w:b/>
        </w:rPr>
        <w:t xml:space="preserve">   II. Сведения о медицинских учреждениях, домах отдыха, пансионатах,</w:t>
      </w:r>
    </w:p>
    <w:p w:rsidR="00217D0B" w:rsidRPr="0068131B" w:rsidRDefault="00217D0B" w:rsidP="00217D0B">
      <w:pPr>
        <w:pStyle w:val="a3"/>
        <w:rPr>
          <w:b/>
        </w:rPr>
      </w:pPr>
      <w:r w:rsidRPr="0068131B">
        <w:rPr>
          <w:b/>
        </w:rPr>
        <w:t>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Style w:val="a4"/>
        <w:tblW w:w="0" w:type="auto"/>
        <w:tblLook w:val="04A0"/>
      </w:tblPr>
      <w:tblGrid>
        <w:gridCol w:w="770"/>
        <w:gridCol w:w="3109"/>
        <w:gridCol w:w="1887"/>
        <w:gridCol w:w="1902"/>
        <w:gridCol w:w="1903"/>
      </w:tblGrid>
      <w:tr w:rsidR="00217D0B" w:rsidRPr="00C176CA" w:rsidTr="009551B4">
        <w:tc>
          <w:tcPr>
            <w:tcW w:w="675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№п\п</w:t>
            </w:r>
          </w:p>
        </w:tc>
        <w:tc>
          <w:tcPr>
            <w:tcW w:w="3153" w:type="dxa"/>
            <w:vAlign w:val="center"/>
          </w:tcPr>
          <w:p w:rsidR="00217D0B" w:rsidRPr="00C176CA" w:rsidRDefault="00217D0B" w:rsidP="009551B4">
            <w:pPr>
              <w:spacing w:after="200" w:line="276" w:lineRule="auto"/>
              <w:jc w:val="center"/>
            </w:pPr>
            <w:r w:rsidRPr="00C176CA">
              <w:t>Наименование социального объекта</w:t>
            </w:r>
          </w:p>
        </w:tc>
        <w:tc>
          <w:tcPr>
            <w:tcW w:w="1914" w:type="dxa"/>
            <w:vAlign w:val="center"/>
          </w:tcPr>
          <w:p w:rsidR="00217D0B" w:rsidRPr="00C176CA" w:rsidRDefault="00217D0B" w:rsidP="009551B4">
            <w:pPr>
              <w:spacing w:after="200" w:line="276" w:lineRule="auto"/>
              <w:jc w:val="center"/>
            </w:pPr>
            <w:r w:rsidRPr="00C176CA">
              <w:t>Адрес</w:t>
            </w:r>
          </w:p>
          <w:p w:rsidR="00217D0B" w:rsidRPr="00C176CA" w:rsidRDefault="00217D0B" w:rsidP="009551B4">
            <w:pPr>
              <w:spacing w:after="200" w:line="276" w:lineRule="auto"/>
              <w:jc w:val="center"/>
            </w:pPr>
            <w:r w:rsidRPr="00C176CA">
              <w:t>объекта</w:t>
            </w:r>
          </w:p>
        </w:tc>
        <w:tc>
          <w:tcPr>
            <w:tcW w:w="1914" w:type="dxa"/>
            <w:vAlign w:val="center"/>
          </w:tcPr>
          <w:p w:rsidR="00217D0B" w:rsidRPr="00C176CA" w:rsidRDefault="00217D0B" w:rsidP="009551B4">
            <w:pPr>
              <w:spacing w:after="200" w:line="276" w:lineRule="auto"/>
              <w:jc w:val="center"/>
            </w:pPr>
            <w:r w:rsidRPr="00C176CA">
              <w:t>Численность персонала</w:t>
            </w:r>
          </w:p>
        </w:tc>
        <w:tc>
          <w:tcPr>
            <w:tcW w:w="1915" w:type="dxa"/>
            <w:vAlign w:val="center"/>
          </w:tcPr>
          <w:p w:rsidR="00217D0B" w:rsidRPr="00C176CA" w:rsidRDefault="00217D0B" w:rsidP="009551B4">
            <w:pPr>
              <w:spacing w:after="200" w:line="276" w:lineRule="auto"/>
              <w:jc w:val="center"/>
            </w:pPr>
            <w:r w:rsidRPr="00C176CA">
              <w:t>Численность пациентов</w:t>
            </w:r>
          </w:p>
        </w:tc>
      </w:tr>
      <w:tr w:rsidR="00217D0B" w:rsidRPr="00C176CA" w:rsidTr="009551B4">
        <w:tc>
          <w:tcPr>
            <w:tcW w:w="675" w:type="dxa"/>
          </w:tcPr>
          <w:p w:rsidR="00217D0B" w:rsidRPr="00C176CA" w:rsidRDefault="00217D0B" w:rsidP="009551B4">
            <w:pPr>
              <w:spacing w:after="200" w:line="276" w:lineRule="auto"/>
            </w:pPr>
          </w:p>
        </w:tc>
        <w:tc>
          <w:tcPr>
            <w:tcW w:w="3153" w:type="dxa"/>
            <w:vAlign w:val="center"/>
          </w:tcPr>
          <w:p w:rsidR="00217D0B" w:rsidRPr="00C176CA" w:rsidRDefault="00217D0B" w:rsidP="009551B4">
            <w:pPr>
              <w:spacing w:after="200" w:line="276" w:lineRule="auto"/>
              <w:jc w:val="center"/>
            </w:pPr>
            <w:r w:rsidRPr="00C176CA">
              <w:t>нет</w:t>
            </w:r>
          </w:p>
        </w:tc>
        <w:tc>
          <w:tcPr>
            <w:tcW w:w="1914" w:type="dxa"/>
            <w:vAlign w:val="center"/>
          </w:tcPr>
          <w:p w:rsidR="00217D0B" w:rsidRPr="00C176CA" w:rsidRDefault="00217D0B" w:rsidP="009551B4">
            <w:pPr>
              <w:spacing w:after="200" w:line="276" w:lineRule="auto"/>
              <w:jc w:val="center"/>
            </w:pPr>
            <w:r w:rsidRPr="00C176CA">
              <w:t>нет</w:t>
            </w:r>
          </w:p>
        </w:tc>
        <w:tc>
          <w:tcPr>
            <w:tcW w:w="1914" w:type="dxa"/>
            <w:vAlign w:val="center"/>
          </w:tcPr>
          <w:p w:rsidR="00217D0B" w:rsidRPr="00C176CA" w:rsidRDefault="00217D0B" w:rsidP="009551B4">
            <w:pPr>
              <w:spacing w:after="200" w:line="276" w:lineRule="auto"/>
              <w:jc w:val="center"/>
            </w:pPr>
            <w:r w:rsidRPr="00C176CA">
              <w:t>нет</w:t>
            </w:r>
          </w:p>
        </w:tc>
        <w:tc>
          <w:tcPr>
            <w:tcW w:w="1915" w:type="dxa"/>
            <w:vAlign w:val="center"/>
          </w:tcPr>
          <w:p w:rsidR="00217D0B" w:rsidRPr="00C176CA" w:rsidRDefault="00217D0B" w:rsidP="009551B4">
            <w:pPr>
              <w:spacing w:after="200" w:line="276" w:lineRule="auto"/>
              <w:jc w:val="center"/>
            </w:pPr>
            <w:r w:rsidRPr="00C176CA">
              <w:t>нет</w:t>
            </w:r>
          </w:p>
        </w:tc>
      </w:tr>
    </w:tbl>
    <w:p w:rsidR="00217D0B" w:rsidRPr="00C176CA" w:rsidRDefault="00217D0B" w:rsidP="00217D0B"/>
    <w:p w:rsidR="00217D0B" w:rsidRPr="00C176CA" w:rsidRDefault="00217D0B" w:rsidP="00217D0B"/>
    <w:p w:rsidR="00217D0B" w:rsidRPr="00C176CA" w:rsidRDefault="00217D0B" w:rsidP="00217D0B"/>
    <w:p w:rsidR="00217D0B" w:rsidRPr="0068131B" w:rsidRDefault="00217D0B" w:rsidP="00217D0B">
      <w:pPr>
        <w:rPr>
          <w:b/>
          <w:sz w:val="24"/>
          <w:szCs w:val="24"/>
        </w:rPr>
      </w:pPr>
      <w:r w:rsidRPr="008A526D">
        <w:rPr>
          <w:sz w:val="28"/>
          <w:szCs w:val="28"/>
        </w:rPr>
        <w:t xml:space="preserve"> </w:t>
      </w:r>
      <w:r w:rsidRPr="0068131B">
        <w:rPr>
          <w:sz w:val="24"/>
          <w:szCs w:val="24"/>
        </w:rPr>
        <w:t>III</w:t>
      </w:r>
      <w:r w:rsidRPr="0068131B">
        <w:rPr>
          <w:b/>
          <w:sz w:val="24"/>
          <w:szCs w:val="24"/>
        </w:rPr>
        <w:t>. Сведения о ближайших к населенному пункту подразделениях пожарной охраны.</w:t>
      </w:r>
    </w:p>
    <w:p w:rsidR="00217D0B" w:rsidRPr="008A526D" w:rsidRDefault="00217D0B" w:rsidP="00217D0B">
      <w:pPr>
        <w:rPr>
          <w:sz w:val="28"/>
          <w:szCs w:val="28"/>
        </w:rPr>
      </w:pPr>
    </w:p>
    <w:p w:rsidR="00217D0B" w:rsidRPr="0068131B" w:rsidRDefault="00217D0B" w:rsidP="00217D0B">
      <w:pPr>
        <w:rPr>
          <w:sz w:val="24"/>
          <w:szCs w:val="24"/>
          <w:u w:val="single"/>
        </w:rPr>
      </w:pPr>
      <w:r w:rsidRPr="0068131B">
        <w:rPr>
          <w:sz w:val="24"/>
          <w:szCs w:val="24"/>
          <w:u w:val="single"/>
        </w:rPr>
        <w:t xml:space="preserve"> 1. Подразделения     пожарной     охраны     </w:t>
      </w:r>
    </w:p>
    <w:p w:rsidR="00217D0B" w:rsidRPr="00C176CA" w:rsidRDefault="00217D0B" w:rsidP="00217D0B">
      <w:r>
        <w:t>(наименование,    вид),</w:t>
      </w:r>
      <w:r w:rsidR="00A67C40">
        <w:t xml:space="preserve">  </w:t>
      </w:r>
      <w:r w:rsidR="009551B4">
        <w:t xml:space="preserve"> </w:t>
      </w:r>
      <w:r w:rsidRPr="00C176CA">
        <w:t>дислоцированные на территории населенного пункта, адрес:</w:t>
      </w:r>
    </w:p>
    <w:p w:rsidR="00217D0B" w:rsidRPr="0068131B" w:rsidRDefault="00217D0B" w:rsidP="00217D0B">
      <w:pPr>
        <w:rPr>
          <w:sz w:val="24"/>
          <w:szCs w:val="24"/>
        </w:rPr>
      </w:pPr>
      <w:r w:rsidRPr="0068131B">
        <w:rPr>
          <w:sz w:val="24"/>
          <w:szCs w:val="24"/>
        </w:rPr>
        <w:t>Новочунское  муниципальное пожарное подразделение расп</w:t>
      </w:r>
      <w:r w:rsidR="009551B4" w:rsidRPr="0068131B">
        <w:rPr>
          <w:sz w:val="24"/>
          <w:szCs w:val="24"/>
        </w:rPr>
        <w:t xml:space="preserve">оложенное  по адресу </w:t>
      </w:r>
      <w:r w:rsidRPr="0068131B">
        <w:rPr>
          <w:sz w:val="24"/>
          <w:szCs w:val="24"/>
        </w:rPr>
        <w:t xml:space="preserve">п. Новочунка ул. Толстого – 18 Н    </w:t>
      </w:r>
    </w:p>
    <w:p w:rsidR="00217D0B" w:rsidRPr="0068131B" w:rsidRDefault="00217D0B" w:rsidP="00217D0B">
      <w:pPr>
        <w:rPr>
          <w:sz w:val="24"/>
          <w:szCs w:val="24"/>
        </w:rPr>
      </w:pPr>
    </w:p>
    <w:p w:rsidR="00217D0B" w:rsidRPr="0068131B" w:rsidRDefault="00217D0B" w:rsidP="00217D0B">
      <w:pPr>
        <w:rPr>
          <w:sz w:val="24"/>
          <w:szCs w:val="24"/>
          <w:u w:val="single"/>
        </w:rPr>
      </w:pPr>
      <w:r w:rsidRPr="0068131B">
        <w:rPr>
          <w:sz w:val="24"/>
          <w:szCs w:val="24"/>
        </w:rPr>
        <w:t xml:space="preserve">     2</w:t>
      </w:r>
      <w:r w:rsidRPr="0068131B">
        <w:rPr>
          <w:sz w:val="24"/>
          <w:szCs w:val="24"/>
          <w:u w:val="single"/>
        </w:rPr>
        <w:t>. Ближайшее  к  населенному  пункту  подразделение  пожарной охраны</w:t>
      </w:r>
    </w:p>
    <w:p w:rsidR="00217D0B" w:rsidRPr="00E00EBB" w:rsidRDefault="00217D0B" w:rsidP="00217D0B">
      <w:pPr>
        <w:rPr>
          <w:sz w:val="28"/>
          <w:szCs w:val="28"/>
          <w:u w:val="single"/>
        </w:rPr>
      </w:pPr>
      <w:r w:rsidRPr="00C176CA">
        <w:t>(наименование, вид), адрес</w:t>
      </w:r>
    </w:p>
    <w:p w:rsidR="00217D0B" w:rsidRPr="0068131B" w:rsidRDefault="00217D0B" w:rsidP="00217D0B">
      <w:pPr>
        <w:rPr>
          <w:sz w:val="24"/>
          <w:szCs w:val="24"/>
        </w:rPr>
      </w:pPr>
      <w:r w:rsidRPr="0068131B">
        <w:rPr>
          <w:sz w:val="24"/>
          <w:szCs w:val="24"/>
        </w:rPr>
        <w:t xml:space="preserve"> ПЧ -24 ФГКУ « 7 ОФПС по Иркутской области» расположенная по адресу: п. Чунский ул. Мира – 24.</w:t>
      </w:r>
    </w:p>
    <w:p w:rsidR="00217D0B" w:rsidRPr="0068131B" w:rsidRDefault="00217D0B" w:rsidP="00217D0B">
      <w:pPr>
        <w:rPr>
          <w:sz w:val="24"/>
          <w:szCs w:val="24"/>
        </w:rPr>
      </w:pPr>
      <w:r w:rsidRPr="0068131B">
        <w:rPr>
          <w:sz w:val="24"/>
          <w:szCs w:val="24"/>
        </w:rPr>
        <w:t xml:space="preserve">ПЧ- 120 ФГКУ « 7 ОФПС по Иркутской области»  п. Лесогорск  ул. Ленина-1ПЧ.  </w:t>
      </w:r>
    </w:p>
    <w:p w:rsidR="00217D0B" w:rsidRPr="00C176CA" w:rsidRDefault="00217D0B" w:rsidP="00217D0B"/>
    <w:p w:rsidR="00217D0B" w:rsidRPr="0068131B" w:rsidRDefault="00217D0B" w:rsidP="00217D0B">
      <w:pPr>
        <w:rPr>
          <w:b/>
          <w:sz w:val="24"/>
          <w:szCs w:val="24"/>
        </w:rPr>
      </w:pPr>
      <w:r w:rsidRPr="0068131B">
        <w:rPr>
          <w:sz w:val="24"/>
          <w:szCs w:val="24"/>
        </w:rPr>
        <w:t xml:space="preserve">  IV. </w:t>
      </w:r>
      <w:r w:rsidRPr="0068131B">
        <w:rPr>
          <w:b/>
          <w:sz w:val="24"/>
          <w:szCs w:val="24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пострадавшим.</w:t>
      </w:r>
    </w:p>
    <w:tbl>
      <w:tblPr>
        <w:tblStyle w:val="a4"/>
        <w:tblW w:w="0" w:type="auto"/>
        <w:tblLook w:val="04A0"/>
      </w:tblPr>
      <w:tblGrid>
        <w:gridCol w:w="769"/>
        <w:gridCol w:w="4159"/>
        <w:gridCol w:w="2321"/>
        <w:gridCol w:w="2322"/>
      </w:tblGrid>
      <w:tr w:rsidR="00217D0B" w:rsidRPr="00C176CA" w:rsidTr="00217D0B">
        <w:tc>
          <w:tcPr>
            <w:tcW w:w="769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№п\п</w:t>
            </w:r>
          </w:p>
        </w:tc>
        <w:tc>
          <w:tcPr>
            <w:tcW w:w="4159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 xml:space="preserve">Фамилия, имя, отчество. </w:t>
            </w:r>
          </w:p>
        </w:tc>
        <w:tc>
          <w:tcPr>
            <w:tcW w:w="2321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Должность</w:t>
            </w:r>
          </w:p>
        </w:tc>
        <w:tc>
          <w:tcPr>
            <w:tcW w:w="2322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Контактный телефон</w:t>
            </w:r>
          </w:p>
        </w:tc>
      </w:tr>
      <w:tr w:rsidR="00217D0B" w:rsidRPr="00C176CA" w:rsidTr="00217D0B">
        <w:tc>
          <w:tcPr>
            <w:tcW w:w="769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1</w:t>
            </w:r>
          </w:p>
        </w:tc>
        <w:tc>
          <w:tcPr>
            <w:tcW w:w="4159" w:type="dxa"/>
          </w:tcPr>
          <w:p w:rsidR="00217D0B" w:rsidRPr="00C176CA" w:rsidRDefault="009551B4" w:rsidP="009551B4">
            <w:pPr>
              <w:spacing w:after="200" w:line="276" w:lineRule="auto"/>
            </w:pPr>
            <w:r>
              <w:t>Зайнулин  Минизаит Гусманович</w:t>
            </w:r>
          </w:p>
        </w:tc>
        <w:tc>
          <w:tcPr>
            <w:tcW w:w="2321" w:type="dxa"/>
          </w:tcPr>
          <w:p w:rsidR="00217D0B" w:rsidRPr="00C176CA" w:rsidRDefault="00A67C40" w:rsidP="009551B4">
            <w:pPr>
              <w:spacing w:after="200" w:line="276" w:lineRule="auto"/>
            </w:pPr>
            <w:r>
              <w:t>Глава Новочунского МО.</w:t>
            </w:r>
          </w:p>
        </w:tc>
        <w:tc>
          <w:tcPr>
            <w:tcW w:w="2322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8964</w:t>
            </w:r>
            <w:r w:rsidR="009551B4">
              <w:t>2151351</w:t>
            </w:r>
          </w:p>
        </w:tc>
      </w:tr>
      <w:tr w:rsidR="00217D0B" w:rsidRPr="00C176CA" w:rsidTr="00217D0B">
        <w:tc>
          <w:tcPr>
            <w:tcW w:w="769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2</w:t>
            </w:r>
          </w:p>
        </w:tc>
        <w:tc>
          <w:tcPr>
            <w:tcW w:w="4159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Ванеева Татьяна Анатольевна</w:t>
            </w:r>
          </w:p>
        </w:tc>
        <w:tc>
          <w:tcPr>
            <w:tcW w:w="2321" w:type="dxa"/>
          </w:tcPr>
          <w:p w:rsidR="00217D0B" w:rsidRPr="00C176CA" w:rsidRDefault="00A67C40" w:rsidP="009551B4">
            <w:pPr>
              <w:spacing w:after="200" w:line="276" w:lineRule="auto"/>
            </w:pPr>
            <w:r>
              <w:t>Руководитель аппарата поселения.</w:t>
            </w:r>
          </w:p>
        </w:tc>
        <w:tc>
          <w:tcPr>
            <w:tcW w:w="2322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89641044319</w:t>
            </w:r>
          </w:p>
        </w:tc>
      </w:tr>
      <w:tr w:rsidR="00217D0B" w:rsidRPr="00C176CA" w:rsidTr="00217D0B">
        <w:tc>
          <w:tcPr>
            <w:tcW w:w="769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3</w:t>
            </w:r>
          </w:p>
        </w:tc>
        <w:tc>
          <w:tcPr>
            <w:tcW w:w="4159" w:type="dxa"/>
          </w:tcPr>
          <w:p w:rsidR="00217D0B" w:rsidRPr="00C176CA" w:rsidRDefault="009551B4" w:rsidP="009551B4">
            <w:pPr>
              <w:spacing w:after="200" w:line="276" w:lineRule="auto"/>
            </w:pPr>
            <w:r>
              <w:t>Гурьянов Сергей Геннадьевич</w:t>
            </w:r>
          </w:p>
        </w:tc>
        <w:tc>
          <w:tcPr>
            <w:tcW w:w="2321" w:type="dxa"/>
          </w:tcPr>
          <w:p w:rsidR="00217D0B" w:rsidRPr="00C176CA" w:rsidRDefault="00A67C40" w:rsidP="009551B4">
            <w:pPr>
              <w:spacing w:after="200" w:line="276" w:lineRule="auto"/>
            </w:pPr>
            <w:r>
              <w:t>Специалист по вопросам ЖКХ</w:t>
            </w:r>
          </w:p>
        </w:tc>
        <w:tc>
          <w:tcPr>
            <w:tcW w:w="2322" w:type="dxa"/>
          </w:tcPr>
          <w:p w:rsidR="00217D0B" w:rsidRPr="00C176CA" w:rsidRDefault="009551B4" w:rsidP="009551B4">
            <w:pPr>
              <w:spacing w:after="200" w:line="276" w:lineRule="auto"/>
            </w:pPr>
            <w:r>
              <w:t>89501248789</w:t>
            </w:r>
          </w:p>
        </w:tc>
      </w:tr>
    </w:tbl>
    <w:p w:rsidR="00217D0B" w:rsidRPr="00C176CA" w:rsidRDefault="00217D0B" w:rsidP="00217D0B"/>
    <w:p w:rsidR="00217D0B" w:rsidRPr="0068131B" w:rsidRDefault="00217D0B" w:rsidP="00217D0B">
      <w:pPr>
        <w:rPr>
          <w:b/>
          <w:sz w:val="24"/>
          <w:szCs w:val="24"/>
        </w:rPr>
      </w:pPr>
      <w:r w:rsidRPr="00AD27E0">
        <w:rPr>
          <w:b/>
          <w:sz w:val="28"/>
          <w:szCs w:val="28"/>
        </w:rPr>
        <w:t xml:space="preserve"> </w:t>
      </w:r>
      <w:r w:rsidRPr="0068131B">
        <w:rPr>
          <w:b/>
          <w:sz w:val="24"/>
          <w:szCs w:val="24"/>
        </w:rPr>
        <w:t xml:space="preserve"> V. Сведения о выполнении требований пожарной безопасности</w:t>
      </w:r>
    </w:p>
    <w:tbl>
      <w:tblPr>
        <w:tblStyle w:val="a4"/>
        <w:tblW w:w="0" w:type="auto"/>
        <w:tblLook w:val="04A0"/>
      </w:tblPr>
      <w:tblGrid>
        <w:gridCol w:w="769"/>
        <w:gridCol w:w="5634"/>
        <w:gridCol w:w="3168"/>
      </w:tblGrid>
      <w:tr w:rsidR="00217D0B" w:rsidRPr="00C176CA" w:rsidTr="0019286C">
        <w:tc>
          <w:tcPr>
            <w:tcW w:w="769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1</w:t>
            </w:r>
          </w:p>
        </w:tc>
        <w:tc>
          <w:tcPr>
            <w:tcW w:w="5634" w:type="dxa"/>
          </w:tcPr>
          <w:p w:rsidR="00217D0B" w:rsidRPr="00C176CA" w:rsidRDefault="00217D0B" w:rsidP="009551B4">
            <w:pPr>
              <w:pStyle w:val="a3"/>
            </w:pPr>
            <w:r w:rsidRPr="00C176CA">
              <w:t>Противопожарная преграда установленной ширины</w:t>
            </w:r>
          </w:p>
          <w:p w:rsidR="00217D0B" w:rsidRPr="00C176CA" w:rsidRDefault="00217D0B" w:rsidP="009551B4">
            <w:pPr>
              <w:pStyle w:val="a3"/>
            </w:pPr>
            <w:r w:rsidRPr="00C176CA">
              <w:t>(</w:t>
            </w:r>
            <w:r w:rsidRPr="00C176CA">
              <w:rPr>
                <w:u w:val="single"/>
              </w:rPr>
              <w:t>противопожарное расстояние, противопожарная минерализованная полоса</w:t>
            </w:r>
            <w:r w:rsidRPr="00C176CA">
              <w:t>, сплошная полоса лиственных  деревьев) на всей протяженности границы населенного пункта с лесным участком (участками)</w:t>
            </w:r>
            <w:r w:rsidR="009551B4">
              <w:t>.</w:t>
            </w:r>
          </w:p>
          <w:p w:rsidR="00217D0B" w:rsidRPr="00C176CA" w:rsidRDefault="00217D0B" w:rsidP="009551B4">
            <w:pPr>
              <w:spacing w:after="200" w:line="276" w:lineRule="auto"/>
            </w:pPr>
          </w:p>
        </w:tc>
        <w:tc>
          <w:tcPr>
            <w:tcW w:w="3168" w:type="dxa"/>
          </w:tcPr>
          <w:p w:rsidR="00217D0B" w:rsidRPr="00C176CA" w:rsidRDefault="00217D0B" w:rsidP="0019286C">
            <w:pPr>
              <w:spacing w:after="200" w:line="276" w:lineRule="auto"/>
            </w:pPr>
            <w:r w:rsidRPr="00C176CA">
              <w:t>имеется</w:t>
            </w:r>
          </w:p>
        </w:tc>
      </w:tr>
      <w:tr w:rsidR="00217D0B" w:rsidRPr="00C176CA" w:rsidTr="0019286C">
        <w:trPr>
          <w:trHeight w:val="2398"/>
        </w:trPr>
        <w:tc>
          <w:tcPr>
            <w:tcW w:w="769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2</w:t>
            </w:r>
          </w:p>
        </w:tc>
        <w:tc>
          <w:tcPr>
            <w:tcW w:w="5634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 xml:space="preserve"> Организация и проведение своевременной очистки территории населенного пункта, в том числе  противопожарных расстояний между зданиями и сооружениями, а также противопожарных  минерализованных полос от горючих отходов, мусора,</w:t>
            </w:r>
            <w:r w:rsidR="009551B4">
              <w:t xml:space="preserve"> </w:t>
            </w:r>
            <w:r w:rsidRPr="00C176CA">
              <w:t>тары, опавших листьев, сухой травы и другое</w:t>
            </w:r>
            <w:r w:rsidR="009551B4">
              <w:t>.</w:t>
            </w:r>
          </w:p>
        </w:tc>
        <w:tc>
          <w:tcPr>
            <w:tcW w:w="3168" w:type="dxa"/>
          </w:tcPr>
          <w:p w:rsidR="00217D0B" w:rsidRPr="00C176CA" w:rsidRDefault="00217D0B" w:rsidP="0019286C">
            <w:pPr>
              <w:spacing w:after="200" w:line="276" w:lineRule="auto"/>
            </w:pPr>
            <w:r w:rsidRPr="00C176CA">
              <w:t>Выполняется ежегодно в весенний период</w:t>
            </w:r>
            <w:r w:rsidR="0019286C">
              <w:t xml:space="preserve"> </w:t>
            </w:r>
            <w:r w:rsidRPr="00C176CA">
              <w:t xml:space="preserve"> ( май- июнь)</w:t>
            </w:r>
          </w:p>
        </w:tc>
      </w:tr>
      <w:tr w:rsidR="00217D0B" w:rsidRPr="00C176CA" w:rsidTr="0019286C">
        <w:tc>
          <w:tcPr>
            <w:tcW w:w="769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3</w:t>
            </w:r>
          </w:p>
        </w:tc>
        <w:tc>
          <w:tcPr>
            <w:tcW w:w="5634" w:type="dxa"/>
          </w:tcPr>
          <w:p w:rsidR="00217D0B" w:rsidRPr="00C176CA" w:rsidRDefault="00217D0B" w:rsidP="009551B4">
            <w:pPr>
              <w:pStyle w:val="a3"/>
            </w:pPr>
            <w:r w:rsidRPr="00C176CA">
              <w:t>Звуковая система оповещения населения о</w:t>
            </w:r>
          </w:p>
          <w:p w:rsidR="00217D0B" w:rsidRPr="00C176CA" w:rsidRDefault="00217D0B" w:rsidP="009551B4">
            <w:pPr>
              <w:pStyle w:val="a3"/>
            </w:pPr>
            <w:r w:rsidRPr="00C176CA">
              <w:t>чрезвычайной ситуации, а также телефонная связь (радиосвязь) для сообщения о пожаре</w:t>
            </w:r>
            <w:r w:rsidR="0019286C">
              <w:t>.</w:t>
            </w:r>
          </w:p>
          <w:p w:rsidR="00217D0B" w:rsidRPr="00C176CA" w:rsidRDefault="00217D0B" w:rsidP="009551B4">
            <w:pPr>
              <w:spacing w:after="200" w:line="276" w:lineRule="auto"/>
            </w:pPr>
          </w:p>
        </w:tc>
        <w:tc>
          <w:tcPr>
            <w:tcW w:w="3168" w:type="dxa"/>
          </w:tcPr>
          <w:p w:rsidR="00217D0B" w:rsidRPr="00C176CA" w:rsidRDefault="00217D0B" w:rsidP="0019286C">
            <w:pPr>
              <w:spacing w:after="200" w:line="276" w:lineRule="auto"/>
            </w:pPr>
            <w:r w:rsidRPr="00C176CA">
              <w:t>имеется</w:t>
            </w:r>
          </w:p>
        </w:tc>
      </w:tr>
      <w:tr w:rsidR="00217D0B" w:rsidRPr="00C176CA" w:rsidTr="0019286C">
        <w:tc>
          <w:tcPr>
            <w:tcW w:w="769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4</w:t>
            </w:r>
          </w:p>
        </w:tc>
        <w:tc>
          <w:tcPr>
            <w:tcW w:w="5634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 xml:space="preserve">Источники наружного противопожарного </w:t>
            </w:r>
            <w:r w:rsidR="0019286C">
              <w:t xml:space="preserve">водоснабжении </w:t>
            </w:r>
            <w:r w:rsidRPr="00C176CA">
              <w:t xml:space="preserve">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</w:t>
            </w:r>
            <w:r w:rsidRPr="00C176CA">
              <w:lastRenderedPageBreak/>
              <w:t>пожарной техникой в любое время года, а также достаточность предусмотренного для целей пожаротушения запаса воды</w:t>
            </w:r>
            <w:r w:rsidR="0019286C">
              <w:t>.</w:t>
            </w:r>
          </w:p>
        </w:tc>
        <w:tc>
          <w:tcPr>
            <w:tcW w:w="3168" w:type="dxa"/>
          </w:tcPr>
          <w:p w:rsidR="00217D0B" w:rsidRPr="00C176CA" w:rsidRDefault="00217D0B" w:rsidP="0019286C">
            <w:pPr>
              <w:spacing w:after="200" w:line="276" w:lineRule="auto"/>
            </w:pPr>
            <w:r w:rsidRPr="00C176CA">
              <w:lastRenderedPageBreak/>
              <w:t xml:space="preserve">Имеется : </w:t>
            </w:r>
            <w:r w:rsidR="0019286C">
              <w:t xml:space="preserve"> </w:t>
            </w:r>
            <w:r w:rsidRPr="00C176CA">
              <w:t>для заправки пожарных машин</w:t>
            </w:r>
            <w:r>
              <w:t xml:space="preserve"> – водонапорная башня – 1 с заправочным гидрантом, пирс на реке</w:t>
            </w:r>
            <w:r w:rsidR="0019286C">
              <w:t xml:space="preserve"> </w:t>
            </w:r>
            <w:r>
              <w:t>Чуна</w:t>
            </w:r>
            <w:r w:rsidRPr="00C176CA">
              <w:t>.</w:t>
            </w:r>
          </w:p>
        </w:tc>
      </w:tr>
      <w:tr w:rsidR="00217D0B" w:rsidRPr="00C176CA" w:rsidTr="0019286C">
        <w:tc>
          <w:tcPr>
            <w:tcW w:w="769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lastRenderedPageBreak/>
              <w:t>5</w:t>
            </w:r>
          </w:p>
        </w:tc>
        <w:tc>
          <w:tcPr>
            <w:tcW w:w="5634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  <w:r w:rsidR="0019286C">
              <w:t>.</w:t>
            </w:r>
          </w:p>
          <w:p w:rsidR="00217D0B" w:rsidRPr="00C176CA" w:rsidRDefault="00217D0B" w:rsidP="009551B4">
            <w:pPr>
              <w:spacing w:after="200" w:line="276" w:lineRule="auto"/>
            </w:pPr>
          </w:p>
        </w:tc>
        <w:tc>
          <w:tcPr>
            <w:tcW w:w="3168" w:type="dxa"/>
          </w:tcPr>
          <w:p w:rsidR="00217D0B" w:rsidRPr="00C176CA" w:rsidRDefault="00217D0B" w:rsidP="0019286C">
            <w:pPr>
              <w:spacing w:after="200" w:line="276" w:lineRule="auto"/>
            </w:pPr>
            <w:r w:rsidRPr="00C176CA">
              <w:t>имеется</w:t>
            </w:r>
          </w:p>
        </w:tc>
      </w:tr>
      <w:tr w:rsidR="00217D0B" w:rsidRPr="00C176CA" w:rsidTr="0019286C">
        <w:tc>
          <w:tcPr>
            <w:tcW w:w="769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6</w:t>
            </w:r>
          </w:p>
        </w:tc>
        <w:tc>
          <w:tcPr>
            <w:tcW w:w="5634" w:type="dxa"/>
          </w:tcPr>
          <w:p w:rsidR="0019286C" w:rsidRDefault="00217D0B" w:rsidP="0019286C">
            <w:pPr>
              <w:spacing w:line="276" w:lineRule="auto"/>
            </w:pPr>
            <w:r w:rsidRPr="00C176CA">
              <w:t>Муниципальный правовой акт, регламентиру</w:t>
            </w:r>
            <w:r w:rsidR="0019286C">
              <w:t>ет</w:t>
            </w:r>
          </w:p>
          <w:p w:rsidR="00217D0B" w:rsidRPr="00C176CA" w:rsidRDefault="00217D0B" w:rsidP="0019286C">
            <w:pPr>
              <w:spacing w:line="276" w:lineRule="auto"/>
            </w:pPr>
            <w:r w:rsidRPr="00C176CA">
              <w:t>порядок подготовки населенного пункта</w:t>
            </w:r>
            <w:r w:rsidR="0019286C">
              <w:t xml:space="preserve"> </w:t>
            </w:r>
            <w:r w:rsidRPr="00C176CA">
              <w:t xml:space="preserve"> к</w:t>
            </w:r>
          </w:p>
          <w:p w:rsidR="00217D0B" w:rsidRPr="00C176CA" w:rsidRDefault="0019286C" w:rsidP="0019286C">
            <w:pPr>
              <w:spacing w:line="276" w:lineRule="auto"/>
            </w:pPr>
            <w:r>
              <w:t xml:space="preserve"> </w:t>
            </w:r>
            <w:r w:rsidR="00217D0B" w:rsidRPr="00C176CA">
              <w:t>пожароопасному сезону</w:t>
            </w:r>
          </w:p>
        </w:tc>
        <w:tc>
          <w:tcPr>
            <w:tcW w:w="3168" w:type="dxa"/>
          </w:tcPr>
          <w:p w:rsidR="00217D0B" w:rsidRPr="00C176CA" w:rsidRDefault="00217D0B" w:rsidP="0019286C">
            <w:pPr>
              <w:spacing w:after="200" w:line="276" w:lineRule="auto"/>
            </w:pPr>
            <w:r w:rsidRPr="00C176CA">
              <w:t>Имеется. Издается ежегодно на основе плана привлечения сил и средств участвующих в тушении пожара.</w:t>
            </w:r>
          </w:p>
        </w:tc>
      </w:tr>
      <w:tr w:rsidR="00217D0B" w:rsidRPr="00C176CA" w:rsidTr="0019286C">
        <w:tc>
          <w:tcPr>
            <w:tcW w:w="769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7</w:t>
            </w:r>
          </w:p>
        </w:tc>
        <w:tc>
          <w:tcPr>
            <w:tcW w:w="5634" w:type="dxa"/>
          </w:tcPr>
          <w:p w:rsidR="00217D0B" w:rsidRPr="00C176CA" w:rsidRDefault="00217D0B" w:rsidP="009551B4">
            <w:pPr>
              <w:pStyle w:val="a3"/>
            </w:pPr>
            <w:r w:rsidRPr="00C176CA">
              <w:t>Первичные средства пожаротушения для привлекаемых</w:t>
            </w:r>
            <w:r w:rsidR="0019286C">
              <w:t xml:space="preserve"> </w:t>
            </w:r>
            <w:r w:rsidRPr="00C176CA">
              <w:t xml:space="preserve"> к тушению лесных пожаров добровольных пожарны</w:t>
            </w:r>
            <w:r w:rsidR="0019286C">
              <w:t xml:space="preserve">х </w:t>
            </w:r>
            <w:r w:rsidRPr="00C176CA">
              <w:t>дружин (команд)</w:t>
            </w:r>
            <w:r w:rsidR="0019286C">
              <w:t>.</w:t>
            </w:r>
          </w:p>
        </w:tc>
        <w:tc>
          <w:tcPr>
            <w:tcW w:w="3168" w:type="dxa"/>
          </w:tcPr>
          <w:p w:rsidR="00217D0B" w:rsidRPr="00C176CA" w:rsidRDefault="00982D8F" w:rsidP="0019286C">
            <w:pPr>
              <w:spacing w:after="200" w:line="276" w:lineRule="auto"/>
            </w:pPr>
            <w:r>
              <w:t>Имеется</w:t>
            </w:r>
            <w:r w:rsidR="00A67C40">
              <w:t xml:space="preserve"> </w:t>
            </w:r>
            <w:r>
              <w:t xml:space="preserve"> ( 4</w:t>
            </w:r>
            <w:r w:rsidR="00217D0B" w:rsidRPr="00C176CA">
              <w:t>ранцевых расп</w:t>
            </w:r>
            <w:r w:rsidR="0019286C">
              <w:t>ылителей, трактор с емкостью 3м</w:t>
            </w:r>
            <w:r w:rsidR="0019286C">
              <w:rPr>
                <w:vertAlign w:val="superscript"/>
              </w:rPr>
              <w:t>3</w:t>
            </w:r>
            <w:r w:rsidR="00217D0B" w:rsidRPr="00C176CA">
              <w:t>, помпа.)</w:t>
            </w:r>
          </w:p>
        </w:tc>
      </w:tr>
      <w:tr w:rsidR="00217D0B" w:rsidRPr="00C176CA" w:rsidTr="0019286C">
        <w:tc>
          <w:tcPr>
            <w:tcW w:w="769" w:type="dxa"/>
          </w:tcPr>
          <w:p w:rsidR="00217D0B" w:rsidRPr="00C176CA" w:rsidRDefault="00217D0B" w:rsidP="009551B4">
            <w:pPr>
              <w:spacing w:after="200" w:line="276" w:lineRule="auto"/>
            </w:pPr>
            <w:r w:rsidRPr="00C176CA">
              <w:t>8</w:t>
            </w:r>
          </w:p>
        </w:tc>
        <w:tc>
          <w:tcPr>
            <w:tcW w:w="5634" w:type="dxa"/>
          </w:tcPr>
          <w:p w:rsidR="00217D0B" w:rsidRPr="00C176CA" w:rsidRDefault="00217D0B" w:rsidP="009551B4">
            <w:pPr>
              <w:pStyle w:val="a3"/>
            </w:pPr>
            <w:r w:rsidRPr="00C176CA">
              <w:t>Нал</w:t>
            </w:r>
            <w:r w:rsidR="0019286C">
              <w:t xml:space="preserve">ичие мероприятий по обеспечению  </w:t>
            </w:r>
            <w:r w:rsidRPr="00C176CA">
              <w:t>пожарной</w:t>
            </w:r>
          </w:p>
          <w:p w:rsidR="00217D0B" w:rsidRPr="00C176CA" w:rsidRDefault="00217D0B" w:rsidP="009551B4">
            <w:pPr>
              <w:pStyle w:val="a3"/>
            </w:pPr>
            <w:r w:rsidRPr="00C176CA">
              <w:t>безопасности в планах (программах) развития</w:t>
            </w:r>
            <w:r w:rsidR="0019286C">
              <w:t xml:space="preserve"> </w:t>
            </w:r>
            <w:r w:rsidRPr="00C176CA">
              <w:t>территорий населенного пункта</w:t>
            </w:r>
            <w:r w:rsidR="0019286C">
              <w:t>.</w:t>
            </w:r>
          </w:p>
        </w:tc>
        <w:tc>
          <w:tcPr>
            <w:tcW w:w="3168" w:type="dxa"/>
          </w:tcPr>
          <w:p w:rsidR="00217D0B" w:rsidRPr="00C176CA" w:rsidRDefault="00217D0B" w:rsidP="0019286C">
            <w:pPr>
              <w:spacing w:after="200" w:line="276" w:lineRule="auto"/>
            </w:pPr>
            <w:r w:rsidRPr="00C176CA">
              <w:t>имеется</w:t>
            </w:r>
          </w:p>
        </w:tc>
      </w:tr>
    </w:tbl>
    <w:p w:rsidR="00217D0B" w:rsidRPr="00C176CA" w:rsidRDefault="00217D0B" w:rsidP="00217D0B"/>
    <w:p w:rsidR="0088321C" w:rsidRDefault="0088321C"/>
    <w:sectPr w:rsidR="0088321C" w:rsidSect="00B9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292" w:rsidRDefault="00413292" w:rsidP="00096F76">
      <w:pPr>
        <w:spacing w:after="0" w:line="240" w:lineRule="auto"/>
      </w:pPr>
      <w:r>
        <w:separator/>
      </w:r>
    </w:p>
  </w:endnote>
  <w:endnote w:type="continuationSeparator" w:id="1">
    <w:p w:rsidR="00413292" w:rsidRDefault="00413292" w:rsidP="0009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292" w:rsidRDefault="00413292" w:rsidP="00096F76">
      <w:pPr>
        <w:spacing w:after="0" w:line="240" w:lineRule="auto"/>
      </w:pPr>
      <w:r>
        <w:separator/>
      </w:r>
    </w:p>
  </w:footnote>
  <w:footnote w:type="continuationSeparator" w:id="1">
    <w:p w:rsidR="00413292" w:rsidRDefault="00413292" w:rsidP="0009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3F9C"/>
    <w:multiLevelType w:val="hybridMultilevel"/>
    <w:tmpl w:val="96CE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D39"/>
    <w:rsid w:val="000245CC"/>
    <w:rsid w:val="00061EB0"/>
    <w:rsid w:val="00096F76"/>
    <w:rsid w:val="0010679D"/>
    <w:rsid w:val="00114478"/>
    <w:rsid w:val="00135192"/>
    <w:rsid w:val="00140BAF"/>
    <w:rsid w:val="0019286C"/>
    <w:rsid w:val="001E4FF9"/>
    <w:rsid w:val="001F2B3B"/>
    <w:rsid w:val="00217D0B"/>
    <w:rsid w:val="002652CE"/>
    <w:rsid w:val="003573DE"/>
    <w:rsid w:val="00377D39"/>
    <w:rsid w:val="00413292"/>
    <w:rsid w:val="004641D2"/>
    <w:rsid w:val="00472B3C"/>
    <w:rsid w:val="005059A5"/>
    <w:rsid w:val="0057168A"/>
    <w:rsid w:val="005C1B73"/>
    <w:rsid w:val="005D5484"/>
    <w:rsid w:val="0068131B"/>
    <w:rsid w:val="00797470"/>
    <w:rsid w:val="00857CA6"/>
    <w:rsid w:val="0088321C"/>
    <w:rsid w:val="008E77F9"/>
    <w:rsid w:val="00927901"/>
    <w:rsid w:val="00932D4A"/>
    <w:rsid w:val="009551B4"/>
    <w:rsid w:val="00982D8F"/>
    <w:rsid w:val="00A53147"/>
    <w:rsid w:val="00A67C40"/>
    <w:rsid w:val="00AA0FE2"/>
    <w:rsid w:val="00B94D96"/>
    <w:rsid w:val="00B96D4B"/>
    <w:rsid w:val="00BC2B4C"/>
    <w:rsid w:val="00C62531"/>
    <w:rsid w:val="00D255E8"/>
    <w:rsid w:val="00D44DDA"/>
    <w:rsid w:val="00DC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5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0245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5CC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6F76"/>
  </w:style>
  <w:style w:type="paragraph" w:styleId="a8">
    <w:name w:val="footer"/>
    <w:basedOn w:val="a"/>
    <w:link w:val="a9"/>
    <w:uiPriority w:val="99"/>
    <w:semiHidden/>
    <w:unhideWhenUsed/>
    <w:rsid w:val="000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FD95-2F5B-4570-9036-072D872D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2018-02-08T09:08:00Z</cp:lastPrinted>
  <dcterms:created xsi:type="dcterms:W3CDTF">2017-03-16T14:20:00Z</dcterms:created>
  <dcterms:modified xsi:type="dcterms:W3CDTF">2018-02-08T09:08:00Z</dcterms:modified>
</cp:coreProperties>
</file>