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05" w:rsidRDefault="00D46605" w:rsidP="00D46605">
      <w:pPr>
        <w:ind w:left="-360" w:hanging="180"/>
        <w:jc w:val="center"/>
      </w:pPr>
    </w:p>
    <w:p w:rsidR="00D46605" w:rsidRDefault="00D46605" w:rsidP="00D46605">
      <w:pPr>
        <w:ind w:left="-360" w:hanging="18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46605" w:rsidRDefault="00D46605" w:rsidP="00D46605">
      <w:pPr>
        <w:ind w:left="-360" w:hanging="18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D46605" w:rsidRDefault="00D46605" w:rsidP="00D46605">
      <w:pPr>
        <w:ind w:left="-360" w:hanging="180"/>
        <w:jc w:val="center"/>
        <w:rPr>
          <w:sz w:val="28"/>
          <w:szCs w:val="28"/>
        </w:rPr>
      </w:pPr>
      <w:r>
        <w:rPr>
          <w:sz w:val="28"/>
          <w:szCs w:val="28"/>
        </w:rPr>
        <w:t>ЧУНСКИЙ РАЙОН</w:t>
      </w:r>
    </w:p>
    <w:p w:rsidR="00D46605" w:rsidRDefault="005F6024" w:rsidP="00D46605">
      <w:pPr>
        <w:ind w:left="-360" w:hanging="18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6605">
        <w:rPr>
          <w:sz w:val="28"/>
          <w:szCs w:val="28"/>
        </w:rPr>
        <w:t xml:space="preserve"> АДМИНИСТРАЦИИ</w:t>
      </w:r>
      <w:bookmarkStart w:id="0" w:name="_GoBack"/>
      <w:bookmarkEnd w:id="0"/>
    </w:p>
    <w:p w:rsidR="00D46605" w:rsidRDefault="00D46605" w:rsidP="00D46605">
      <w:pPr>
        <w:ind w:left="-360" w:hanging="180"/>
        <w:jc w:val="center"/>
        <w:rPr>
          <w:sz w:val="28"/>
          <w:szCs w:val="28"/>
        </w:rPr>
      </w:pPr>
      <w:r>
        <w:rPr>
          <w:sz w:val="28"/>
          <w:szCs w:val="28"/>
        </w:rPr>
        <w:t>НОВОЧУНСКОГО МУНИЦИПАЛЬНОГО ОБРАЗОВАНИЯ</w:t>
      </w:r>
    </w:p>
    <w:p w:rsidR="00D46605" w:rsidRDefault="00D46605" w:rsidP="00D4660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№_</w:t>
      </w:r>
      <w:r w:rsidR="005F6024">
        <w:rPr>
          <w:sz w:val="28"/>
          <w:szCs w:val="28"/>
          <w:u w:val="single"/>
        </w:rPr>
        <w:t>47</w:t>
      </w:r>
      <w:r>
        <w:rPr>
          <w:sz w:val="28"/>
          <w:szCs w:val="28"/>
        </w:rPr>
        <w:t>_</w:t>
      </w:r>
    </w:p>
    <w:p w:rsidR="00D46605" w:rsidRDefault="00D46605" w:rsidP="00D4660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5F6024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_» _</w:t>
      </w:r>
      <w:r w:rsidR="005F6024">
        <w:rPr>
          <w:sz w:val="28"/>
          <w:szCs w:val="28"/>
          <w:u w:val="single"/>
        </w:rPr>
        <w:t>октября</w:t>
      </w:r>
      <w:r>
        <w:rPr>
          <w:sz w:val="28"/>
          <w:szCs w:val="28"/>
        </w:rPr>
        <w:t>_ 2016</w:t>
      </w:r>
    </w:p>
    <w:p w:rsidR="00D46605" w:rsidRDefault="00D46605" w:rsidP="00D46605">
      <w:pPr>
        <w:jc w:val="center"/>
        <w:rPr>
          <w:sz w:val="28"/>
          <w:szCs w:val="28"/>
        </w:rPr>
      </w:pPr>
    </w:p>
    <w:p w:rsidR="00D46605" w:rsidRDefault="00D46605" w:rsidP="00D46605">
      <w:pPr>
        <w:jc w:val="center"/>
      </w:pPr>
    </w:p>
    <w:p w:rsidR="005F6024" w:rsidRDefault="005F6024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проведения</w:t>
      </w:r>
    </w:p>
    <w:p w:rsidR="00B92374" w:rsidRDefault="005F6024">
      <w:pPr>
        <w:rPr>
          <w:sz w:val="28"/>
          <w:szCs w:val="28"/>
        </w:rPr>
      </w:pPr>
      <w:r>
        <w:rPr>
          <w:sz w:val="28"/>
          <w:szCs w:val="28"/>
        </w:rPr>
        <w:t xml:space="preserve">плановых проверок юридических </w:t>
      </w:r>
    </w:p>
    <w:p w:rsidR="005F6024" w:rsidRDefault="005F6024">
      <w:pPr>
        <w:rPr>
          <w:sz w:val="28"/>
          <w:szCs w:val="28"/>
        </w:rPr>
      </w:pPr>
      <w:r>
        <w:rPr>
          <w:sz w:val="28"/>
          <w:szCs w:val="28"/>
        </w:rPr>
        <w:t>лиц на 2017 год</w:t>
      </w:r>
    </w:p>
    <w:p w:rsidR="005F6024" w:rsidRPr="0087156B" w:rsidRDefault="005F6024">
      <w:pPr>
        <w:rPr>
          <w:sz w:val="28"/>
          <w:szCs w:val="28"/>
        </w:rPr>
      </w:pPr>
    </w:p>
    <w:p w:rsidR="00D46605" w:rsidRDefault="005F6024" w:rsidP="005F602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131-ФЗ, постановлением правительства от 30.06.2010 г. № 489:</w:t>
      </w:r>
    </w:p>
    <w:p w:rsidR="005F6024" w:rsidRDefault="005F6024" w:rsidP="005F6024">
      <w:pPr>
        <w:jc w:val="both"/>
        <w:rPr>
          <w:sz w:val="28"/>
          <w:szCs w:val="28"/>
        </w:rPr>
      </w:pPr>
    </w:p>
    <w:p w:rsidR="005F6024" w:rsidRDefault="005F6024" w:rsidP="005F60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плановых проверок юридических лиц на 2017 год по осуществлению муниципального земельного контроля на территории </w:t>
      </w:r>
      <w:proofErr w:type="spellStart"/>
      <w:r>
        <w:rPr>
          <w:sz w:val="28"/>
          <w:szCs w:val="28"/>
        </w:rPr>
        <w:t>Новочунского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5F6024" w:rsidRDefault="005F6024" w:rsidP="005F60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разместить на официальном сайте </w:t>
      </w:r>
      <w:proofErr w:type="spellStart"/>
      <w:r>
        <w:rPr>
          <w:sz w:val="28"/>
          <w:szCs w:val="28"/>
        </w:rPr>
        <w:t>Новочунского</w:t>
      </w:r>
      <w:proofErr w:type="spellEnd"/>
      <w:r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5F6024" w:rsidRDefault="005F6024" w:rsidP="005F60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F6024" w:rsidRDefault="005F6024" w:rsidP="005F6024">
      <w:pPr>
        <w:pStyle w:val="a3"/>
        <w:jc w:val="both"/>
        <w:rPr>
          <w:sz w:val="28"/>
          <w:szCs w:val="28"/>
        </w:rPr>
      </w:pPr>
    </w:p>
    <w:p w:rsidR="005F6024" w:rsidRDefault="005F6024" w:rsidP="005F6024">
      <w:pPr>
        <w:pStyle w:val="a3"/>
        <w:jc w:val="both"/>
        <w:rPr>
          <w:sz w:val="28"/>
          <w:szCs w:val="28"/>
        </w:rPr>
      </w:pPr>
    </w:p>
    <w:p w:rsidR="005F6024" w:rsidRDefault="005F6024" w:rsidP="005F6024">
      <w:pPr>
        <w:pStyle w:val="a3"/>
        <w:jc w:val="both"/>
        <w:rPr>
          <w:sz w:val="28"/>
          <w:szCs w:val="28"/>
        </w:rPr>
      </w:pPr>
    </w:p>
    <w:p w:rsidR="005F6024" w:rsidRDefault="005F6024" w:rsidP="005F6024">
      <w:pPr>
        <w:pStyle w:val="a3"/>
        <w:jc w:val="both"/>
        <w:rPr>
          <w:sz w:val="28"/>
          <w:szCs w:val="28"/>
        </w:rPr>
      </w:pPr>
    </w:p>
    <w:p w:rsidR="005F6024" w:rsidRPr="005F6024" w:rsidRDefault="005F6024" w:rsidP="007305E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Л.Е.Ларионова</w:t>
      </w:r>
    </w:p>
    <w:sectPr w:rsidR="005F6024" w:rsidRPr="005F6024" w:rsidSect="00DD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13E"/>
    <w:multiLevelType w:val="hybridMultilevel"/>
    <w:tmpl w:val="36AC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3D8"/>
    <w:rsid w:val="003413D8"/>
    <w:rsid w:val="005F6024"/>
    <w:rsid w:val="007305E8"/>
    <w:rsid w:val="0087156B"/>
    <w:rsid w:val="00B92374"/>
    <w:rsid w:val="00BC6148"/>
    <w:rsid w:val="00D34AEF"/>
    <w:rsid w:val="00D46605"/>
    <w:rsid w:val="00DD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2016-11-01T04:31:00Z</cp:lastPrinted>
  <dcterms:created xsi:type="dcterms:W3CDTF">2016-06-28T04:52:00Z</dcterms:created>
  <dcterms:modified xsi:type="dcterms:W3CDTF">2016-11-01T04:32:00Z</dcterms:modified>
</cp:coreProperties>
</file>