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8E" w:rsidRPr="000A268E" w:rsidRDefault="000A268E" w:rsidP="000A268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A268E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0A268E" w:rsidRPr="000A268E" w:rsidRDefault="000A268E" w:rsidP="000A268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A268E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</w:t>
      </w:r>
    </w:p>
    <w:p w:rsidR="000A268E" w:rsidRPr="000A268E" w:rsidRDefault="000A268E" w:rsidP="000A268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A268E">
        <w:rPr>
          <w:rFonts w:ascii="Times New Roman" w:eastAsia="Calibri" w:hAnsi="Times New Roman" w:cs="Times New Roman"/>
          <w:sz w:val="24"/>
          <w:szCs w:val="24"/>
        </w:rPr>
        <w:t>МО «</w:t>
      </w:r>
      <w:proofErr w:type="spellStart"/>
      <w:r w:rsidRPr="000A268E">
        <w:rPr>
          <w:rFonts w:ascii="Times New Roman" w:eastAsia="Calibri" w:hAnsi="Times New Roman" w:cs="Times New Roman"/>
          <w:sz w:val="24"/>
          <w:szCs w:val="24"/>
        </w:rPr>
        <w:t>Новочунка</w:t>
      </w:r>
      <w:proofErr w:type="spellEnd"/>
      <w:r w:rsidRPr="000A268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A268E" w:rsidRPr="000A268E" w:rsidRDefault="000A268E" w:rsidP="000A268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A268E">
        <w:rPr>
          <w:rFonts w:ascii="Times New Roman" w:eastAsia="Calibri" w:hAnsi="Times New Roman" w:cs="Times New Roman"/>
          <w:sz w:val="24"/>
          <w:szCs w:val="24"/>
        </w:rPr>
        <w:t xml:space="preserve">                         _______________ </w:t>
      </w:r>
      <w:r w:rsidR="004A4C4E">
        <w:rPr>
          <w:rFonts w:ascii="Times New Roman" w:eastAsia="Calibri" w:hAnsi="Times New Roman" w:cs="Times New Roman"/>
          <w:sz w:val="24"/>
          <w:szCs w:val="24"/>
        </w:rPr>
        <w:t>М.Г. Зайнулин</w:t>
      </w:r>
    </w:p>
    <w:p w:rsidR="000A268E" w:rsidRPr="00907C8B" w:rsidRDefault="000A268E" w:rsidP="00907C8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« </w:t>
      </w:r>
      <w:r w:rsidR="004A4C4E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»  </w:t>
      </w:r>
      <w:r w:rsidR="004A4C4E">
        <w:rPr>
          <w:rFonts w:ascii="Times New Roman" w:eastAsia="Calibri" w:hAnsi="Times New Roman" w:cs="Times New Roman"/>
          <w:sz w:val="24"/>
          <w:szCs w:val="24"/>
        </w:rPr>
        <w:t xml:space="preserve">ноября  </w:t>
      </w:r>
      <w:r w:rsidRPr="000A268E">
        <w:rPr>
          <w:rFonts w:ascii="Times New Roman" w:eastAsia="Calibri" w:hAnsi="Times New Roman" w:cs="Times New Roman"/>
          <w:sz w:val="24"/>
          <w:szCs w:val="24"/>
        </w:rPr>
        <w:t>2018 г.</w:t>
      </w:r>
    </w:p>
    <w:p w:rsidR="000A268E" w:rsidRDefault="000A268E" w:rsidP="004A63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C8B" w:rsidRDefault="00907C8B" w:rsidP="004A63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304" w:rsidRPr="000A268E" w:rsidRDefault="004A6304" w:rsidP="004A6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68E">
        <w:rPr>
          <w:rFonts w:ascii="Times New Roman" w:hAnsi="Times New Roman" w:cs="Times New Roman"/>
          <w:b/>
          <w:sz w:val="24"/>
          <w:szCs w:val="24"/>
        </w:rPr>
        <w:t>Акт № 1</w:t>
      </w:r>
    </w:p>
    <w:p w:rsidR="004A6304" w:rsidRPr="000A268E" w:rsidRDefault="004A6304" w:rsidP="004A6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68E">
        <w:rPr>
          <w:rFonts w:ascii="Times New Roman" w:hAnsi="Times New Roman" w:cs="Times New Roman"/>
          <w:b/>
          <w:sz w:val="24"/>
          <w:szCs w:val="24"/>
        </w:rPr>
        <w:t xml:space="preserve">Визуального обследования </w:t>
      </w:r>
      <w:r w:rsidR="00726B45">
        <w:rPr>
          <w:rFonts w:ascii="Times New Roman" w:hAnsi="Times New Roman" w:cs="Times New Roman"/>
          <w:b/>
          <w:sz w:val="24"/>
          <w:szCs w:val="24"/>
        </w:rPr>
        <w:t>«Досугового центра»</w:t>
      </w:r>
      <w:r w:rsidRPr="000A268E">
        <w:rPr>
          <w:rFonts w:ascii="Times New Roman" w:hAnsi="Times New Roman" w:cs="Times New Roman"/>
          <w:b/>
          <w:sz w:val="24"/>
          <w:szCs w:val="24"/>
        </w:rPr>
        <w:t xml:space="preserve"> по адресу Иркутская область, п. </w:t>
      </w:r>
      <w:proofErr w:type="spellStart"/>
      <w:r w:rsidRPr="000A268E">
        <w:rPr>
          <w:rFonts w:ascii="Times New Roman" w:hAnsi="Times New Roman" w:cs="Times New Roman"/>
          <w:b/>
          <w:sz w:val="24"/>
          <w:szCs w:val="24"/>
        </w:rPr>
        <w:t>Новочунка</w:t>
      </w:r>
      <w:proofErr w:type="spellEnd"/>
      <w:r w:rsidRPr="000A268E">
        <w:rPr>
          <w:rFonts w:ascii="Times New Roman" w:hAnsi="Times New Roman" w:cs="Times New Roman"/>
          <w:b/>
          <w:sz w:val="24"/>
          <w:szCs w:val="24"/>
        </w:rPr>
        <w:t xml:space="preserve">, ул. Толстого, </w:t>
      </w:r>
      <w:r w:rsidR="00907C8B">
        <w:rPr>
          <w:rFonts w:ascii="Times New Roman" w:hAnsi="Times New Roman" w:cs="Times New Roman"/>
          <w:b/>
          <w:sz w:val="24"/>
          <w:szCs w:val="24"/>
        </w:rPr>
        <w:t>9</w:t>
      </w:r>
    </w:p>
    <w:p w:rsidR="004A6304" w:rsidRPr="000A268E" w:rsidRDefault="004A6304" w:rsidP="004A630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A268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A268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A268E">
        <w:rPr>
          <w:rFonts w:ascii="Times New Roman" w:hAnsi="Times New Roman" w:cs="Times New Roman"/>
          <w:sz w:val="24"/>
          <w:szCs w:val="24"/>
        </w:rPr>
        <w:t>овочунка</w:t>
      </w:r>
      <w:proofErr w:type="spellEnd"/>
      <w:r w:rsidR="00907C8B">
        <w:rPr>
          <w:rFonts w:ascii="Times New Roman" w:hAnsi="Times New Roman" w:cs="Times New Roman"/>
          <w:sz w:val="24"/>
          <w:szCs w:val="24"/>
        </w:rPr>
        <w:t xml:space="preserve">  2018</w:t>
      </w:r>
      <w:r w:rsidRPr="000A26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6304" w:rsidRPr="000A268E" w:rsidRDefault="004A6304" w:rsidP="00907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68E">
        <w:rPr>
          <w:rFonts w:ascii="Times New Roman" w:hAnsi="Times New Roman" w:cs="Times New Roman"/>
          <w:sz w:val="24"/>
          <w:szCs w:val="24"/>
        </w:rPr>
        <w:t>В рамках программы «Формирование комфор</w:t>
      </w:r>
      <w:r w:rsidR="00907C8B">
        <w:rPr>
          <w:rFonts w:ascii="Times New Roman" w:hAnsi="Times New Roman" w:cs="Times New Roman"/>
          <w:sz w:val="24"/>
          <w:szCs w:val="24"/>
        </w:rPr>
        <w:t>тной городской среды с 2018-2022</w:t>
      </w:r>
      <w:r w:rsidRPr="000A268E">
        <w:rPr>
          <w:rFonts w:ascii="Times New Roman" w:hAnsi="Times New Roman" w:cs="Times New Roman"/>
          <w:sz w:val="24"/>
          <w:szCs w:val="24"/>
        </w:rPr>
        <w:t xml:space="preserve"> года» в </w:t>
      </w:r>
      <w:proofErr w:type="spellStart"/>
      <w:r w:rsidRPr="000A268E">
        <w:rPr>
          <w:rFonts w:ascii="Times New Roman" w:hAnsi="Times New Roman" w:cs="Times New Roman"/>
          <w:sz w:val="24"/>
          <w:szCs w:val="24"/>
        </w:rPr>
        <w:t>Новочунском</w:t>
      </w:r>
      <w:proofErr w:type="spellEnd"/>
      <w:r w:rsidRPr="000A268E">
        <w:rPr>
          <w:rFonts w:ascii="Times New Roman" w:hAnsi="Times New Roman" w:cs="Times New Roman"/>
          <w:sz w:val="24"/>
          <w:szCs w:val="24"/>
        </w:rPr>
        <w:t xml:space="preserve"> муниципальном образовании «</w:t>
      </w:r>
      <w:proofErr w:type="spellStart"/>
      <w:r w:rsidRPr="000A268E"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 w:rsidRPr="000A268E">
        <w:rPr>
          <w:rFonts w:ascii="Times New Roman" w:hAnsi="Times New Roman" w:cs="Times New Roman"/>
          <w:sz w:val="24"/>
          <w:szCs w:val="24"/>
        </w:rPr>
        <w:t xml:space="preserve"> центр» на 2018 год проведено обследование общественной территории, комиссией в составе:</w:t>
      </w:r>
    </w:p>
    <w:p w:rsidR="004A6304" w:rsidRPr="000A268E" w:rsidRDefault="004A6304" w:rsidP="00907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68E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6E26BC" w:rsidRPr="004A6304" w:rsidRDefault="006E26BC" w:rsidP="006E2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М.Г.Зайнулин</w:t>
      </w:r>
      <w:proofErr w:type="spellEnd"/>
    </w:p>
    <w:p w:rsidR="004A6304" w:rsidRPr="000A268E" w:rsidRDefault="004A6304" w:rsidP="00907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68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E26BC" w:rsidRPr="004A6304" w:rsidRDefault="006E26BC" w:rsidP="006E2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ЦКИС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МО»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А.А.Коршакевич</w:t>
      </w:r>
      <w:proofErr w:type="spellEnd"/>
    </w:p>
    <w:p w:rsidR="006E26BC" w:rsidRPr="004A6304" w:rsidRDefault="006E26BC" w:rsidP="006E2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вопросам ЖКХ                                     С.Г.Гурьянов</w:t>
      </w:r>
    </w:p>
    <w:p w:rsidR="004A6304" w:rsidRPr="000A268E" w:rsidRDefault="004A6304" w:rsidP="00907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68E">
        <w:rPr>
          <w:rFonts w:ascii="Times New Roman" w:hAnsi="Times New Roman" w:cs="Times New Roman"/>
          <w:sz w:val="24"/>
          <w:szCs w:val="24"/>
        </w:rPr>
        <w:t>Комиссия осмотрела общественную территорию по адрес</w:t>
      </w:r>
      <w:r w:rsidR="00907C8B">
        <w:rPr>
          <w:rFonts w:ascii="Times New Roman" w:hAnsi="Times New Roman" w:cs="Times New Roman"/>
          <w:sz w:val="24"/>
          <w:szCs w:val="24"/>
        </w:rPr>
        <w:t xml:space="preserve">у: Иркутская область, п. </w:t>
      </w:r>
      <w:proofErr w:type="spellStart"/>
      <w:r w:rsidR="00907C8B">
        <w:rPr>
          <w:rFonts w:ascii="Times New Roman" w:hAnsi="Times New Roman" w:cs="Times New Roman"/>
          <w:sz w:val="24"/>
          <w:szCs w:val="24"/>
        </w:rPr>
        <w:t>Новочунка</w:t>
      </w:r>
      <w:proofErr w:type="spellEnd"/>
      <w:r w:rsidR="00907C8B">
        <w:rPr>
          <w:rFonts w:ascii="Times New Roman" w:hAnsi="Times New Roman" w:cs="Times New Roman"/>
          <w:sz w:val="24"/>
          <w:szCs w:val="24"/>
        </w:rPr>
        <w:t>, ул. Толстого, 9</w:t>
      </w:r>
    </w:p>
    <w:p w:rsidR="004A6304" w:rsidRPr="000A268E" w:rsidRDefault="004A6304" w:rsidP="00907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68E">
        <w:rPr>
          <w:rFonts w:ascii="Times New Roman" w:hAnsi="Times New Roman" w:cs="Times New Roman"/>
          <w:sz w:val="24"/>
          <w:szCs w:val="24"/>
        </w:rPr>
        <w:t>в результате установлено:</w:t>
      </w:r>
    </w:p>
    <w:p w:rsidR="004A6304" w:rsidRPr="000A268E" w:rsidRDefault="004A6304" w:rsidP="00907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68E">
        <w:rPr>
          <w:rFonts w:ascii="Times New Roman" w:hAnsi="Times New Roman" w:cs="Times New Roman"/>
          <w:sz w:val="24"/>
          <w:szCs w:val="24"/>
        </w:rPr>
        <w:t>Территория огорожена штакетником по всему периметру. Штакетник старый, местами окрашен, краска облупилась. Территория разделена на несколько зон: два палисадника, зона сцены. Сцена выполнена из деревянных досок, доски местами прогнили, пришли в негодность. Площадка для просмотра выстелена досками.</w:t>
      </w:r>
    </w:p>
    <w:p w:rsidR="004A6304" w:rsidRPr="000A268E" w:rsidRDefault="004A6304" w:rsidP="00907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68E">
        <w:rPr>
          <w:rFonts w:ascii="Times New Roman" w:hAnsi="Times New Roman" w:cs="Times New Roman"/>
          <w:sz w:val="24"/>
          <w:szCs w:val="24"/>
        </w:rPr>
        <w:t>Заключение:</w:t>
      </w:r>
    </w:p>
    <w:p w:rsidR="004A6304" w:rsidRPr="000A268E" w:rsidRDefault="004A6304" w:rsidP="00907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68E">
        <w:rPr>
          <w:rFonts w:ascii="Times New Roman" w:hAnsi="Times New Roman" w:cs="Times New Roman"/>
          <w:sz w:val="24"/>
          <w:szCs w:val="24"/>
        </w:rPr>
        <w:t>Требуется выполнить мероприятия по благоустройству общественной территории:</w:t>
      </w:r>
    </w:p>
    <w:p w:rsidR="004A6304" w:rsidRPr="000A268E" w:rsidRDefault="004A6304" w:rsidP="00907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68E">
        <w:rPr>
          <w:rFonts w:ascii="Times New Roman" w:hAnsi="Times New Roman" w:cs="Times New Roman"/>
          <w:sz w:val="24"/>
          <w:szCs w:val="24"/>
        </w:rPr>
        <w:t xml:space="preserve">1. Произвести работы по планированию и отсыпки территории площадки для просмотра, площадки для сцены, сыпучим материалом ПГС, песком, с последующей укладкой уличной плитки. </w:t>
      </w:r>
    </w:p>
    <w:p w:rsidR="004A6304" w:rsidRPr="000A268E" w:rsidRDefault="00E93072" w:rsidP="00907C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6304" w:rsidRPr="000A268E">
        <w:rPr>
          <w:rFonts w:ascii="Times New Roman" w:hAnsi="Times New Roman" w:cs="Times New Roman"/>
          <w:sz w:val="24"/>
          <w:szCs w:val="24"/>
        </w:rPr>
        <w:t>. Выполнить обустройство детской площадки, с установкой детского игрового комплекса, обустроить тротуары.</w:t>
      </w:r>
    </w:p>
    <w:p w:rsidR="004A6304" w:rsidRPr="000A268E" w:rsidRDefault="00E93072" w:rsidP="00907C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6304" w:rsidRPr="000A268E">
        <w:rPr>
          <w:rFonts w:ascii="Times New Roman" w:hAnsi="Times New Roman" w:cs="Times New Roman"/>
          <w:sz w:val="24"/>
          <w:szCs w:val="24"/>
        </w:rPr>
        <w:t xml:space="preserve">. Выполнить ограждение территории по периметру, декоративным </w:t>
      </w:r>
      <w:r w:rsidR="004A4C4E" w:rsidRPr="004A4C4E">
        <w:rPr>
          <w:rFonts w:ascii="Times New Roman" w:hAnsi="Times New Roman" w:cs="Times New Roman"/>
          <w:sz w:val="24"/>
          <w:szCs w:val="24"/>
        </w:rPr>
        <w:t xml:space="preserve">решетчатым забором высотой </w:t>
      </w:r>
      <w:r w:rsidR="004A4C4E">
        <w:rPr>
          <w:rFonts w:ascii="Times New Roman" w:hAnsi="Times New Roman" w:cs="Times New Roman"/>
          <w:sz w:val="24"/>
          <w:szCs w:val="24"/>
        </w:rPr>
        <w:t>150 см</w:t>
      </w:r>
    </w:p>
    <w:p w:rsidR="004A6304" w:rsidRPr="000A268E" w:rsidRDefault="00E93072" w:rsidP="00907C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4A6304" w:rsidRPr="000A268E">
        <w:rPr>
          <w:rFonts w:ascii="Times New Roman" w:hAnsi="Times New Roman" w:cs="Times New Roman"/>
          <w:sz w:val="24"/>
          <w:szCs w:val="24"/>
        </w:rPr>
        <w:t xml:space="preserve">. </w:t>
      </w:r>
      <w:r w:rsidR="004A4C4E" w:rsidRPr="004A4C4E">
        <w:rPr>
          <w:rFonts w:ascii="Times New Roman" w:hAnsi="Times New Roman" w:cs="Times New Roman"/>
          <w:sz w:val="24"/>
          <w:szCs w:val="24"/>
        </w:rPr>
        <w:t>Предусмотреть освещение территории,  установив светильники на фасаде здания.</w:t>
      </w:r>
    </w:p>
    <w:p w:rsidR="004A6304" w:rsidRPr="000A268E" w:rsidRDefault="004A6304" w:rsidP="00907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26BC" w:rsidRDefault="006E26BC" w:rsidP="006E2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                  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М.Г.Зайнулин</w:t>
      </w:r>
      <w:proofErr w:type="spellEnd"/>
    </w:p>
    <w:p w:rsidR="006E26BC" w:rsidRDefault="006E26BC" w:rsidP="006E2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6BC" w:rsidRPr="004A6304" w:rsidRDefault="006E26BC" w:rsidP="006E2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ЦКИС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МО»             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А.А.Коршакевич</w:t>
      </w:r>
      <w:proofErr w:type="spellEnd"/>
    </w:p>
    <w:p w:rsidR="006E26BC" w:rsidRDefault="006E26BC" w:rsidP="006E2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6BC" w:rsidRPr="004A6304" w:rsidRDefault="006E26BC" w:rsidP="006E2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вопросам ЖКХ                                    _____________________ С.Г.Гурьянов</w:t>
      </w:r>
    </w:p>
    <w:p w:rsidR="006E26BC" w:rsidRDefault="006E26BC" w:rsidP="006E2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E3B" w:rsidRPr="000A268E" w:rsidRDefault="00FC7E3B" w:rsidP="006E2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C7E3B" w:rsidRPr="000A268E" w:rsidSect="00E6786C">
      <w:pgSz w:w="11906" w:h="16838" w:code="9"/>
      <w:pgMar w:top="720" w:right="720" w:bottom="720" w:left="720" w:header="680" w:footer="2722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8F6B0C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FEE8C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2F0F9A"/>
    <w:multiLevelType w:val="multilevel"/>
    <w:tmpl w:val="844E2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40537C7"/>
    <w:multiLevelType w:val="multilevel"/>
    <w:tmpl w:val="0DE21890"/>
    <w:lvl w:ilvl="0">
      <w:start w:val="1"/>
      <w:numFmt w:val="decimal"/>
      <w:lvlText w:val="%1."/>
      <w:lvlJc w:val="left"/>
      <w:pPr>
        <w:ind w:left="365" w:hanging="360"/>
      </w:pPr>
    </w:lvl>
    <w:lvl w:ilvl="1">
      <w:start w:val="1"/>
      <w:numFmt w:val="decimal"/>
      <w:lvlText w:val="%1.%2."/>
      <w:lvlJc w:val="left"/>
      <w:pPr>
        <w:ind w:left="797" w:hanging="432"/>
      </w:pPr>
    </w:lvl>
    <w:lvl w:ilvl="2">
      <w:start w:val="1"/>
      <w:numFmt w:val="decimal"/>
      <w:lvlText w:val="%1.%2.%3."/>
      <w:lvlJc w:val="left"/>
      <w:pPr>
        <w:ind w:left="1229" w:hanging="504"/>
      </w:pPr>
    </w:lvl>
    <w:lvl w:ilvl="3">
      <w:start w:val="1"/>
      <w:numFmt w:val="decimal"/>
      <w:lvlText w:val="%1.%2.%3.%4."/>
      <w:lvlJc w:val="left"/>
      <w:pPr>
        <w:ind w:left="1733" w:hanging="648"/>
      </w:pPr>
    </w:lvl>
    <w:lvl w:ilvl="4">
      <w:start w:val="1"/>
      <w:numFmt w:val="decimal"/>
      <w:lvlText w:val="%1.%2.%3.%4.%5."/>
      <w:lvlJc w:val="left"/>
      <w:pPr>
        <w:ind w:left="2237" w:hanging="792"/>
      </w:pPr>
    </w:lvl>
    <w:lvl w:ilvl="5">
      <w:start w:val="1"/>
      <w:numFmt w:val="decimal"/>
      <w:lvlText w:val="%1.%2.%3.%4.%5.%6."/>
      <w:lvlJc w:val="left"/>
      <w:pPr>
        <w:ind w:left="2741" w:hanging="936"/>
      </w:pPr>
    </w:lvl>
    <w:lvl w:ilvl="6">
      <w:start w:val="1"/>
      <w:numFmt w:val="decimal"/>
      <w:lvlText w:val="%1.%2.%3.%4.%5.%6.%7."/>
      <w:lvlJc w:val="left"/>
      <w:pPr>
        <w:ind w:left="3245" w:hanging="1080"/>
      </w:pPr>
    </w:lvl>
    <w:lvl w:ilvl="7">
      <w:start w:val="1"/>
      <w:numFmt w:val="decimal"/>
      <w:lvlText w:val="%1.%2.%3.%4.%5.%6.%7.%8."/>
      <w:lvlJc w:val="left"/>
      <w:pPr>
        <w:ind w:left="3749" w:hanging="1224"/>
      </w:pPr>
    </w:lvl>
    <w:lvl w:ilvl="8">
      <w:start w:val="1"/>
      <w:numFmt w:val="decimal"/>
      <w:lvlText w:val="%1.%2.%3.%4.%5.%6.%7.%8.%9."/>
      <w:lvlJc w:val="left"/>
      <w:pPr>
        <w:ind w:left="4325" w:hanging="1440"/>
      </w:pPr>
    </w:lvl>
  </w:abstractNum>
  <w:abstractNum w:abstractNumId="4">
    <w:nsid w:val="79E47297"/>
    <w:multiLevelType w:val="multilevel"/>
    <w:tmpl w:val="24CC0D82"/>
    <w:lvl w:ilvl="0">
      <w:start w:val="1"/>
      <w:numFmt w:val="decimal"/>
      <w:pStyle w:val="1"/>
      <w:lvlText w:val="%1."/>
      <w:lvlJc w:val="left"/>
      <w:pPr>
        <w:ind w:left="1353" w:hanging="360"/>
      </w:pPr>
    </w:lvl>
    <w:lvl w:ilvl="1">
      <w:start w:val="1"/>
      <w:numFmt w:val="decimal"/>
      <w:pStyle w:val="20"/>
      <w:lvlText w:val="%1.%2."/>
      <w:lvlJc w:val="left"/>
      <w:pPr>
        <w:ind w:left="5820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C77EC"/>
    <w:rsid w:val="000A268E"/>
    <w:rsid w:val="002F3534"/>
    <w:rsid w:val="004A4C4E"/>
    <w:rsid w:val="004A6304"/>
    <w:rsid w:val="00565185"/>
    <w:rsid w:val="0069108B"/>
    <w:rsid w:val="006E26BC"/>
    <w:rsid w:val="00726B45"/>
    <w:rsid w:val="007C7DE7"/>
    <w:rsid w:val="00907C8B"/>
    <w:rsid w:val="00A8162F"/>
    <w:rsid w:val="00CC77EC"/>
    <w:rsid w:val="00E27A5A"/>
    <w:rsid w:val="00E6786C"/>
    <w:rsid w:val="00E93072"/>
    <w:rsid w:val="00F97670"/>
    <w:rsid w:val="00FC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08B"/>
  </w:style>
  <w:style w:type="paragraph" w:styleId="1">
    <w:name w:val="heading 1"/>
    <w:basedOn w:val="a0"/>
    <w:next w:val="a0"/>
    <w:link w:val="10"/>
    <w:uiPriority w:val="9"/>
    <w:qFormat/>
    <w:rsid w:val="00565185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1"/>
    <w:next w:val="a"/>
    <w:link w:val="21"/>
    <w:autoRedefine/>
    <w:qFormat/>
    <w:rsid w:val="00565185"/>
    <w:pPr>
      <w:keepLines w:val="0"/>
      <w:numPr>
        <w:ilvl w:val="1"/>
      </w:numPr>
      <w:tabs>
        <w:tab w:val="left" w:pos="1134"/>
      </w:tabs>
      <w:spacing w:before="120" w:line="360" w:lineRule="auto"/>
      <w:jc w:val="both"/>
      <w:outlineLvl w:val="1"/>
    </w:pPr>
    <w:rPr>
      <w:rFonts w:ascii="Times New Roman" w:eastAsia="Times New Roman" w:hAnsi="Times New Roman" w:cs="Arial"/>
      <w:b/>
      <w:bCs/>
      <w:color w:val="auto"/>
      <w:kern w:val="32"/>
      <w:sz w:val="24"/>
      <w:lang w:eastAsia="ru-RU"/>
    </w:rPr>
  </w:style>
  <w:style w:type="paragraph" w:styleId="3">
    <w:name w:val="heading 3"/>
    <w:basedOn w:val="20"/>
    <w:next w:val="2"/>
    <w:link w:val="30"/>
    <w:qFormat/>
    <w:rsid w:val="00565185"/>
    <w:pPr>
      <w:numPr>
        <w:ilvl w:val="2"/>
        <w:numId w:val="5"/>
      </w:numPr>
      <w:tabs>
        <w:tab w:val="clear" w:pos="1134"/>
        <w:tab w:val="left" w:pos="1191"/>
      </w:tabs>
      <w:ind w:left="1229"/>
      <w:outlineLvl w:val="2"/>
    </w:pPr>
    <w:rPr>
      <w:rFonts w:asciiTheme="minorHAnsi" w:eastAsiaTheme="minorHAnsi" w:hAnsiTheme="minorHAnsi" w:cstheme="minorBidi"/>
      <w:szCs w:val="26"/>
    </w:rPr>
  </w:style>
  <w:style w:type="paragraph" w:styleId="7">
    <w:name w:val="heading 7"/>
    <w:basedOn w:val="a0"/>
    <w:next w:val="a0"/>
    <w:link w:val="70"/>
    <w:qFormat/>
    <w:rsid w:val="00E27A5A"/>
    <w:pPr>
      <w:keepNext/>
      <w:overflowPunct w:val="0"/>
      <w:autoSpaceDE w:val="0"/>
      <w:autoSpaceDN w:val="0"/>
      <w:adjustRightInd w:val="0"/>
      <w:spacing w:after="0" w:line="360" w:lineRule="auto"/>
      <w:ind w:firstLine="510"/>
      <w:jc w:val="center"/>
      <w:outlineLvl w:val="6"/>
    </w:pPr>
    <w:rPr>
      <w:b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E27A5A"/>
    <w:rPr>
      <w:b/>
      <w:sz w:val="36"/>
      <w:szCs w:val="24"/>
    </w:rPr>
  </w:style>
  <w:style w:type="character" w:customStyle="1" w:styleId="21">
    <w:name w:val="Заголовок 2 Знак"/>
    <w:basedOn w:val="a1"/>
    <w:link w:val="20"/>
    <w:rsid w:val="00565185"/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651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">
    <w:name w:val="List Bullet"/>
    <w:basedOn w:val="a0"/>
    <w:uiPriority w:val="99"/>
    <w:semiHidden/>
    <w:unhideWhenUsed/>
    <w:rsid w:val="00565185"/>
    <w:pPr>
      <w:numPr>
        <w:numId w:val="1"/>
      </w:numPr>
      <w:contextualSpacing/>
    </w:pPr>
  </w:style>
  <w:style w:type="character" w:customStyle="1" w:styleId="30">
    <w:name w:val="Заголовок 3 Знак"/>
    <w:link w:val="3"/>
    <w:rsid w:val="00565185"/>
    <w:rPr>
      <w:b/>
      <w:bCs/>
      <w:kern w:val="32"/>
      <w:sz w:val="24"/>
      <w:szCs w:val="26"/>
    </w:rPr>
  </w:style>
  <w:style w:type="paragraph" w:styleId="2">
    <w:name w:val="List Bullet 2"/>
    <w:basedOn w:val="a0"/>
    <w:uiPriority w:val="99"/>
    <w:semiHidden/>
    <w:unhideWhenUsed/>
    <w:rsid w:val="00565185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65185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1"/>
    <w:next w:val="a"/>
    <w:link w:val="21"/>
    <w:autoRedefine/>
    <w:qFormat/>
    <w:rsid w:val="00565185"/>
    <w:pPr>
      <w:keepLines w:val="0"/>
      <w:numPr>
        <w:ilvl w:val="1"/>
      </w:numPr>
      <w:tabs>
        <w:tab w:val="left" w:pos="1134"/>
      </w:tabs>
      <w:spacing w:before="120" w:line="360" w:lineRule="auto"/>
      <w:jc w:val="both"/>
      <w:outlineLvl w:val="1"/>
    </w:pPr>
    <w:rPr>
      <w:rFonts w:ascii="Times New Roman" w:eastAsia="Times New Roman" w:hAnsi="Times New Roman" w:cs="Arial"/>
      <w:b/>
      <w:bCs/>
      <w:color w:val="auto"/>
      <w:kern w:val="32"/>
      <w:sz w:val="24"/>
      <w:lang w:eastAsia="ru-RU"/>
    </w:rPr>
  </w:style>
  <w:style w:type="paragraph" w:styleId="3">
    <w:name w:val="heading 3"/>
    <w:basedOn w:val="20"/>
    <w:next w:val="2"/>
    <w:link w:val="30"/>
    <w:qFormat/>
    <w:rsid w:val="00565185"/>
    <w:pPr>
      <w:numPr>
        <w:ilvl w:val="2"/>
        <w:numId w:val="5"/>
      </w:numPr>
      <w:tabs>
        <w:tab w:val="clear" w:pos="1134"/>
        <w:tab w:val="left" w:pos="1191"/>
      </w:tabs>
      <w:ind w:left="1229"/>
      <w:outlineLvl w:val="2"/>
    </w:pPr>
    <w:rPr>
      <w:rFonts w:asciiTheme="minorHAnsi" w:eastAsiaTheme="minorHAnsi" w:hAnsiTheme="minorHAnsi" w:cstheme="minorBidi"/>
      <w:szCs w:val="26"/>
      <w:lang w:val="x-none" w:eastAsia="x-none"/>
    </w:rPr>
  </w:style>
  <w:style w:type="paragraph" w:styleId="7">
    <w:name w:val="heading 7"/>
    <w:basedOn w:val="a0"/>
    <w:next w:val="a0"/>
    <w:link w:val="70"/>
    <w:qFormat/>
    <w:rsid w:val="00E27A5A"/>
    <w:pPr>
      <w:keepNext/>
      <w:overflowPunct w:val="0"/>
      <w:autoSpaceDE w:val="0"/>
      <w:autoSpaceDN w:val="0"/>
      <w:adjustRightInd w:val="0"/>
      <w:spacing w:after="0" w:line="360" w:lineRule="auto"/>
      <w:ind w:firstLine="510"/>
      <w:jc w:val="center"/>
      <w:outlineLvl w:val="6"/>
    </w:pPr>
    <w:rPr>
      <w:b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E27A5A"/>
    <w:rPr>
      <w:b/>
      <w:sz w:val="36"/>
      <w:szCs w:val="24"/>
    </w:rPr>
  </w:style>
  <w:style w:type="character" w:customStyle="1" w:styleId="21">
    <w:name w:val="Заголовок 2 Знак"/>
    <w:basedOn w:val="a1"/>
    <w:link w:val="20"/>
    <w:rsid w:val="00565185"/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651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">
    <w:name w:val="List Bullet"/>
    <w:basedOn w:val="a0"/>
    <w:uiPriority w:val="99"/>
    <w:semiHidden/>
    <w:unhideWhenUsed/>
    <w:rsid w:val="00565185"/>
    <w:pPr>
      <w:numPr>
        <w:numId w:val="1"/>
      </w:numPr>
      <w:contextualSpacing/>
    </w:pPr>
  </w:style>
  <w:style w:type="character" w:customStyle="1" w:styleId="30">
    <w:name w:val="Заголовок 3 Знак"/>
    <w:link w:val="3"/>
    <w:rsid w:val="00565185"/>
    <w:rPr>
      <w:b/>
      <w:bCs/>
      <w:kern w:val="32"/>
      <w:sz w:val="24"/>
      <w:szCs w:val="26"/>
      <w:lang w:val="x-none" w:eastAsia="x-none"/>
    </w:rPr>
  </w:style>
  <w:style w:type="paragraph" w:styleId="2">
    <w:name w:val="List Bullet 2"/>
    <w:basedOn w:val="a0"/>
    <w:uiPriority w:val="99"/>
    <w:semiHidden/>
    <w:unhideWhenUsed/>
    <w:rsid w:val="00565185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294</Words>
  <Characters>1680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Admin</cp:lastModifiedBy>
  <cp:revision>10</cp:revision>
  <cp:lastPrinted>2019-03-18T09:17:00Z</cp:lastPrinted>
  <dcterms:created xsi:type="dcterms:W3CDTF">2018-11-07T05:20:00Z</dcterms:created>
  <dcterms:modified xsi:type="dcterms:W3CDTF">2019-03-18T09:35:00Z</dcterms:modified>
</cp:coreProperties>
</file>