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3" w:rsidRDefault="006E195A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2447B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2447B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2018</w:t>
      </w:r>
      <w:r w:rsidR="002447B3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85</w:t>
      </w:r>
    </w:p>
    <w:p w:rsidR="002447B3" w:rsidRDefault="002447B3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2447B3" w:rsidRDefault="002447B3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47B3" w:rsidRDefault="002447B3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2447B3" w:rsidRDefault="002447B3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2447B3" w:rsidRDefault="002447B3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447B3" w:rsidRDefault="002447B3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47B3" w:rsidRDefault="002447B3" w:rsidP="002447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F7DCA" w:rsidRDefault="000F7DCA" w:rsidP="002447B3">
      <w:pPr>
        <w:jc w:val="center"/>
      </w:pPr>
    </w:p>
    <w:p w:rsidR="002447B3" w:rsidRDefault="002447B3" w:rsidP="002447B3">
      <w:pPr>
        <w:jc w:val="center"/>
      </w:pPr>
    </w:p>
    <w:p w:rsidR="002447B3" w:rsidRPr="006E195A" w:rsidRDefault="006E195A" w:rsidP="002447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195A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</w:p>
    <w:p w:rsidR="002447B3" w:rsidRPr="006E195A" w:rsidRDefault="006E195A" w:rsidP="00241B2D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E195A">
        <w:rPr>
          <w:rFonts w:ascii="Arial" w:eastAsia="Times New Roman" w:hAnsi="Arial" w:cs="Arial"/>
          <w:b/>
          <w:color w:val="3C3C3C"/>
          <w:spacing w:val="2"/>
          <w:sz w:val="32"/>
          <w:szCs w:val="32"/>
        </w:rPr>
        <w:t>"ОБРАЩЕНИЕ С ОТХОДАМИ, В ТОМ ЧИСЛЕ С ТВЕРДЫМИ КОММУНАЛЬНЫМИ ОТХОДАМИ" НА ТЕРРИТОРИИ НОВОЧУНСКОГО МУНИЦИПАЛЬНОГО ОБРАЗОВАНИЯ НА 2019 - 2022 ГОДЫ</w:t>
      </w:r>
      <w:r w:rsidRPr="006E195A">
        <w:rPr>
          <w:rFonts w:ascii="Arial" w:hAnsi="Arial" w:cs="Arial"/>
          <w:b/>
          <w:sz w:val="32"/>
          <w:szCs w:val="32"/>
        </w:rPr>
        <w:t>»</w:t>
      </w:r>
    </w:p>
    <w:p w:rsidR="002447B3" w:rsidRDefault="002447B3" w:rsidP="002447B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571C6" w:rsidRDefault="00E571C6" w:rsidP="002447B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2447B3" w:rsidRPr="008F2645" w:rsidRDefault="008F2645" w:rsidP="00C46F6F">
      <w:pPr>
        <w:spacing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D62803">
        <w:rPr>
          <w:rFonts w:ascii="Arial" w:eastAsia="Times New Roman" w:hAnsi="Arial" w:cs="Arial"/>
          <w:color w:val="2D2D2D"/>
          <w:spacing w:val="2"/>
          <w:sz w:val="24"/>
          <w:szCs w:val="24"/>
        </w:rPr>
        <w:t>со статьями 6, 13.2</w:t>
      </w:r>
      <w:r w:rsidRPr="008F264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Федерального закона от 24 июня 1998 года </w:t>
      </w:r>
      <w:r w:rsidR="002447B3" w:rsidRPr="008F2645">
        <w:rPr>
          <w:rFonts w:ascii="Arial" w:hAnsi="Arial" w:cs="Arial"/>
          <w:color w:val="000000"/>
          <w:sz w:val="24"/>
          <w:szCs w:val="24"/>
          <w:lang w:eastAsia="en-US"/>
        </w:rPr>
        <w:t xml:space="preserve">№ 89-ФЗ «Об отходах производства и потребления»; </w:t>
      </w:r>
      <w:r w:rsidR="002447B3" w:rsidRPr="008F2645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="002447B3" w:rsidRPr="008F2645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 xml:space="preserve">а </w:t>
      </w:r>
      <w:r w:rsidR="002447B3" w:rsidRPr="008F2645">
        <w:rPr>
          <w:rFonts w:ascii="Arial" w:hAnsi="Arial" w:cs="Arial"/>
          <w:sz w:val="24"/>
          <w:szCs w:val="24"/>
        </w:rPr>
        <w:t>от 06.10.2003г. № 131-ФЗ «Об общих принципах организации местного самоуправления в  Российской Федерации»</w:t>
      </w:r>
      <w:r w:rsidR="002B56CA" w:rsidRPr="008F2645">
        <w:rPr>
          <w:rFonts w:ascii="Arial" w:hAnsi="Arial" w:cs="Arial"/>
          <w:sz w:val="24"/>
          <w:szCs w:val="24"/>
        </w:rPr>
        <w:t xml:space="preserve"> администрация Новочунского муниципального образования</w:t>
      </w:r>
      <w:r w:rsidR="00694177" w:rsidRPr="008F2645">
        <w:rPr>
          <w:rFonts w:ascii="Arial" w:hAnsi="Arial" w:cs="Arial"/>
          <w:sz w:val="24"/>
          <w:szCs w:val="24"/>
        </w:rPr>
        <w:t>.</w:t>
      </w:r>
    </w:p>
    <w:p w:rsidR="002447B3" w:rsidRDefault="002447B3" w:rsidP="002447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447B3">
        <w:rPr>
          <w:rFonts w:ascii="Arial" w:hAnsi="Arial" w:cs="Arial"/>
          <w:b/>
          <w:sz w:val="30"/>
          <w:szCs w:val="30"/>
        </w:rPr>
        <w:t>ПОСТАНОВЛЯЕТ:</w:t>
      </w:r>
    </w:p>
    <w:p w:rsidR="008F2645" w:rsidRPr="008F2645" w:rsidRDefault="006E4226" w:rsidP="008F264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6E4226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Pr="008F2645">
        <w:rPr>
          <w:rFonts w:ascii="Arial" w:hAnsi="Arial" w:cs="Arial"/>
          <w:sz w:val="24"/>
          <w:szCs w:val="24"/>
        </w:rPr>
        <w:t>«</w:t>
      </w:r>
      <w:r w:rsidR="008F2645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Обращение с отходами, в том числе с твердыми коммунальными отходами" </w:t>
      </w:r>
      <w:r w:rsidR="008F2645"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на территории Новочунского муниципального образования </w:t>
      </w:r>
      <w:r w:rsidR="008F2645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>на 201</w:t>
      </w:r>
      <w:r w:rsidR="008F2645"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>9</w:t>
      </w:r>
      <w:r w:rsidR="008F2645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- 202</w:t>
      </w:r>
      <w:r w:rsidR="009241FC">
        <w:rPr>
          <w:rFonts w:ascii="Arial" w:eastAsia="Times New Roman" w:hAnsi="Arial" w:cs="Arial"/>
          <w:color w:val="3C3C3C"/>
          <w:spacing w:val="2"/>
          <w:sz w:val="24"/>
          <w:szCs w:val="24"/>
        </w:rPr>
        <w:t>2</w:t>
      </w:r>
      <w:r w:rsidR="008F2645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годы</w:t>
      </w:r>
      <w:r w:rsidR="008F2645" w:rsidRPr="008F2645">
        <w:rPr>
          <w:rFonts w:ascii="Arial" w:hAnsi="Arial" w:cs="Arial"/>
          <w:sz w:val="24"/>
          <w:szCs w:val="24"/>
        </w:rPr>
        <w:t>»</w:t>
      </w:r>
    </w:p>
    <w:p w:rsidR="006E4226" w:rsidRPr="006E4226" w:rsidRDefault="006E4226" w:rsidP="006E195A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E4226">
        <w:rPr>
          <w:rFonts w:ascii="Arial" w:hAnsi="Arial" w:cs="Arial"/>
          <w:sz w:val="24"/>
          <w:szCs w:val="24"/>
        </w:rPr>
        <w:t>2. Утвердить Перечень мероприятий и ресурсное обеспечение реализации муниципальной программы «</w:t>
      </w:r>
      <w:r w:rsidR="006E195A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Обращение с отходами, в том числе с твердыми коммунальными отходами" </w:t>
      </w:r>
      <w:r w:rsidR="006E195A"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на территории Новочунского муниципального образования </w:t>
      </w:r>
      <w:r w:rsidR="006E195A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>на 201</w:t>
      </w:r>
      <w:r w:rsidR="006E195A"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>9</w:t>
      </w:r>
      <w:r w:rsidR="006E195A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- 202</w:t>
      </w:r>
      <w:r w:rsidR="006E195A">
        <w:rPr>
          <w:rFonts w:ascii="Arial" w:eastAsia="Times New Roman" w:hAnsi="Arial" w:cs="Arial"/>
          <w:color w:val="3C3C3C"/>
          <w:spacing w:val="2"/>
          <w:sz w:val="24"/>
          <w:szCs w:val="24"/>
        </w:rPr>
        <w:t>2</w:t>
      </w:r>
      <w:r w:rsidR="006E195A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годы</w:t>
      </w:r>
      <w:r w:rsidR="006E195A" w:rsidRPr="008F2645">
        <w:rPr>
          <w:rFonts w:ascii="Arial" w:hAnsi="Arial" w:cs="Arial"/>
          <w:sz w:val="24"/>
          <w:szCs w:val="24"/>
        </w:rPr>
        <w:t>»</w:t>
      </w:r>
      <w:r w:rsidR="006E195A">
        <w:rPr>
          <w:rFonts w:ascii="Arial" w:hAnsi="Arial" w:cs="Arial"/>
          <w:sz w:val="24"/>
          <w:szCs w:val="24"/>
        </w:rPr>
        <w:t xml:space="preserve"> </w:t>
      </w:r>
      <w:r w:rsidR="006E195A" w:rsidRPr="006E4226">
        <w:rPr>
          <w:rFonts w:ascii="Arial" w:hAnsi="Arial" w:cs="Arial"/>
          <w:sz w:val="24"/>
          <w:szCs w:val="24"/>
        </w:rPr>
        <w:t xml:space="preserve"> </w:t>
      </w:r>
      <w:r w:rsidRPr="006E4226">
        <w:rPr>
          <w:rFonts w:ascii="Arial" w:hAnsi="Arial" w:cs="Arial"/>
          <w:sz w:val="24"/>
          <w:szCs w:val="24"/>
        </w:rPr>
        <w:t>(Приложение 1).</w:t>
      </w:r>
    </w:p>
    <w:p w:rsidR="00694177" w:rsidRDefault="006E4226" w:rsidP="006E19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4226">
        <w:rPr>
          <w:rFonts w:ascii="Arial" w:hAnsi="Arial" w:cs="Arial"/>
          <w:color w:val="000000"/>
          <w:sz w:val="24"/>
          <w:szCs w:val="24"/>
        </w:rPr>
        <w:t>3. Настоящее постановление</w:t>
      </w:r>
      <w:r w:rsidR="00694177">
        <w:rPr>
          <w:rFonts w:ascii="Arial" w:hAnsi="Arial" w:cs="Arial"/>
          <w:color w:val="000000"/>
          <w:sz w:val="24"/>
          <w:szCs w:val="24"/>
        </w:rPr>
        <w:t xml:space="preserve"> о</w:t>
      </w:r>
      <w:r w:rsidR="00694177" w:rsidRPr="00694177">
        <w:rPr>
          <w:rFonts w:ascii="Arial" w:hAnsi="Arial" w:cs="Arial"/>
          <w:color w:val="000000"/>
          <w:sz w:val="24"/>
          <w:szCs w:val="24"/>
        </w:rPr>
        <w:t>пуб</w:t>
      </w:r>
      <w:r w:rsidR="00694177">
        <w:rPr>
          <w:rFonts w:ascii="Arial" w:hAnsi="Arial" w:cs="Arial"/>
          <w:color w:val="000000"/>
          <w:sz w:val="24"/>
          <w:szCs w:val="24"/>
        </w:rPr>
        <w:t xml:space="preserve">ликовать </w:t>
      </w:r>
      <w:r w:rsidR="00694177" w:rsidRPr="00694177">
        <w:rPr>
          <w:rFonts w:ascii="Arial" w:hAnsi="Arial" w:cs="Arial"/>
          <w:color w:val="000000"/>
          <w:sz w:val="24"/>
          <w:szCs w:val="24"/>
        </w:rPr>
        <w:t xml:space="preserve"> в средствах массовой информации «Информационный вестник Новочунского муниципального образования» и на сайте администрации Новочунского МО. </w:t>
      </w:r>
    </w:p>
    <w:p w:rsidR="00694177" w:rsidRDefault="00694177" w:rsidP="006E195A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6C408D">
        <w:rPr>
          <w:bCs/>
          <w:sz w:val="26"/>
          <w:szCs w:val="26"/>
        </w:rPr>
        <w:t>Контроль</w:t>
      </w:r>
      <w:r w:rsidR="00C46F6F">
        <w:rPr>
          <w:bCs/>
          <w:sz w:val="26"/>
          <w:szCs w:val="26"/>
        </w:rPr>
        <w:t xml:space="preserve">,  </w:t>
      </w:r>
      <w:r w:rsidRPr="006C408D">
        <w:rPr>
          <w:bCs/>
          <w:sz w:val="26"/>
          <w:szCs w:val="26"/>
        </w:rPr>
        <w:t>за выполнением настоящего постановления оставляю за собой.</w:t>
      </w:r>
    </w:p>
    <w:p w:rsidR="00694177" w:rsidRDefault="00694177" w:rsidP="00694177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4177" w:rsidRDefault="00694177" w:rsidP="00694177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4177" w:rsidRDefault="00694177" w:rsidP="006941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694177" w:rsidRPr="00694177" w:rsidRDefault="00694177" w:rsidP="00694177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Новочунского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ab/>
        <w:t>М.Г.Зайнулин</w:t>
      </w:r>
    </w:p>
    <w:p w:rsidR="006E4226" w:rsidRPr="00694177" w:rsidRDefault="006E4226" w:rsidP="00694177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6E4226" w:rsidRPr="00694177" w:rsidRDefault="006E4226" w:rsidP="00694177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447B3" w:rsidRPr="006E4226" w:rsidRDefault="002447B3" w:rsidP="00694177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CD405D" w:rsidRDefault="00CD405D" w:rsidP="00694177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CD405D" w:rsidRPr="00CD405D" w:rsidRDefault="00CD405D" w:rsidP="00CD405D">
      <w:pPr>
        <w:rPr>
          <w:rFonts w:ascii="Arial" w:hAnsi="Arial" w:cs="Arial"/>
          <w:sz w:val="24"/>
          <w:szCs w:val="24"/>
        </w:rPr>
      </w:pPr>
    </w:p>
    <w:p w:rsidR="00CD405D" w:rsidRPr="00CD405D" w:rsidRDefault="00CD405D" w:rsidP="00CD405D">
      <w:pPr>
        <w:rPr>
          <w:rFonts w:ascii="Arial" w:hAnsi="Arial" w:cs="Arial"/>
          <w:sz w:val="24"/>
          <w:szCs w:val="24"/>
        </w:rPr>
      </w:pPr>
    </w:p>
    <w:p w:rsidR="00CD405D" w:rsidRDefault="00CD405D" w:rsidP="00CD405D">
      <w:pPr>
        <w:rPr>
          <w:rFonts w:ascii="Arial" w:hAnsi="Arial" w:cs="Arial"/>
          <w:sz w:val="24"/>
          <w:szCs w:val="24"/>
        </w:rPr>
      </w:pPr>
    </w:p>
    <w:p w:rsidR="00CD405D" w:rsidRPr="008E0292" w:rsidRDefault="008E0292" w:rsidP="00CD405D">
      <w:pPr>
        <w:spacing w:after="0"/>
        <w:jc w:val="right"/>
        <w:rPr>
          <w:rFonts w:ascii="Arial" w:hAnsi="Arial" w:cs="Arial"/>
          <w:b/>
        </w:rPr>
      </w:pPr>
      <w:r w:rsidRPr="008E0292">
        <w:rPr>
          <w:rFonts w:ascii="Arial" w:hAnsi="Arial" w:cs="Arial"/>
        </w:rPr>
        <w:t>У</w:t>
      </w:r>
      <w:r w:rsidR="00CD405D" w:rsidRPr="008E0292">
        <w:rPr>
          <w:rFonts w:ascii="Arial" w:hAnsi="Arial" w:cs="Arial"/>
        </w:rPr>
        <w:t xml:space="preserve">тверждено </w:t>
      </w:r>
    </w:p>
    <w:p w:rsidR="00CD405D" w:rsidRPr="008E0292" w:rsidRDefault="00CD405D" w:rsidP="00CD405D">
      <w:pPr>
        <w:spacing w:after="0"/>
        <w:jc w:val="right"/>
        <w:rPr>
          <w:rFonts w:ascii="Arial" w:hAnsi="Arial" w:cs="Arial"/>
          <w:b/>
        </w:rPr>
      </w:pPr>
      <w:r w:rsidRPr="008E0292">
        <w:rPr>
          <w:rFonts w:ascii="Arial" w:hAnsi="Arial" w:cs="Arial"/>
        </w:rPr>
        <w:t xml:space="preserve">Постановлением администрации </w:t>
      </w:r>
    </w:p>
    <w:p w:rsidR="00CD405D" w:rsidRPr="008E0292" w:rsidRDefault="00B93206" w:rsidP="00CD405D">
      <w:pPr>
        <w:spacing w:after="0"/>
        <w:jc w:val="right"/>
        <w:rPr>
          <w:rFonts w:ascii="Arial" w:hAnsi="Arial" w:cs="Arial"/>
          <w:b/>
        </w:rPr>
      </w:pPr>
      <w:r w:rsidRPr="008E0292">
        <w:rPr>
          <w:rFonts w:ascii="Arial" w:hAnsi="Arial" w:cs="Arial"/>
        </w:rPr>
        <w:t>Новочунского муниципального образования</w:t>
      </w:r>
    </w:p>
    <w:p w:rsidR="00CD405D" w:rsidRPr="008E0292" w:rsidRDefault="00CD405D" w:rsidP="00CD405D">
      <w:pPr>
        <w:spacing w:after="0"/>
        <w:jc w:val="right"/>
        <w:outlineLvl w:val="1"/>
        <w:rPr>
          <w:rFonts w:ascii="Arial" w:hAnsi="Arial" w:cs="Arial"/>
          <w:b/>
        </w:rPr>
      </w:pPr>
      <w:r w:rsidRPr="008E0292">
        <w:rPr>
          <w:rFonts w:ascii="Arial" w:hAnsi="Arial" w:cs="Arial"/>
        </w:rPr>
        <w:t xml:space="preserve">от </w:t>
      </w:r>
      <w:r w:rsidR="008E0292" w:rsidRPr="009241FC">
        <w:rPr>
          <w:rFonts w:ascii="Arial" w:hAnsi="Arial" w:cs="Arial"/>
          <w:u w:val="single"/>
        </w:rPr>
        <w:t>____</w:t>
      </w:r>
      <w:r w:rsidR="00B93206" w:rsidRPr="009241FC">
        <w:rPr>
          <w:rFonts w:ascii="Arial" w:hAnsi="Arial" w:cs="Arial"/>
          <w:u w:val="single"/>
        </w:rPr>
        <w:t>__</w:t>
      </w:r>
      <w:r w:rsidR="003B1528" w:rsidRPr="009241FC">
        <w:rPr>
          <w:rFonts w:ascii="Arial" w:hAnsi="Arial" w:cs="Arial"/>
          <w:u w:val="single"/>
        </w:rPr>
        <w:t>__</w:t>
      </w:r>
      <w:r w:rsidR="003B1528" w:rsidRPr="009241FC">
        <w:rPr>
          <w:rFonts w:ascii="Arial" w:hAnsi="Arial" w:cs="Arial"/>
        </w:rPr>
        <w:t>201</w:t>
      </w:r>
      <w:r w:rsidR="008E0292" w:rsidRPr="009241FC">
        <w:rPr>
          <w:rFonts w:ascii="Arial" w:hAnsi="Arial" w:cs="Arial"/>
        </w:rPr>
        <w:t>9</w:t>
      </w:r>
      <w:r w:rsidR="009241FC">
        <w:rPr>
          <w:rFonts w:ascii="Arial" w:hAnsi="Arial" w:cs="Arial"/>
        </w:rPr>
        <w:t>г.</w:t>
      </w:r>
      <w:r w:rsidRPr="009241FC">
        <w:rPr>
          <w:rFonts w:ascii="Arial" w:hAnsi="Arial" w:cs="Arial"/>
        </w:rPr>
        <w:t xml:space="preserve">  </w:t>
      </w:r>
      <w:r w:rsidRPr="008E0292">
        <w:rPr>
          <w:rFonts w:ascii="Arial" w:hAnsi="Arial" w:cs="Arial"/>
        </w:rPr>
        <w:t>№</w:t>
      </w:r>
      <w:r w:rsidRPr="008E0292">
        <w:rPr>
          <w:rFonts w:ascii="Arial" w:hAnsi="Arial" w:cs="Arial"/>
          <w:u w:val="single"/>
        </w:rPr>
        <w:t xml:space="preserve"> __</w:t>
      </w:r>
      <w:r w:rsidR="00B93206" w:rsidRPr="008E0292">
        <w:rPr>
          <w:rFonts w:ascii="Arial" w:hAnsi="Arial" w:cs="Arial"/>
          <w:u w:val="single"/>
        </w:rPr>
        <w:t>___</w:t>
      </w:r>
    </w:p>
    <w:p w:rsidR="00CD405D" w:rsidRPr="008E0292" w:rsidRDefault="00CD405D" w:rsidP="00CD405D">
      <w:pPr>
        <w:spacing w:after="0"/>
        <w:jc w:val="right"/>
        <w:outlineLvl w:val="1"/>
        <w:rPr>
          <w:rFonts w:ascii="Arial" w:hAnsi="Arial" w:cs="Arial"/>
          <w:b/>
        </w:rPr>
      </w:pPr>
    </w:p>
    <w:p w:rsidR="00CD405D" w:rsidRPr="006C408D" w:rsidRDefault="00CD405D" w:rsidP="00CD405D">
      <w:pPr>
        <w:spacing w:before="100" w:beforeAutospacing="1" w:after="100" w:afterAutospacing="1"/>
        <w:jc w:val="right"/>
        <w:outlineLvl w:val="1"/>
        <w:rPr>
          <w:b/>
          <w:sz w:val="24"/>
          <w:szCs w:val="24"/>
        </w:rPr>
      </w:pPr>
      <w:r w:rsidRPr="006C408D">
        <w:rPr>
          <w:sz w:val="24"/>
          <w:szCs w:val="24"/>
        </w:rPr>
        <w:br/>
      </w:r>
    </w:p>
    <w:p w:rsidR="00CD405D" w:rsidRPr="006C408D" w:rsidRDefault="00CD405D" w:rsidP="00CD405D">
      <w:pPr>
        <w:spacing w:before="100" w:beforeAutospacing="1" w:after="100" w:afterAutospacing="1"/>
        <w:outlineLvl w:val="1"/>
        <w:rPr>
          <w:bCs/>
          <w:sz w:val="36"/>
          <w:szCs w:val="36"/>
        </w:rPr>
      </w:pPr>
    </w:p>
    <w:p w:rsidR="00CD405D" w:rsidRPr="006C408D" w:rsidRDefault="00CD405D" w:rsidP="00CD405D">
      <w:pPr>
        <w:spacing w:before="100" w:beforeAutospacing="1" w:after="100" w:afterAutospacing="1"/>
        <w:outlineLvl w:val="1"/>
        <w:rPr>
          <w:bCs/>
          <w:sz w:val="36"/>
          <w:szCs w:val="36"/>
        </w:rPr>
      </w:pPr>
    </w:p>
    <w:p w:rsidR="00CD405D" w:rsidRPr="00B93206" w:rsidRDefault="00CD405D" w:rsidP="00B93206">
      <w:pPr>
        <w:spacing w:before="100" w:beforeAutospacing="1" w:after="0" w:line="240" w:lineRule="auto"/>
        <w:jc w:val="center"/>
        <w:outlineLvl w:val="1"/>
        <w:rPr>
          <w:rFonts w:ascii="Arial" w:hAnsi="Arial" w:cs="Arial"/>
          <w:bCs/>
          <w:sz w:val="48"/>
          <w:szCs w:val="48"/>
        </w:rPr>
      </w:pPr>
      <w:r w:rsidRPr="00B93206">
        <w:rPr>
          <w:rFonts w:ascii="Arial" w:hAnsi="Arial" w:cs="Arial"/>
          <w:bCs/>
          <w:sz w:val="48"/>
          <w:szCs w:val="48"/>
        </w:rPr>
        <w:t xml:space="preserve">Муниципальная программа </w:t>
      </w:r>
    </w:p>
    <w:p w:rsidR="008F2645" w:rsidRPr="008E0292" w:rsidRDefault="008F2645" w:rsidP="008F2645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8E0292">
        <w:rPr>
          <w:rFonts w:ascii="Arial" w:eastAsia="Times New Roman" w:hAnsi="Arial" w:cs="Arial"/>
          <w:b/>
          <w:color w:val="3C3C3C"/>
          <w:spacing w:val="2"/>
          <w:sz w:val="30"/>
          <w:szCs w:val="30"/>
        </w:rPr>
        <w:t>"Обращение с отходами, в том числе с твердыми коммунальными отходами" на территории Новочунского муниципального образования на 2019 - 202</w:t>
      </w:r>
      <w:r w:rsidR="009241FC">
        <w:rPr>
          <w:rFonts w:ascii="Arial" w:eastAsia="Times New Roman" w:hAnsi="Arial" w:cs="Arial"/>
          <w:b/>
          <w:color w:val="3C3C3C"/>
          <w:spacing w:val="2"/>
          <w:sz w:val="30"/>
          <w:szCs w:val="30"/>
        </w:rPr>
        <w:t>2</w:t>
      </w:r>
      <w:r w:rsidRPr="008E0292">
        <w:rPr>
          <w:rFonts w:ascii="Arial" w:eastAsia="Times New Roman" w:hAnsi="Arial" w:cs="Arial"/>
          <w:b/>
          <w:color w:val="3C3C3C"/>
          <w:spacing w:val="2"/>
          <w:sz w:val="30"/>
          <w:szCs w:val="30"/>
        </w:rPr>
        <w:t xml:space="preserve"> годы</w:t>
      </w:r>
      <w:r w:rsidRPr="008E0292">
        <w:rPr>
          <w:rFonts w:ascii="Arial" w:hAnsi="Arial" w:cs="Arial"/>
          <w:b/>
          <w:sz w:val="30"/>
          <w:szCs w:val="30"/>
        </w:rPr>
        <w:t>»</w:t>
      </w:r>
    </w:p>
    <w:p w:rsidR="00CD405D" w:rsidRPr="006C408D" w:rsidRDefault="00CD405D" w:rsidP="00B93206">
      <w:pPr>
        <w:spacing w:before="100" w:beforeAutospacing="1" w:after="0"/>
        <w:jc w:val="center"/>
        <w:outlineLvl w:val="1"/>
        <w:rPr>
          <w:bCs/>
          <w:sz w:val="36"/>
          <w:szCs w:val="36"/>
        </w:rPr>
      </w:pPr>
    </w:p>
    <w:p w:rsidR="00CD405D" w:rsidRPr="006C408D" w:rsidRDefault="00CD405D" w:rsidP="00CD405D">
      <w:pPr>
        <w:spacing w:before="100" w:beforeAutospacing="1" w:after="100" w:afterAutospacing="1"/>
        <w:jc w:val="center"/>
        <w:outlineLvl w:val="1"/>
        <w:rPr>
          <w:bCs/>
          <w:sz w:val="36"/>
          <w:szCs w:val="36"/>
        </w:rPr>
      </w:pPr>
    </w:p>
    <w:p w:rsidR="00CD405D" w:rsidRPr="006C408D" w:rsidRDefault="00CD405D" w:rsidP="00CD405D">
      <w:pPr>
        <w:spacing w:before="100" w:beforeAutospacing="1" w:after="100" w:afterAutospacing="1"/>
        <w:jc w:val="center"/>
        <w:outlineLvl w:val="1"/>
        <w:rPr>
          <w:bCs/>
          <w:sz w:val="36"/>
          <w:szCs w:val="36"/>
        </w:rPr>
      </w:pPr>
    </w:p>
    <w:p w:rsidR="00B93206" w:rsidRDefault="00B93206" w:rsidP="00CD405D">
      <w:pPr>
        <w:jc w:val="center"/>
        <w:rPr>
          <w:rFonts w:ascii="Arial" w:hAnsi="Arial" w:cs="Arial"/>
          <w:sz w:val="30"/>
          <w:szCs w:val="30"/>
        </w:rPr>
      </w:pPr>
    </w:p>
    <w:p w:rsidR="00B93206" w:rsidRDefault="00B93206" w:rsidP="00CD405D">
      <w:pPr>
        <w:jc w:val="center"/>
        <w:rPr>
          <w:rFonts w:ascii="Arial" w:hAnsi="Arial" w:cs="Arial"/>
          <w:sz w:val="30"/>
          <w:szCs w:val="30"/>
        </w:rPr>
      </w:pPr>
    </w:p>
    <w:p w:rsidR="00B93206" w:rsidRDefault="00B93206" w:rsidP="00CD405D">
      <w:pPr>
        <w:jc w:val="center"/>
        <w:rPr>
          <w:rFonts w:ascii="Arial" w:hAnsi="Arial" w:cs="Arial"/>
          <w:sz w:val="30"/>
          <w:szCs w:val="30"/>
        </w:rPr>
      </w:pPr>
    </w:p>
    <w:p w:rsidR="00B93206" w:rsidRDefault="00B93206" w:rsidP="00CD405D">
      <w:pPr>
        <w:jc w:val="center"/>
        <w:rPr>
          <w:rFonts w:ascii="Arial" w:hAnsi="Arial" w:cs="Arial"/>
          <w:sz w:val="30"/>
          <w:szCs w:val="30"/>
        </w:rPr>
      </w:pPr>
    </w:p>
    <w:p w:rsidR="00B93206" w:rsidRDefault="00B93206" w:rsidP="00CD405D">
      <w:pPr>
        <w:jc w:val="center"/>
        <w:rPr>
          <w:rFonts w:ascii="Arial" w:hAnsi="Arial" w:cs="Arial"/>
          <w:sz w:val="30"/>
          <w:szCs w:val="30"/>
        </w:rPr>
      </w:pPr>
    </w:p>
    <w:p w:rsidR="00B93206" w:rsidRDefault="00B93206" w:rsidP="00CD405D">
      <w:pPr>
        <w:jc w:val="center"/>
        <w:rPr>
          <w:rFonts w:ascii="Arial" w:hAnsi="Arial" w:cs="Arial"/>
          <w:sz w:val="30"/>
          <w:szCs w:val="30"/>
        </w:rPr>
      </w:pPr>
    </w:p>
    <w:p w:rsidR="00B93206" w:rsidRDefault="00B93206" w:rsidP="00CD405D">
      <w:pPr>
        <w:jc w:val="center"/>
        <w:rPr>
          <w:rFonts w:ascii="Arial" w:hAnsi="Arial" w:cs="Arial"/>
          <w:sz w:val="30"/>
          <w:szCs w:val="30"/>
        </w:rPr>
      </w:pPr>
    </w:p>
    <w:p w:rsidR="00CD405D" w:rsidRDefault="00B93206" w:rsidP="00CD405D">
      <w:pPr>
        <w:jc w:val="center"/>
        <w:rPr>
          <w:rFonts w:ascii="Arial" w:hAnsi="Arial" w:cs="Arial"/>
          <w:sz w:val="30"/>
          <w:szCs w:val="30"/>
        </w:rPr>
      </w:pPr>
      <w:r w:rsidRPr="00B93206">
        <w:rPr>
          <w:rFonts w:ascii="Arial" w:hAnsi="Arial" w:cs="Arial"/>
          <w:sz w:val="30"/>
          <w:szCs w:val="30"/>
        </w:rPr>
        <w:t>Новочунское МО</w:t>
      </w:r>
    </w:p>
    <w:p w:rsidR="00E571C6" w:rsidRDefault="00E571C6" w:rsidP="00CD405D">
      <w:pPr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</w:p>
    <w:p w:rsidR="00E571C6" w:rsidRDefault="00E571C6" w:rsidP="00CD405D">
      <w:pPr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</w:p>
    <w:p w:rsidR="00B93206" w:rsidRPr="001F2D6D" w:rsidRDefault="001F2D6D" w:rsidP="00CD405D">
      <w:pPr>
        <w:jc w:val="center"/>
        <w:rPr>
          <w:rFonts w:ascii="Arial" w:hAnsi="Arial" w:cs="Arial"/>
          <w:b/>
          <w:sz w:val="28"/>
          <w:szCs w:val="28"/>
        </w:rPr>
      </w:pPr>
      <w:r w:rsidRPr="001F2D6D">
        <w:rPr>
          <w:rFonts w:ascii="Arial" w:hAnsi="Arial" w:cs="Arial"/>
          <w:b/>
          <w:color w:val="000000"/>
          <w:sz w:val="28"/>
          <w:szCs w:val="28"/>
          <w:lang w:eastAsia="en-US"/>
        </w:rPr>
        <w:t>Паспорт Программы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1F2D6D" w:rsidRPr="008E0292" w:rsidTr="00732B35">
        <w:tc>
          <w:tcPr>
            <w:tcW w:w="3652" w:type="dxa"/>
          </w:tcPr>
          <w:p w:rsidR="001F2D6D" w:rsidRPr="008E0292" w:rsidRDefault="001F2D6D" w:rsidP="00CD40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919" w:type="dxa"/>
          </w:tcPr>
          <w:p w:rsidR="008F2645" w:rsidRPr="008E0292" w:rsidRDefault="00286216" w:rsidP="008F2645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Муниципальная п</w:t>
            </w:r>
            <w:r w:rsidR="001F2D6D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рограмма «</w:t>
            </w:r>
            <w:r w:rsidR="008F2645" w:rsidRPr="008E0292"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</w:rPr>
              <w:t>Обращение с отходами, в том числе с твердыми коммунальными отходами" на территории Новочунского муниципального образования на 2019 - 202</w:t>
            </w:r>
            <w:r w:rsidR="009241FC"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</w:rPr>
              <w:t>2</w:t>
            </w:r>
            <w:r w:rsidR="008F2645" w:rsidRPr="008E0292"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</w:rPr>
              <w:t xml:space="preserve"> годы</w:t>
            </w:r>
            <w:r w:rsidR="008F2645" w:rsidRPr="008E029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F2D6D" w:rsidRPr="008E0292" w:rsidRDefault="001F2D6D" w:rsidP="00732B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D6D" w:rsidRPr="008E0292" w:rsidTr="00732B35">
        <w:tc>
          <w:tcPr>
            <w:tcW w:w="3652" w:type="dxa"/>
          </w:tcPr>
          <w:p w:rsidR="001F2D6D" w:rsidRPr="008E0292" w:rsidRDefault="001F2D6D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Основание для  разработки Программы</w:t>
            </w:r>
          </w:p>
        </w:tc>
        <w:tc>
          <w:tcPr>
            <w:tcW w:w="5919" w:type="dxa"/>
          </w:tcPr>
          <w:p w:rsidR="001F2D6D" w:rsidRPr="008E0292" w:rsidRDefault="001F2D6D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89-ФЗ «Об отходах производства и потребления»</w:t>
            </w:r>
          </w:p>
          <w:p w:rsidR="008F2645" w:rsidRPr="008E0292" w:rsidRDefault="008F264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sz w:val="24"/>
                <w:szCs w:val="24"/>
              </w:rPr>
              <w:t xml:space="preserve"> 131-ФЗ «Об общих принципах организации местного самоуправления в  Российской Федерации»</w:t>
            </w:r>
          </w:p>
        </w:tc>
      </w:tr>
      <w:tr w:rsidR="001F2D6D" w:rsidRPr="008E0292" w:rsidTr="00732B35">
        <w:tc>
          <w:tcPr>
            <w:tcW w:w="3652" w:type="dxa"/>
          </w:tcPr>
          <w:p w:rsidR="001F2D6D" w:rsidRPr="008E0292" w:rsidRDefault="00732B35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5919" w:type="dxa"/>
          </w:tcPr>
          <w:p w:rsidR="001F2D6D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Новочунского муниципального образования.</w:t>
            </w:r>
          </w:p>
        </w:tc>
      </w:tr>
      <w:tr w:rsidR="00732B35" w:rsidRPr="008E0292" w:rsidTr="00732B35">
        <w:tc>
          <w:tcPr>
            <w:tcW w:w="3652" w:type="dxa"/>
          </w:tcPr>
          <w:p w:rsidR="00732B35" w:rsidRPr="008E0292" w:rsidRDefault="00732B35" w:rsidP="00CD405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5919" w:type="dxa"/>
          </w:tcPr>
          <w:p w:rsidR="00732B35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Новочунского муниципального образования.</w:t>
            </w:r>
          </w:p>
        </w:tc>
      </w:tr>
      <w:tr w:rsidR="00732B35" w:rsidRPr="008E0292" w:rsidTr="00732B35">
        <w:tc>
          <w:tcPr>
            <w:tcW w:w="3652" w:type="dxa"/>
          </w:tcPr>
          <w:p w:rsidR="00732B35" w:rsidRPr="008E0292" w:rsidRDefault="00732B35" w:rsidP="00CD405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5919" w:type="dxa"/>
          </w:tcPr>
          <w:p w:rsidR="00732B35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Новочунского муниципального образования.</w:t>
            </w:r>
          </w:p>
        </w:tc>
      </w:tr>
      <w:tr w:rsidR="00732B35" w:rsidRPr="008E0292" w:rsidTr="00870239">
        <w:trPr>
          <w:trHeight w:val="3109"/>
        </w:trPr>
        <w:tc>
          <w:tcPr>
            <w:tcW w:w="3652" w:type="dxa"/>
            <w:tcBorders>
              <w:bottom w:val="single" w:sz="4" w:space="0" w:color="auto"/>
            </w:tcBorders>
          </w:tcPr>
          <w:p w:rsidR="00732B35" w:rsidRPr="008E0292" w:rsidRDefault="00732B35" w:rsidP="0087023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Цели</w:t>
            </w:r>
            <w:r w:rsidR="00870239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70239" w:rsidRPr="008E0292" w:rsidRDefault="00CA77D3" w:rsidP="00CA77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Создание и развитие комплексной эффективной системы обращения с твердыми коммунальными отходами (далее - ТКО), создание условий для приведения инфраструктуры в области обращения с ТКО в соответствие с требованиями законодательства, с</w:t>
            </w:r>
            <w:r w:rsidR="00732B35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табилизация и улучшение экологической обстановки на территории </w:t>
            </w:r>
            <w:r w:rsidR="008F2645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 w:rsidR="00732B35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 переход к устойчивому развитию в сфере обращения с отходами.</w:t>
            </w:r>
          </w:p>
        </w:tc>
      </w:tr>
      <w:tr w:rsidR="00870239" w:rsidRPr="008E0292" w:rsidTr="00870239">
        <w:trPr>
          <w:trHeight w:val="825"/>
        </w:trPr>
        <w:tc>
          <w:tcPr>
            <w:tcW w:w="3652" w:type="dxa"/>
            <w:tcBorders>
              <w:top w:val="single" w:sz="4" w:space="0" w:color="auto"/>
            </w:tcBorders>
          </w:tcPr>
          <w:p w:rsidR="00870239" w:rsidRPr="008E0292" w:rsidRDefault="00870239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870239" w:rsidRPr="008E0292" w:rsidRDefault="00870239" w:rsidP="008E02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E0292">
              <w:rPr>
                <w:rFonts w:ascii="Arial" w:hAnsi="Arial" w:cs="Arial"/>
                <w:color w:val="2D2D2D"/>
                <w:spacing w:val="2"/>
              </w:rPr>
              <w:t>1. Создание эффективных механизмов управления в области обращения с ТКО.</w:t>
            </w:r>
          </w:p>
          <w:p w:rsidR="00870239" w:rsidRPr="008E0292" w:rsidRDefault="00870239" w:rsidP="008E02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E0292">
              <w:rPr>
                <w:rFonts w:ascii="Arial" w:hAnsi="Arial" w:cs="Arial"/>
                <w:color w:val="2D2D2D"/>
                <w:spacing w:val="2"/>
              </w:rPr>
              <w:t>2. Создание и развитие инфраструктуры экологически безопасной обработки, утилизации и размещения ТКО, создание системы приема, сбора (в том числе раздельного) и транспортирования ТКО.</w:t>
            </w:r>
          </w:p>
          <w:p w:rsidR="00684C7F" w:rsidRPr="008E0292" w:rsidRDefault="00684C7F" w:rsidP="008E02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8E0292">
              <w:rPr>
                <w:rFonts w:ascii="Arial" w:hAnsi="Arial" w:cs="Arial"/>
                <w:color w:val="2D2D2D"/>
                <w:spacing w:val="2"/>
              </w:rPr>
              <w:t>3. Содействие региональному оператору в организации утилизации и переработки твердых коммунальных и промышленных отходов.</w:t>
            </w:r>
          </w:p>
          <w:p w:rsidR="00684C7F" w:rsidRPr="008E0292" w:rsidRDefault="00684C7F" w:rsidP="008E02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8E0292">
              <w:rPr>
                <w:rFonts w:ascii="Arial" w:hAnsi="Arial" w:cs="Arial"/>
                <w:color w:val="2D2D2D"/>
                <w:spacing w:val="2"/>
              </w:rPr>
              <w:t>4</w:t>
            </w:r>
            <w:r w:rsidR="00870239" w:rsidRPr="008E0292">
              <w:rPr>
                <w:rFonts w:ascii="Arial" w:hAnsi="Arial" w:cs="Arial"/>
                <w:color w:val="2D2D2D"/>
                <w:spacing w:val="2"/>
              </w:rPr>
              <w:t xml:space="preserve">. Исключение мест несанкционированного размещения ТКО на территории </w:t>
            </w:r>
            <w:r w:rsidR="008E0292">
              <w:rPr>
                <w:rFonts w:ascii="Arial" w:hAnsi="Arial" w:cs="Arial"/>
                <w:color w:val="2D2D2D"/>
                <w:spacing w:val="2"/>
              </w:rPr>
              <w:t>Новочунского МО.</w:t>
            </w:r>
          </w:p>
        </w:tc>
      </w:tr>
      <w:tr w:rsidR="00732B35" w:rsidRPr="008E0292" w:rsidTr="00732B35">
        <w:tc>
          <w:tcPr>
            <w:tcW w:w="3652" w:type="dxa"/>
          </w:tcPr>
          <w:p w:rsidR="00732B35" w:rsidRPr="008E0292" w:rsidRDefault="00732B35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732B35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Общий объем финансирования программы -                            </w:t>
            </w:r>
            <w:r w:rsidR="00A4251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Всего средств:  </w:t>
            </w:r>
            <w:r w:rsidR="00B10B0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A4251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 тыс.</w:t>
            </w: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732B35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2019 год </w:t>
            </w:r>
            <w:r w:rsidR="00B10B0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–</w:t>
            </w:r>
            <w:r w:rsidR="00A4251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0B08">
              <w:rPr>
                <w:rFonts w:ascii="Arial" w:hAnsi="Arial" w:cs="Arial"/>
              </w:rPr>
              <w:t>20,0</w:t>
            </w:r>
            <w:r w:rsidR="00A42512">
              <w:rPr>
                <w:rFonts w:ascii="Arial" w:hAnsi="Arial" w:cs="Arial"/>
              </w:rPr>
              <w:t>тыс,руб</w:t>
            </w:r>
          </w:p>
          <w:p w:rsidR="00732B35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2020 год </w:t>
            </w:r>
            <w:r w:rsidR="00B10B0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–</w:t>
            </w:r>
            <w:r w:rsidR="00A4251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0B08">
              <w:rPr>
                <w:rFonts w:ascii="Arial" w:hAnsi="Arial" w:cs="Arial"/>
              </w:rPr>
              <w:t>20,0</w:t>
            </w:r>
            <w:r w:rsidR="00A42512">
              <w:rPr>
                <w:rFonts w:ascii="Arial" w:hAnsi="Arial" w:cs="Arial"/>
              </w:rPr>
              <w:t>тыс,руб</w:t>
            </w:r>
          </w:p>
          <w:p w:rsidR="00732B35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2021 год </w:t>
            </w:r>
            <w:r w:rsidR="00B10B0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–</w:t>
            </w: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0B08">
              <w:rPr>
                <w:rFonts w:ascii="Arial" w:hAnsi="Arial" w:cs="Arial"/>
              </w:rPr>
              <w:t>20,0</w:t>
            </w:r>
            <w:r w:rsidR="00A42512">
              <w:rPr>
                <w:rFonts w:ascii="Arial" w:hAnsi="Arial" w:cs="Arial"/>
              </w:rPr>
              <w:t>тыс,руб</w:t>
            </w:r>
          </w:p>
          <w:p w:rsidR="00732B35" w:rsidRPr="008E0292" w:rsidRDefault="008E0292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2022 год</w:t>
            </w:r>
            <w:r w:rsidR="00A4251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0B0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–</w:t>
            </w:r>
            <w:r w:rsidR="00A4251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10B08">
              <w:rPr>
                <w:rFonts w:ascii="Arial" w:hAnsi="Arial" w:cs="Arial"/>
              </w:rPr>
              <w:t>20,0</w:t>
            </w:r>
            <w:r w:rsidR="00A42512">
              <w:rPr>
                <w:rFonts w:ascii="Arial" w:hAnsi="Arial" w:cs="Arial"/>
              </w:rPr>
              <w:t>тыс,руб</w:t>
            </w:r>
          </w:p>
          <w:p w:rsidR="00732B35" w:rsidRPr="008E0292" w:rsidRDefault="00732B35" w:rsidP="00732B3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53A64" w:rsidRPr="008E0292" w:rsidTr="00732B35">
        <w:tc>
          <w:tcPr>
            <w:tcW w:w="3652" w:type="dxa"/>
          </w:tcPr>
          <w:p w:rsidR="00053A64" w:rsidRPr="008E0292" w:rsidRDefault="00FA6F38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5919" w:type="dxa"/>
          </w:tcPr>
          <w:p w:rsidR="00053A64" w:rsidRPr="008E0292" w:rsidRDefault="00FA6F38" w:rsidP="008F264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2019 </w:t>
            </w:r>
            <w:r w:rsidR="005572E4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– 202</w:t>
            </w:r>
            <w:r w:rsidR="009241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5572E4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5572E4" w:rsidRPr="008E0292" w:rsidTr="00732B35">
        <w:tc>
          <w:tcPr>
            <w:tcW w:w="3652" w:type="dxa"/>
          </w:tcPr>
          <w:p w:rsidR="005572E4" w:rsidRPr="008E0292" w:rsidRDefault="005572E4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основных мероприятий</w:t>
            </w:r>
          </w:p>
        </w:tc>
        <w:tc>
          <w:tcPr>
            <w:tcW w:w="5919" w:type="dxa"/>
          </w:tcPr>
          <w:p w:rsidR="005572E4" w:rsidRPr="008E0292" w:rsidRDefault="005572E4" w:rsidP="005572E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Ликвидация несанкционированных свалок;</w:t>
            </w:r>
          </w:p>
          <w:p w:rsidR="005572E4" w:rsidRPr="008E0292" w:rsidRDefault="005572E4" w:rsidP="005572E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Приобретение контейнеров; </w:t>
            </w:r>
          </w:p>
          <w:p w:rsidR="005572E4" w:rsidRPr="008E0292" w:rsidRDefault="005572E4" w:rsidP="005572E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-Формирование у населения культуры цивилизованного обращения с отходами;</w:t>
            </w:r>
          </w:p>
          <w:p w:rsidR="005572E4" w:rsidRPr="008E0292" w:rsidRDefault="005572E4" w:rsidP="005572E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-Улучшение качества предоставляемых услуг по сбору и вывозу отходов;</w:t>
            </w:r>
          </w:p>
          <w:p w:rsidR="005572E4" w:rsidRPr="008E0292" w:rsidRDefault="005572E4" w:rsidP="005572E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-Организация экологически безопасного сбора, хранения, транспортировки, использования и обезвреживания опасных </w:t>
            </w:r>
            <w:r w:rsidR="00794005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коммунальных</w:t>
            </w: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отходов; </w:t>
            </w:r>
          </w:p>
          <w:p w:rsidR="005572E4" w:rsidRPr="008E0292" w:rsidRDefault="005572E4" w:rsidP="0079400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-Обеспечение эффективного мониторинга окружающей среды в </w:t>
            </w:r>
            <w:r w:rsidR="00794005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муниципальном образовании </w:t>
            </w: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объектов по сбору, складированию, обеззараживанию и захоронению </w:t>
            </w:r>
            <w:r w:rsidR="00794005"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коммунальных </w:t>
            </w: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отходов.</w:t>
            </w:r>
          </w:p>
        </w:tc>
      </w:tr>
      <w:tr w:rsidR="00452051" w:rsidRPr="008E0292" w:rsidTr="00732B35">
        <w:tc>
          <w:tcPr>
            <w:tcW w:w="3652" w:type="dxa"/>
          </w:tcPr>
          <w:p w:rsidR="00452051" w:rsidRPr="008E0292" w:rsidRDefault="00452051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5919" w:type="dxa"/>
          </w:tcPr>
          <w:p w:rsidR="00452051" w:rsidRPr="008E0292" w:rsidRDefault="00452051" w:rsidP="0045205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повышение качества, и надёжности оказываемых       потребителям жилищно-коммунальных услуг;              </w:t>
            </w:r>
          </w:p>
          <w:p w:rsidR="00452051" w:rsidRPr="008E0292" w:rsidRDefault="00452051" w:rsidP="00452051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улучшение экологической обстановки на территории Новочунского  муниципального образования.</w:t>
            </w:r>
          </w:p>
        </w:tc>
      </w:tr>
      <w:tr w:rsidR="002B5643" w:rsidRPr="008E0292" w:rsidTr="00732B35">
        <w:tc>
          <w:tcPr>
            <w:tcW w:w="3652" w:type="dxa"/>
          </w:tcPr>
          <w:p w:rsidR="002B5643" w:rsidRPr="008E0292" w:rsidRDefault="002B5643" w:rsidP="00CD40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Организация управления и система контроля за исполнением Программы.</w:t>
            </w:r>
          </w:p>
        </w:tc>
        <w:tc>
          <w:tcPr>
            <w:tcW w:w="5919" w:type="dxa"/>
          </w:tcPr>
          <w:p w:rsidR="002B5643" w:rsidRPr="008E0292" w:rsidRDefault="002B5643" w:rsidP="002B564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029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 Контроль над реализацией Программы осуществляется администрацией Новочунского муниципального образования.</w:t>
            </w:r>
          </w:p>
          <w:p w:rsidR="002B5643" w:rsidRPr="008E0292" w:rsidRDefault="002B5643" w:rsidP="002B5643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3206" w:rsidRPr="00B93206" w:rsidRDefault="00B93206" w:rsidP="00F247EC">
      <w:pPr>
        <w:rPr>
          <w:rFonts w:ascii="Arial" w:hAnsi="Arial" w:cs="Arial"/>
          <w:b/>
          <w:sz w:val="30"/>
          <w:szCs w:val="30"/>
        </w:rPr>
      </w:pPr>
    </w:p>
    <w:p w:rsidR="00F247EC" w:rsidRPr="00BB726E" w:rsidRDefault="00F247EC" w:rsidP="00BB726E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BB726E">
        <w:rPr>
          <w:rFonts w:ascii="Arial" w:hAnsi="Arial" w:cs="Arial"/>
          <w:b/>
          <w:bCs/>
          <w:sz w:val="24"/>
          <w:szCs w:val="24"/>
        </w:rPr>
        <w:t>Характеристика проблемы и обоснование необходимости ее решения</w:t>
      </w:r>
    </w:p>
    <w:p w:rsidR="00F247EC" w:rsidRPr="00F247EC" w:rsidRDefault="00F247EC" w:rsidP="00F247EC">
      <w:pPr>
        <w:pStyle w:val="a7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247EC" w:rsidRPr="00F247EC" w:rsidRDefault="00F247EC" w:rsidP="00BB726E">
      <w:pPr>
        <w:pStyle w:val="a7"/>
        <w:suppressAutoHyphens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247EC">
        <w:rPr>
          <w:rFonts w:ascii="Arial" w:hAnsi="Arial" w:cs="Arial"/>
          <w:color w:val="000000"/>
          <w:sz w:val="24"/>
          <w:szCs w:val="24"/>
        </w:rPr>
        <w:t xml:space="preserve">         Одной из наиболее острых экологических проблем </w:t>
      </w:r>
      <w:r w:rsidR="00BB726E">
        <w:rPr>
          <w:rFonts w:ascii="Arial" w:hAnsi="Arial" w:cs="Arial"/>
          <w:sz w:val="24"/>
          <w:szCs w:val="24"/>
          <w:lang w:eastAsia="en-US"/>
        </w:rPr>
        <w:t>Новочунского муниципального образования</w:t>
      </w:r>
      <w:r w:rsidRPr="00F247EC">
        <w:rPr>
          <w:rFonts w:ascii="Arial" w:hAnsi="Arial" w:cs="Arial"/>
          <w:color w:val="000000"/>
          <w:sz w:val="24"/>
          <w:szCs w:val="24"/>
        </w:rPr>
        <w:t xml:space="preserve"> является накопление отходов производства и потребления, невозможность их своевременной и эффективной утилизации, что в результате влечет пр</w:t>
      </w:r>
      <w:r w:rsidR="00BB726E">
        <w:rPr>
          <w:rFonts w:ascii="Arial" w:hAnsi="Arial" w:cs="Arial"/>
          <w:color w:val="000000"/>
          <w:sz w:val="24"/>
          <w:szCs w:val="24"/>
        </w:rPr>
        <w:t>ичинение ущерба окружающей среде</w:t>
      </w:r>
      <w:r w:rsidRPr="00F247EC">
        <w:rPr>
          <w:rFonts w:ascii="Arial" w:hAnsi="Arial" w:cs="Arial"/>
          <w:color w:val="000000"/>
          <w:sz w:val="24"/>
          <w:szCs w:val="24"/>
        </w:rPr>
        <w:t xml:space="preserve">. Негативное воздействие отходов выражается в поступлении в природную среду вредных химических и токсических веществ, ведущих к загрязнению почв, поверхностных и подземных вод, атмосферного воздуха. В связи с сокращением натурального производства, увеличение объема приобретаемой продукции неуклонно растет накопление отходов в частном секторе и на протяжении последних лет на территории </w:t>
      </w:r>
      <w:r w:rsidR="00493C90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247EC">
        <w:rPr>
          <w:rFonts w:ascii="Arial" w:hAnsi="Arial" w:cs="Arial"/>
          <w:color w:val="000000"/>
          <w:sz w:val="24"/>
          <w:szCs w:val="24"/>
        </w:rPr>
        <w:t xml:space="preserve"> прослеживается устойчивая тенденция к увеличению объемов образования отходов. </w:t>
      </w:r>
    </w:p>
    <w:p w:rsidR="00F247EC" w:rsidRPr="00F247EC" w:rsidRDefault="00F247EC" w:rsidP="00BB726E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>Основными проблемами обращения с отходами производства и потребления являются:</w:t>
      </w:r>
    </w:p>
    <w:p w:rsidR="00F247EC" w:rsidRPr="00F247EC" w:rsidRDefault="00F247EC" w:rsidP="00BB726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>-несоответствие большинства мест сбора и размещения отходов требованиям природоохранного законодательства;</w:t>
      </w:r>
    </w:p>
    <w:p w:rsidR="00F247EC" w:rsidRPr="00F247EC" w:rsidRDefault="00F247EC" w:rsidP="00BB726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 xml:space="preserve">-несоблюдение правил благоустройства, обеспечение чистоты и порядка на территории населенных пунктов муниципального </w:t>
      </w:r>
      <w:r w:rsidR="00493C90">
        <w:rPr>
          <w:rFonts w:ascii="Arial" w:hAnsi="Arial" w:cs="Arial"/>
          <w:color w:val="000000"/>
          <w:sz w:val="24"/>
          <w:szCs w:val="24"/>
        </w:rPr>
        <w:t>образования</w:t>
      </w:r>
      <w:r w:rsidRPr="00F247EC">
        <w:rPr>
          <w:rFonts w:ascii="Arial" w:hAnsi="Arial" w:cs="Arial"/>
          <w:color w:val="000000"/>
          <w:sz w:val="24"/>
          <w:szCs w:val="24"/>
        </w:rPr>
        <w:t>;</w:t>
      </w:r>
    </w:p>
    <w:p w:rsidR="00F247EC" w:rsidRPr="00F247EC" w:rsidRDefault="00F247EC" w:rsidP="00BB726E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 xml:space="preserve">Основная масса образующих </w:t>
      </w:r>
      <w:r w:rsidR="00684C7F">
        <w:rPr>
          <w:rFonts w:ascii="Arial" w:hAnsi="Arial" w:cs="Arial"/>
          <w:color w:val="000000"/>
          <w:sz w:val="24"/>
          <w:szCs w:val="24"/>
        </w:rPr>
        <w:t xml:space="preserve">ТКО </w:t>
      </w:r>
      <w:r w:rsidRPr="00F247EC">
        <w:rPr>
          <w:rFonts w:ascii="Arial" w:hAnsi="Arial" w:cs="Arial"/>
          <w:color w:val="000000"/>
          <w:sz w:val="24"/>
          <w:szCs w:val="24"/>
        </w:rPr>
        <w:t xml:space="preserve">представлена нетоксичными отходами – твердыми бытовыми отходами, древесными отходами, бумажными и др., в том </w:t>
      </w:r>
      <w:r w:rsidRPr="00F247EC">
        <w:rPr>
          <w:rFonts w:ascii="Arial" w:hAnsi="Arial" w:cs="Arial"/>
          <w:color w:val="000000"/>
          <w:sz w:val="24"/>
          <w:szCs w:val="24"/>
        </w:rPr>
        <w:lastRenderedPageBreak/>
        <w:t>числе вторичные ресурсы (лом черных, цветных металлов, отходы полимерных материалов, стекло и др.).</w:t>
      </w:r>
    </w:p>
    <w:p w:rsidR="00F247EC" w:rsidRPr="00F247EC" w:rsidRDefault="00F247EC" w:rsidP="00F247EC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247EC" w:rsidRPr="00BB726E" w:rsidRDefault="00F247EC" w:rsidP="00BB726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726E">
        <w:rPr>
          <w:rFonts w:ascii="Arial" w:hAnsi="Arial" w:cs="Arial"/>
          <w:b/>
          <w:color w:val="000000"/>
          <w:sz w:val="24"/>
          <w:szCs w:val="24"/>
        </w:rPr>
        <w:t>Основные цели и задачи Программы</w:t>
      </w:r>
    </w:p>
    <w:p w:rsidR="00F247EC" w:rsidRPr="00F247EC" w:rsidRDefault="00F247EC" w:rsidP="00BB726E">
      <w:pPr>
        <w:shd w:val="clear" w:color="auto" w:fill="FFFFFF"/>
        <w:spacing w:after="0" w:line="240" w:lineRule="auto"/>
        <w:ind w:left="40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247EC" w:rsidRPr="00F247EC" w:rsidRDefault="00F247EC" w:rsidP="00BB726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 xml:space="preserve">        Главной целью программы является стабилизация и улучшение экологической обстановки на </w:t>
      </w:r>
      <w:r w:rsidR="00BB726E">
        <w:rPr>
          <w:rFonts w:ascii="Arial" w:hAnsi="Arial" w:cs="Arial"/>
          <w:color w:val="000000"/>
          <w:sz w:val="24"/>
          <w:szCs w:val="24"/>
        </w:rPr>
        <w:t>территории муниципального образования</w:t>
      </w:r>
      <w:r w:rsidRPr="00F247EC">
        <w:rPr>
          <w:rFonts w:ascii="Arial" w:hAnsi="Arial" w:cs="Arial"/>
          <w:color w:val="000000"/>
          <w:sz w:val="24"/>
          <w:szCs w:val="24"/>
        </w:rPr>
        <w:t xml:space="preserve">, переход к устойчивому развитию в сфере обращения с </w:t>
      </w:r>
      <w:r w:rsidR="00684C7F">
        <w:rPr>
          <w:rFonts w:ascii="Arial" w:hAnsi="Arial" w:cs="Arial"/>
          <w:color w:val="000000"/>
          <w:sz w:val="24"/>
          <w:szCs w:val="24"/>
        </w:rPr>
        <w:t>ТКО</w:t>
      </w:r>
      <w:r w:rsidRPr="00F247E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247EC" w:rsidRDefault="00F247EC" w:rsidP="00684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>Задачами Программы являются:</w:t>
      </w:r>
    </w:p>
    <w:p w:rsidR="00684C7F" w:rsidRPr="00684C7F" w:rsidRDefault="00684C7F" w:rsidP="00684C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84C7F">
        <w:rPr>
          <w:rFonts w:ascii="Arial" w:hAnsi="Arial" w:cs="Arial"/>
          <w:color w:val="000000"/>
        </w:rPr>
        <w:t>-</w:t>
      </w:r>
      <w:r w:rsidRPr="00684C7F">
        <w:rPr>
          <w:rFonts w:ascii="Arial" w:hAnsi="Arial" w:cs="Arial"/>
          <w:color w:val="2D2D2D"/>
          <w:spacing w:val="2"/>
        </w:rPr>
        <w:t xml:space="preserve"> Создание эффективных механизмов управления в области обращения с ТКО.</w:t>
      </w:r>
    </w:p>
    <w:p w:rsidR="00684C7F" w:rsidRPr="00684C7F" w:rsidRDefault="00684C7F" w:rsidP="00684C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84C7F">
        <w:rPr>
          <w:rFonts w:ascii="Arial" w:hAnsi="Arial" w:cs="Arial"/>
          <w:color w:val="2D2D2D"/>
          <w:spacing w:val="2"/>
        </w:rPr>
        <w:t>- Создание и развитие инфраструктуры экологически безопасной обработки, утилизации и размещения ТКО, создание системы приема, сбора (в том числе раздельного) и транспортирования ТКО.</w:t>
      </w:r>
    </w:p>
    <w:p w:rsidR="00684C7F" w:rsidRPr="00684C7F" w:rsidRDefault="00684C7F" w:rsidP="00684C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84C7F">
        <w:rPr>
          <w:rFonts w:ascii="Arial" w:hAnsi="Arial" w:cs="Arial"/>
          <w:color w:val="2D2D2D"/>
          <w:spacing w:val="2"/>
        </w:rPr>
        <w:t>- Содействие региональному оператору в организации утилизации и переработки твердых коммунальных и промышленных отходов.</w:t>
      </w:r>
    </w:p>
    <w:p w:rsidR="00F247EC" w:rsidRPr="00F247EC" w:rsidRDefault="00F247EC" w:rsidP="00200C3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>- организация комплекса мер по утилизации Т</w:t>
      </w:r>
      <w:r w:rsidR="00684C7F">
        <w:rPr>
          <w:rFonts w:ascii="Arial" w:hAnsi="Arial" w:cs="Arial"/>
          <w:color w:val="000000"/>
          <w:sz w:val="24"/>
          <w:szCs w:val="24"/>
        </w:rPr>
        <w:t>К</w:t>
      </w:r>
      <w:r w:rsidRPr="00F247EC">
        <w:rPr>
          <w:rFonts w:ascii="Arial" w:hAnsi="Arial" w:cs="Arial"/>
          <w:color w:val="000000"/>
          <w:sz w:val="24"/>
          <w:szCs w:val="24"/>
        </w:rPr>
        <w:t>О;</w:t>
      </w:r>
    </w:p>
    <w:p w:rsidR="00F247EC" w:rsidRPr="00F247EC" w:rsidRDefault="00F247EC" w:rsidP="00200C3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>- приобретение контейнеров;</w:t>
      </w:r>
    </w:p>
    <w:p w:rsidR="00F247EC" w:rsidRPr="00F247EC" w:rsidRDefault="00F247EC" w:rsidP="00200C3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 xml:space="preserve">- обеспечение эффективного мониторинга окружающей среды в районе объектов по сбору, складированию, обеззараживанию </w:t>
      </w:r>
      <w:r w:rsidR="00286216">
        <w:rPr>
          <w:rFonts w:ascii="Arial" w:hAnsi="Arial" w:cs="Arial"/>
          <w:color w:val="000000"/>
          <w:sz w:val="24"/>
          <w:szCs w:val="24"/>
        </w:rPr>
        <w:t>ТКО</w:t>
      </w:r>
      <w:r w:rsidRPr="00F247EC">
        <w:rPr>
          <w:rFonts w:ascii="Arial" w:hAnsi="Arial" w:cs="Arial"/>
          <w:color w:val="000000"/>
          <w:sz w:val="24"/>
          <w:szCs w:val="24"/>
        </w:rPr>
        <w:t>;</w:t>
      </w:r>
    </w:p>
    <w:p w:rsidR="00F247EC" w:rsidRPr="00F247EC" w:rsidRDefault="00F247EC" w:rsidP="00200C3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>- формирование механизмов экономического стимулирования сбора и использования вторичных сырьевых ресурсов;</w:t>
      </w:r>
    </w:p>
    <w:p w:rsidR="00F247EC" w:rsidRPr="00F247EC" w:rsidRDefault="00F247EC" w:rsidP="00200C3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247EC" w:rsidRPr="00654A49" w:rsidRDefault="00F247EC" w:rsidP="00F247E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4A49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 Программы</w:t>
      </w:r>
    </w:p>
    <w:p w:rsidR="00F247EC" w:rsidRPr="00F247EC" w:rsidRDefault="00F247EC" w:rsidP="00F247EC">
      <w:pPr>
        <w:spacing w:line="240" w:lineRule="auto"/>
        <w:ind w:left="142"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6216" w:rsidRPr="008F2645" w:rsidRDefault="00F247EC" w:rsidP="00286216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bCs/>
          <w:color w:val="000000"/>
          <w:sz w:val="24"/>
          <w:szCs w:val="24"/>
        </w:rPr>
        <w:t xml:space="preserve">          Перечень мероприятий приведен в Приложении № 1 к Программе </w:t>
      </w:r>
      <w:r w:rsidR="00286216">
        <w:rPr>
          <w:rFonts w:ascii="Arial" w:hAnsi="Arial" w:cs="Arial"/>
          <w:bCs/>
          <w:color w:val="000000"/>
          <w:sz w:val="24"/>
          <w:szCs w:val="24"/>
        </w:rPr>
        <w:t>«</w:t>
      </w:r>
      <w:r w:rsidR="00286216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Обращение с отходами, в том числе с твердыми коммунальными отходами" </w:t>
      </w:r>
      <w:r w:rsidR="00286216"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на территории Новочунского муниципального образования </w:t>
      </w:r>
      <w:r w:rsidR="00286216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>на 201</w:t>
      </w:r>
      <w:r w:rsidR="00286216"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>9</w:t>
      </w:r>
      <w:r w:rsidR="00286216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- 202</w:t>
      </w:r>
      <w:r w:rsidR="009241FC">
        <w:rPr>
          <w:rFonts w:ascii="Arial" w:eastAsia="Times New Roman" w:hAnsi="Arial" w:cs="Arial"/>
          <w:color w:val="3C3C3C"/>
          <w:spacing w:val="2"/>
          <w:sz w:val="24"/>
          <w:szCs w:val="24"/>
        </w:rPr>
        <w:t>2</w:t>
      </w:r>
      <w:r w:rsidR="00286216"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годы</w:t>
      </w:r>
      <w:r w:rsidR="00286216" w:rsidRPr="008F2645">
        <w:rPr>
          <w:rFonts w:ascii="Arial" w:hAnsi="Arial" w:cs="Arial"/>
          <w:sz w:val="24"/>
          <w:szCs w:val="24"/>
        </w:rPr>
        <w:t>»</w:t>
      </w:r>
    </w:p>
    <w:p w:rsidR="00F247EC" w:rsidRPr="00654A49" w:rsidRDefault="00286216" w:rsidP="00F247E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</w:t>
      </w:r>
      <w:r w:rsidR="00F247EC" w:rsidRPr="00654A49">
        <w:rPr>
          <w:rFonts w:ascii="Arial" w:hAnsi="Arial" w:cs="Arial"/>
          <w:b/>
          <w:color w:val="000000"/>
          <w:sz w:val="24"/>
          <w:szCs w:val="24"/>
        </w:rPr>
        <w:t>ценка эффективности социально-экономических и экологических последствий Программы</w:t>
      </w:r>
    </w:p>
    <w:p w:rsidR="00F247EC" w:rsidRPr="00F247EC" w:rsidRDefault="00F247EC" w:rsidP="00F247EC">
      <w:pPr>
        <w:shd w:val="clear" w:color="auto" w:fill="FFFFFF"/>
        <w:spacing w:line="240" w:lineRule="auto"/>
        <w:ind w:left="40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247EC" w:rsidRPr="00F247EC" w:rsidRDefault="00F247EC" w:rsidP="00654A49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>Реализация мероприятий Программы позволит снизить уровень негативного влияния промышленных и бытовых отходов на окружающую среду.</w:t>
      </w:r>
    </w:p>
    <w:p w:rsidR="00F247EC" w:rsidRPr="00F247EC" w:rsidRDefault="00F247EC" w:rsidP="00654A49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color w:val="000000"/>
          <w:sz w:val="24"/>
          <w:szCs w:val="24"/>
        </w:rPr>
        <w:t xml:space="preserve">Качественные показатели эффективности Программы будут выражены в сокращении до минимума ущерба окружающей </w:t>
      </w:r>
      <w:r w:rsidR="008E0292">
        <w:rPr>
          <w:rFonts w:ascii="Arial" w:hAnsi="Arial" w:cs="Arial"/>
          <w:color w:val="000000"/>
          <w:sz w:val="24"/>
          <w:szCs w:val="24"/>
        </w:rPr>
        <w:t>среде в результате утилизации ТК</w:t>
      </w:r>
      <w:r w:rsidRPr="00F247EC">
        <w:rPr>
          <w:rFonts w:ascii="Arial" w:hAnsi="Arial" w:cs="Arial"/>
          <w:color w:val="000000"/>
          <w:sz w:val="24"/>
          <w:szCs w:val="24"/>
        </w:rPr>
        <w:t xml:space="preserve">О, оздоровлении среды обитания человека на территории  </w:t>
      </w:r>
      <w:r w:rsidR="00654A49">
        <w:rPr>
          <w:rFonts w:ascii="Arial" w:hAnsi="Arial" w:cs="Arial"/>
          <w:color w:val="000000"/>
          <w:sz w:val="24"/>
          <w:szCs w:val="24"/>
        </w:rPr>
        <w:t>Новочунского муниципального образования.</w:t>
      </w:r>
    </w:p>
    <w:p w:rsidR="00F247EC" w:rsidRPr="00F247EC" w:rsidRDefault="00F247EC" w:rsidP="00654A49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     Исходя из анализа сложившейся в </w:t>
      </w:r>
      <w:r w:rsidR="00654A49">
        <w:rPr>
          <w:rFonts w:ascii="Arial" w:hAnsi="Arial" w:cs="Arial"/>
          <w:color w:val="000000"/>
          <w:sz w:val="24"/>
          <w:szCs w:val="24"/>
        </w:rPr>
        <w:t xml:space="preserve">Новочунском муниципальном образовании </w:t>
      </w:r>
      <w:r w:rsidRPr="00F247EC">
        <w:rPr>
          <w:rFonts w:ascii="Arial" w:hAnsi="Arial" w:cs="Arial"/>
          <w:sz w:val="24"/>
          <w:szCs w:val="24"/>
        </w:rPr>
        <w:t xml:space="preserve">ситуации в сфере обращения с отходами, существующих на данный момент технических и технологических решений, а также поставленных целей и задач, предлагаемая система программных мероприятий включает следующие основные направления: </w:t>
      </w:r>
    </w:p>
    <w:p w:rsidR="00F247EC" w:rsidRPr="00F247EC" w:rsidRDefault="00F247EC" w:rsidP="00654A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- совершенствование нормативной правовой базы, организационные, информационные и образовательные, а также научно-исследовательские  работы: - приведение существующих нормативных правовых актов в соответствие с действующим законодательством Российской Федерации, регламентирующим обращение с отходами производства и потребления;</w:t>
      </w:r>
    </w:p>
    <w:p w:rsidR="00036917" w:rsidRDefault="00F247EC" w:rsidP="00036917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- принятие нормативных правовых актов, регламентирующих порядок и правила обращения с отходами, в том числе определения способов хранения, </w:t>
      </w:r>
      <w:r w:rsidRPr="00F247EC">
        <w:rPr>
          <w:rFonts w:ascii="Arial" w:hAnsi="Arial" w:cs="Arial"/>
          <w:sz w:val="24"/>
          <w:szCs w:val="24"/>
        </w:rPr>
        <w:lastRenderedPageBreak/>
        <w:t xml:space="preserve">обезвреживания, размещения, переработки и утилизации на территории </w:t>
      </w:r>
      <w:r w:rsidR="00654A49">
        <w:rPr>
          <w:rFonts w:ascii="Arial" w:hAnsi="Arial" w:cs="Arial"/>
          <w:color w:val="000000"/>
          <w:sz w:val="24"/>
          <w:szCs w:val="24"/>
        </w:rPr>
        <w:t>Новочунского муниципального образования</w:t>
      </w:r>
      <w:r w:rsidRPr="00F247EC">
        <w:rPr>
          <w:rFonts w:ascii="Arial" w:hAnsi="Arial" w:cs="Arial"/>
          <w:sz w:val="24"/>
          <w:szCs w:val="24"/>
        </w:rPr>
        <w:t>;</w:t>
      </w:r>
    </w:p>
    <w:p w:rsidR="00F247EC" w:rsidRPr="00A05E27" w:rsidRDefault="00F247EC" w:rsidP="00036917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5E27">
        <w:rPr>
          <w:rFonts w:ascii="Arial" w:hAnsi="Arial" w:cs="Arial"/>
          <w:sz w:val="24"/>
          <w:szCs w:val="24"/>
        </w:rPr>
        <w:t>- реализация перспективных проектов и организация работ, обеспечивающих экологически безопасное удаление, обезвреживание и утилизацию отходов, создание высокотехнологичных перерабатывающих производств.</w:t>
      </w:r>
    </w:p>
    <w:p w:rsidR="00F247EC" w:rsidRPr="00A05E27" w:rsidRDefault="00F247EC" w:rsidP="00654A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E27">
        <w:rPr>
          <w:rFonts w:ascii="Arial" w:hAnsi="Arial" w:cs="Arial"/>
          <w:sz w:val="24"/>
          <w:szCs w:val="24"/>
        </w:rPr>
        <w:t xml:space="preserve">- осуществить техническую стыковку отдельных технологических линий и производственных установок в комплексах по переработке отходов, создаваемых в регионе; </w:t>
      </w:r>
    </w:p>
    <w:p w:rsidR="00F247EC" w:rsidRPr="00F247EC" w:rsidRDefault="00F247EC" w:rsidP="00654A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     Организация системы сбора твердых бытовых отходов:</w:t>
      </w:r>
    </w:p>
    <w:p w:rsidR="00036917" w:rsidRDefault="00036917" w:rsidP="000369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 </w:t>
      </w:r>
      <w:r w:rsidR="00F247EC" w:rsidRPr="00F247EC">
        <w:rPr>
          <w:rFonts w:ascii="Arial" w:hAnsi="Arial" w:cs="Arial"/>
          <w:sz w:val="24"/>
          <w:szCs w:val="24"/>
        </w:rPr>
        <w:t>населенных пунктах для сбора Т</w:t>
      </w:r>
      <w:r w:rsidR="008E0292">
        <w:rPr>
          <w:rFonts w:ascii="Arial" w:hAnsi="Arial" w:cs="Arial"/>
          <w:sz w:val="24"/>
          <w:szCs w:val="24"/>
        </w:rPr>
        <w:t>К</w:t>
      </w:r>
      <w:r w:rsidR="00F247EC" w:rsidRPr="00F247EC">
        <w:rPr>
          <w:rFonts w:ascii="Arial" w:hAnsi="Arial" w:cs="Arial"/>
          <w:sz w:val="24"/>
          <w:szCs w:val="24"/>
        </w:rPr>
        <w:t xml:space="preserve">О должны использоваться стандартные контейнеры небольшого объема; </w:t>
      </w:r>
    </w:p>
    <w:p w:rsidR="00F247EC" w:rsidRPr="00036917" w:rsidRDefault="00036917" w:rsidP="0003691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</w:t>
      </w:r>
      <w:r w:rsidR="00F247EC" w:rsidRPr="00F247EC">
        <w:rPr>
          <w:rFonts w:ascii="Arial" w:hAnsi="Arial" w:cs="Arial"/>
          <w:sz w:val="24"/>
          <w:szCs w:val="24"/>
        </w:rPr>
        <w:t>ля удобства эксплуатации контейнеры размещаются на специальных контейнерных площадках, предс</w:t>
      </w:r>
      <w:r w:rsidR="00654A49">
        <w:rPr>
          <w:rFonts w:ascii="Arial" w:hAnsi="Arial" w:cs="Arial"/>
        </w:rPr>
        <w:t>тавляющих собой бетонированное покрытие размерами 3 -</w:t>
      </w:r>
      <w:r w:rsidR="00F247EC" w:rsidRPr="00F247EC">
        <w:rPr>
          <w:rFonts w:ascii="Arial" w:hAnsi="Arial" w:cs="Arial"/>
          <w:sz w:val="24"/>
          <w:szCs w:val="24"/>
        </w:rPr>
        <w:t xml:space="preserve"> 1.5 м с бордюром и ук</w:t>
      </w:r>
      <w:r>
        <w:rPr>
          <w:rFonts w:ascii="Arial" w:hAnsi="Arial" w:cs="Arial"/>
          <w:sz w:val="24"/>
          <w:szCs w:val="24"/>
        </w:rPr>
        <w:t>лоном в сторону проезжей части. В</w:t>
      </w:r>
      <w:r w:rsidR="00F247EC" w:rsidRPr="00F247EC">
        <w:rPr>
          <w:rFonts w:ascii="Arial" w:hAnsi="Arial" w:cs="Arial"/>
          <w:sz w:val="24"/>
          <w:szCs w:val="24"/>
        </w:rPr>
        <w:t>озможно ограждение с учетом соблюдения санитарных разрывов до жилых домов.</w:t>
      </w:r>
    </w:p>
    <w:p w:rsidR="00F247EC" w:rsidRPr="00F247EC" w:rsidRDefault="00036917" w:rsidP="00654A4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54A49">
        <w:rPr>
          <w:rFonts w:ascii="Arial" w:hAnsi="Arial" w:cs="Arial"/>
        </w:rPr>
        <w:t>рименение индивидуальной</w:t>
      </w:r>
      <w:r w:rsidR="00F247EC" w:rsidRPr="00F247EC">
        <w:rPr>
          <w:rFonts w:ascii="Arial" w:hAnsi="Arial" w:cs="Arial"/>
        </w:rPr>
        <w:t xml:space="preserve"> </w:t>
      </w:r>
      <w:r w:rsidR="00654A49">
        <w:rPr>
          <w:rFonts w:ascii="Arial" w:hAnsi="Arial" w:cs="Arial"/>
        </w:rPr>
        <w:t>системы</w:t>
      </w:r>
      <w:r w:rsidR="00F247EC" w:rsidRPr="00F247EC">
        <w:rPr>
          <w:rFonts w:ascii="Arial" w:hAnsi="Arial" w:cs="Arial"/>
        </w:rPr>
        <w:t xml:space="preserve"> сбора и вывоза отходов (в мешки и т.п.).</w:t>
      </w:r>
    </w:p>
    <w:p w:rsidR="00F247EC" w:rsidRPr="00F247EC" w:rsidRDefault="00F247EC" w:rsidP="00654A49">
      <w:pPr>
        <w:pStyle w:val="a4"/>
        <w:spacing w:beforeAutospacing="0" w:after="0" w:afterAutospacing="0"/>
        <w:ind w:left="708"/>
        <w:jc w:val="center"/>
        <w:rPr>
          <w:rFonts w:ascii="Arial" w:hAnsi="Arial" w:cs="Arial"/>
          <w:b/>
        </w:rPr>
      </w:pPr>
      <w:r w:rsidRPr="00F247EC">
        <w:rPr>
          <w:rFonts w:ascii="Arial" w:hAnsi="Arial" w:cs="Arial"/>
          <w:b/>
        </w:rPr>
        <w:t>5. Ожидаемые конечные результаты</w:t>
      </w:r>
    </w:p>
    <w:p w:rsidR="00F247EC" w:rsidRPr="00F247EC" w:rsidRDefault="00F247EC" w:rsidP="000369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    Результатом развития системы обращения с отходами станет:</w:t>
      </w:r>
    </w:p>
    <w:p w:rsidR="00F247EC" w:rsidRPr="00F247EC" w:rsidRDefault="00F247EC" w:rsidP="0003691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- внедрение единой системы сбора отходов на всей территории </w:t>
      </w:r>
      <w:r w:rsidRPr="00F247EC">
        <w:rPr>
          <w:rFonts w:ascii="Arial" w:hAnsi="Arial" w:cs="Arial"/>
          <w:color w:val="000000"/>
          <w:sz w:val="24"/>
          <w:szCs w:val="24"/>
        </w:rPr>
        <w:t>Гражданского сельского поселения.</w:t>
      </w:r>
    </w:p>
    <w:p w:rsidR="00F247EC" w:rsidRPr="00F247EC" w:rsidRDefault="00F247EC" w:rsidP="000369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 xml:space="preserve">    Социально-экономическими результатами реализации мероприятий Программы являются:</w:t>
      </w:r>
    </w:p>
    <w:p w:rsidR="00F247EC" w:rsidRPr="00F247EC" w:rsidRDefault="00F247EC" w:rsidP="000369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- предотвращение несанкционированного размещения отходов в окружающей среде;</w:t>
      </w:r>
    </w:p>
    <w:p w:rsidR="00F247EC" w:rsidRPr="00F247EC" w:rsidRDefault="00F247EC" w:rsidP="000369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- снижение количества твердых бытовых отходов, направляемых на захоронение;</w:t>
      </w:r>
    </w:p>
    <w:p w:rsidR="00F247EC" w:rsidRPr="00F247EC" w:rsidRDefault="00F247EC" w:rsidP="000369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- улучшение состояния окружающей среды, санитарно-эпидемиологического благополучия, качества жизни населения;</w:t>
      </w:r>
    </w:p>
    <w:p w:rsidR="00F247EC" w:rsidRPr="00F247EC" w:rsidRDefault="00F247EC" w:rsidP="000369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- сокращение площадей отвода земель под полигоны, отвалы  и хранилища (накопители) и иные объекты размещения отходов  производства и потребления;</w:t>
      </w:r>
    </w:p>
    <w:p w:rsidR="00F247EC" w:rsidRPr="00F247EC" w:rsidRDefault="00F247EC" w:rsidP="000369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- дополнительный экономический эффект от реализации Программы будет получен за счет увеличения налоговых поступлений в бюджет от организаций, участвующих в ее реализации.</w:t>
      </w:r>
    </w:p>
    <w:p w:rsidR="00F247EC" w:rsidRPr="00F247EC" w:rsidRDefault="00F247EC" w:rsidP="00036917">
      <w:pPr>
        <w:pStyle w:val="a4"/>
        <w:numPr>
          <w:ilvl w:val="0"/>
          <w:numId w:val="2"/>
        </w:numPr>
        <w:spacing w:after="0" w:afterAutospacing="0"/>
        <w:jc w:val="both"/>
        <w:rPr>
          <w:rFonts w:ascii="Arial" w:hAnsi="Arial" w:cs="Arial"/>
          <w:b/>
        </w:rPr>
      </w:pPr>
      <w:r w:rsidRPr="00F247EC">
        <w:rPr>
          <w:rFonts w:ascii="Arial" w:hAnsi="Arial" w:cs="Arial"/>
          <w:b/>
        </w:rPr>
        <w:t>Контроль за ходом реализации Программы</w:t>
      </w:r>
    </w:p>
    <w:p w:rsidR="00036917" w:rsidRPr="003B1528" w:rsidRDefault="00F247EC" w:rsidP="00036917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47EC">
        <w:rPr>
          <w:rFonts w:ascii="Arial" w:hAnsi="Arial" w:cs="Arial"/>
          <w:sz w:val="24"/>
          <w:szCs w:val="24"/>
        </w:rPr>
        <w:t>Контроль над реализацией и исполнением</w:t>
      </w:r>
      <w:r w:rsidR="003B1528">
        <w:rPr>
          <w:rFonts w:ascii="Arial" w:hAnsi="Arial" w:cs="Arial"/>
          <w:sz w:val="24"/>
          <w:szCs w:val="24"/>
        </w:rPr>
        <w:t xml:space="preserve"> </w:t>
      </w:r>
      <w:r w:rsidRPr="00F247EC">
        <w:rPr>
          <w:rFonts w:ascii="Arial" w:hAnsi="Arial" w:cs="Arial"/>
          <w:sz w:val="24"/>
          <w:szCs w:val="24"/>
        </w:rPr>
        <w:t>Программы осуществляет адм</w:t>
      </w:r>
      <w:r w:rsidR="00036917">
        <w:rPr>
          <w:rFonts w:ascii="Arial" w:hAnsi="Arial" w:cs="Arial"/>
          <w:sz w:val="24"/>
          <w:szCs w:val="24"/>
        </w:rPr>
        <w:t>инистраци</w:t>
      </w:r>
      <w:r w:rsidR="003B1528">
        <w:rPr>
          <w:rFonts w:ascii="Arial" w:hAnsi="Arial" w:cs="Arial"/>
          <w:sz w:val="24"/>
          <w:szCs w:val="24"/>
        </w:rPr>
        <w:t>я</w:t>
      </w:r>
      <w:r w:rsidR="00036917">
        <w:rPr>
          <w:rFonts w:ascii="Arial" w:hAnsi="Arial" w:cs="Arial"/>
          <w:sz w:val="24"/>
          <w:szCs w:val="24"/>
        </w:rPr>
        <w:t xml:space="preserve"> </w:t>
      </w:r>
      <w:r w:rsidRPr="00F247EC">
        <w:rPr>
          <w:rFonts w:ascii="Arial" w:hAnsi="Arial" w:cs="Arial"/>
          <w:sz w:val="24"/>
          <w:szCs w:val="24"/>
        </w:rPr>
        <w:t xml:space="preserve"> </w:t>
      </w:r>
      <w:r w:rsidR="00036917">
        <w:rPr>
          <w:rFonts w:ascii="Arial" w:hAnsi="Arial" w:cs="Arial"/>
          <w:color w:val="000000"/>
          <w:sz w:val="24"/>
          <w:szCs w:val="24"/>
        </w:rPr>
        <w:t>Новочунского муниципального образования.</w:t>
      </w:r>
    </w:p>
    <w:p w:rsidR="00D135B6" w:rsidRDefault="00D135B6" w:rsidP="00036917">
      <w:pPr>
        <w:pStyle w:val="a7"/>
        <w:suppressAutoHyphens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135B6" w:rsidRPr="00D135B6" w:rsidRDefault="00D135B6" w:rsidP="00D135B6"/>
    <w:p w:rsidR="00D135B6" w:rsidRPr="00D135B6" w:rsidRDefault="00D135B6" w:rsidP="00D135B6"/>
    <w:p w:rsidR="00D135B6" w:rsidRPr="00D135B6" w:rsidRDefault="00D135B6" w:rsidP="00D135B6"/>
    <w:p w:rsidR="00D135B6" w:rsidRPr="00D135B6" w:rsidRDefault="00D135B6" w:rsidP="00D135B6"/>
    <w:p w:rsidR="00D135B6" w:rsidRPr="00D135B6" w:rsidRDefault="00D135B6" w:rsidP="00D135B6"/>
    <w:p w:rsidR="00D135B6" w:rsidRPr="00D135B6" w:rsidRDefault="00D135B6" w:rsidP="00D135B6"/>
    <w:p w:rsidR="00D135B6" w:rsidRPr="00D135B6" w:rsidRDefault="00D135B6" w:rsidP="00D135B6"/>
    <w:p w:rsidR="00D135B6" w:rsidRPr="00D135B6" w:rsidRDefault="00D135B6" w:rsidP="00D135B6"/>
    <w:p w:rsidR="00D135B6" w:rsidRPr="00D135B6" w:rsidRDefault="00D135B6" w:rsidP="00D135B6"/>
    <w:p w:rsidR="00B10B08" w:rsidRDefault="00B10B08" w:rsidP="00D135B6">
      <w:pPr>
        <w:sectPr w:rsidR="00B10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5B6" w:rsidRPr="006076BC" w:rsidRDefault="00B10B08" w:rsidP="00B10B08">
      <w:pPr>
        <w:tabs>
          <w:tab w:val="left" w:pos="10263"/>
          <w:tab w:val="right" w:pos="14570"/>
        </w:tabs>
        <w:jc w:val="right"/>
        <w:rPr>
          <w:rFonts w:ascii="Arial" w:hAnsi="Arial" w:cs="Arial"/>
          <w:b/>
          <w:kern w:val="1"/>
        </w:rPr>
      </w:pPr>
      <w:r>
        <w:rPr>
          <w:rFonts w:ascii="Arial" w:hAnsi="Arial" w:cs="Arial"/>
          <w:kern w:val="1"/>
        </w:rPr>
        <w:lastRenderedPageBreak/>
        <w:t>Пр</w:t>
      </w:r>
      <w:r w:rsidR="00D135B6" w:rsidRPr="006076BC">
        <w:rPr>
          <w:rFonts w:ascii="Arial" w:hAnsi="Arial" w:cs="Arial"/>
          <w:kern w:val="1"/>
        </w:rPr>
        <w:t>иложение № 1</w:t>
      </w:r>
    </w:p>
    <w:p w:rsidR="00D135B6" w:rsidRPr="001136D7" w:rsidRDefault="00D135B6" w:rsidP="00D135B6">
      <w:pPr>
        <w:jc w:val="right"/>
        <w:rPr>
          <w:b/>
          <w:kern w:val="1"/>
        </w:rPr>
      </w:pPr>
    </w:p>
    <w:p w:rsidR="00D135B6" w:rsidRPr="00220E42" w:rsidRDefault="00D135B6" w:rsidP="00D135B6">
      <w:pPr>
        <w:jc w:val="center"/>
        <w:rPr>
          <w:rFonts w:ascii="Arial" w:hAnsi="Arial" w:cs="Arial"/>
          <w:b/>
          <w:kern w:val="1"/>
          <w:sz w:val="24"/>
          <w:szCs w:val="24"/>
        </w:rPr>
      </w:pPr>
      <w:r w:rsidRPr="00220E42">
        <w:rPr>
          <w:rFonts w:ascii="Arial" w:hAnsi="Arial" w:cs="Arial"/>
          <w:b/>
          <w:kern w:val="1"/>
          <w:sz w:val="24"/>
          <w:szCs w:val="24"/>
        </w:rPr>
        <w:t>Перечень программных мероприятий</w:t>
      </w:r>
    </w:p>
    <w:p w:rsidR="00286216" w:rsidRPr="008F2645" w:rsidRDefault="00286216" w:rsidP="00414DE5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Обращение с отходами, в том числе с твердыми коммунальными отходами" </w:t>
      </w:r>
      <w:r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на территории Новочунского муниципального образования </w:t>
      </w:r>
      <w:r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>на 201</w:t>
      </w:r>
      <w:r w:rsidRPr="008F2645">
        <w:rPr>
          <w:rFonts w:ascii="Arial" w:eastAsia="Times New Roman" w:hAnsi="Arial" w:cs="Arial"/>
          <w:color w:val="3C3C3C"/>
          <w:spacing w:val="2"/>
          <w:sz w:val="24"/>
          <w:szCs w:val="24"/>
        </w:rPr>
        <w:t>9</w:t>
      </w:r>
      <w:r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- 202</w:t>
      </w:r>
      <w:r w:rsidR="009241FC">
        <w:rPr>
          <w:rFonts w:ascii="Arial" w:eastAsia="Times New Roman" w:hAnsi="Arial" w:cs="Arial"/>
          <w:color w:val="3C3C3C"/>
          <w:spacing w:val="2"/>
          <w:sz w:val="24"/>
          <w:szCs w:val="24"/>
        </w:rPr>
        <w:t>2</w:t>
      </w:r>
      <w:r w:rsidRPr="00D62803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годы</w:t>
      </w:r>
      <w:r w:rsidRPr="008F2645">
        <w:rPr>
          <w:rFonts w:ascii="Arial" w:hAnsi="Arial" w:cs="Arial"/>
          <w:sz w:val="24"/>
          <w:szCs w:val="24"/>
        </w:rPr>
        <w:t>»</w:t>
      </w:r>
    </w:p>
    <w:p w:rsidR="00D135B6" w:rsidRPr="00220E42" w:rsidRDefault="00D135B6" w:rsidP="00D135B6">
      <w:pPr>
        <w:jc w:val="right"/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83"/>
        <w:gridCol w:w="2862"/>
        <w:gridCol w:w="1627"/>
        <w:gridCol w:w="1701"/>
        <w:gridCol w:w="1559"/>
        <w:gridCol w:w="1559"/>
      </w:tblGrid>
      <w:tr w:rsidR="00C279C8" w:rsidRPr="00D135B6" w:rsidTr="00BB29A3">
        <w:tc>
          <w:tcPr>
            <w:tcW w:w="567" w:type="dxa"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</w:rPr>
            </w:pPr>
            <w:r w:rsidRPr="00D135B6">
              <w:rPr>
                <w:rFonts w:ascii="Arial" w:hAnsi="Arial" w:cs="Arial"/>
              </w:rPr>
              <w:t>№ п/п</w:t>
            </w:r>
          </w:p>
        </w:tc>
        <w:tc>
          <w:tcPr>
            <w:tcW w:w="7445" w:type="dxa"/>
            <w:gridSpan w:val="2"/>
          </w:tcPr>
          <w:p w:rsidR="00C279C8" w:rsidRPr="00D135B6" w:rsidRDefault="00C279C8" w:rsidP="00754860">
            <w:pPr>
              <w:spacing w:afterAutospacing="1"/>
              <w:jc w:val="center"/>
              <w:rPr>
                <w:rFonts w:ascii="Arial" w:hAnsi="Arial" w:cs="Arial"/>
                <w:kern w:val="1"/>
              </w:rPr>
            </w:pPr>
            <w:r w:rsidRPr="00D135B6">
              <w:rPr>
                <w:rFonts w:ascii="Arial" w:hAnsi="Arial" w:cs="Arial"/>
                <w:kern w:val="1"/>
              </w:rPr>
              <w:t>Наименование мероприятий</w:t>
            </w:r>
          </w:p>
        </w:tc>
        <w:tc>
          <w:tcPr>
            <w:tcW w:w="1627" w:type="dxa"/>
          </w:tcPr>
          <w:p w:rsidR="00C279C8" w:rsidRPr="00D135B6" w:rsidRDefault="00C279C8" w:rsidP="00754860">
            <w:pPr>
              <w:spacing w:afterAutospacing="1"/>
              <w:jc w:val="center"/>
              <w:rPr>
                <w:rFonts w:ascii="Arial" w:hAnsi="Arial" w:cs="Arial"/>
                <w:kern w:val="1"/>
              </w:rPr>
            </w:pPr>
            <w:r w:rsidRPr="00D135B6">
              <w:rPr>
                <w:rFonts w:ascii="Arial" w:hAnsi="Arial" w:cs="Arial"/>
                <w:kern w:val="1"/>
              </w:rPr>
              <w:t>201</w:t>
            </w:r>
            <w:r>
              <w:rPr>
                <w:rFonts w:ascii="Arial" w:hAnsi="Arial" w:cs="Arial"/>
                <w:kern w:val="1"/>
              </w:rPr>
              <w:t>9</w:t>
            </w:r>
          </w:p>
        </w:tc>
        <w:tc>
          <w:tcPr>
            <w:tcW w:w="1701" w:type="dxa"/>
          </w:tcPr>
          <w:p w:rsidR="00C279C8" w:rsidRPr="00D135B6" w:rsidRDefault="00C279C8" w:rsidP="00754860">
            <w:pPr>
              <w:spacing w:afterAutospacing="1"/>
              <w:jc w:val="center"/>
              <w:rPr>
                <w:rFonts w:ascii="Arial" w:hAnsi="Arial" w:cs="Arial"/>
                <w:kern w:val="1"/>
              </w:rPr>
            </w:pPr>
            <w:r w:rsidRPr="00D135B6">
              <w:rPr>
                <w:rFonts w:ascii="Arial" w:hAnsi="Arial" w:cs="Arial"/>
                <w:kern w:val="1"/>
              </w:rPr>
              <w:t>20</w:t>
            </w:r>
            <w:r>
              <w:rPr>
                <w:rFonts w:ascii="Arial" w:hAnsi="Arial" w:cs="Arial"/>
                <w:kern w:val="1"/>
              </w:rPr>
              <w:t>20</w:t>
            </w:r>
          </w:p>
        </w:tc>
        <w:tc>
          <w:tcPr>
            <w:tcW w:w="1559" w:type="dxa"/>
          </w:tcPr>
          <w:p w:rsidR="00C279C8" w:rsidRPr="00D135B6" w:rsidRDefault="00C279C8" w:rsidP="00754860">
            <w:pPr>
              <w:spacing w:afterAutospacing="1"/>
              <w:jc w:val="center"/>
              <w:rPr>
                <w:rFonts w:ascii="Arial" w:hAnsi="Arial" w:cs="Arial"/>
                <w:kern w:val="1"/>
              </w:rPr>
            </w:pPr>
            <w:r w:rsidRPr="00D135B6">
              <w:rPr>
                <w:rFonts w:ascii="Arial" w:hAnsi="Arial" w:cs="Arial"/>
                <w:kern w:val="1"/>
              </w:rPr>
              <w:t>202</w:t>
            </w:r>
            <w:r>
              <w:rPr>
                <w:rFonts w:ascii="Arial" w:hAnsi="Arial" w:cs="Arial"/>
                <w:kern w:val="1"/>
              </w:rPr>
              <w:t>1</w:t>
            </w:r>
          </w:p>
        </w:tc>
        <w:tc>
          <w:tcPr>
            <w:tcW w:w="1559" w:type="dxa"/>
          </w:tcPr>
          <w:p w:rsidR="00C279C8" w:rsidRPr="00D135B6" w:rsidRDefault="00C279C8" w:rsidP="00754860">
            <w:pPr>
              <w:spacing w:afterAutospacing="1"/>
              <w:jc w:val="center"/>
              <w:rPr>
                <w:rFonts w:ascii="Arial" w:hAnsi="Arial" w:cs="Arial"/>
                <w:kern w:val="1"/>
              </w:rPr>
            </w:pPr>
            <w:r w:rsidRPr="00D135B6">
              <w:rPr>
                <w:rFonts w:ascii="Arial" w:hAnsi="Arial" w:cs="Arial"/>
                <w:kern w:val="1"/>
              </w:rPr>
              <w:t>202</w:t>
            </w:r>
            <w:r>
              <w:rPr>
                <w:rFonts w:ascii="Arial" w:hAnsi="Arial" w:cs="Arial"/>
                <w:kern w:val="1"/>
              </w:rPr>
              <w:t>2</w:t>
            </w:r>
          </w:p>
        </w:tc>
      </w:tr>
      <w:tr w:rsidR="00B10B08" w:rsidRPr="00D135B6" w:rsidTr="00B10B08">
        <w:trPr>
          <w:trHeight w:val="1249"/>
        </w:trPr>
        <w:tc>
          <w:tcPr>
            <w:tcW w:w="567" w:type="dxa"/>
            <w:vMerge w:val="restart"/>
          </w:tcPr>
          <w:p w:rsidR="00B10B08" w:rsidRPr="00D135B6" w:rsidRDefault="00B10B08" w:rsidP="00754860">
            <w:pPr>
              <w:jc w:val="center"/>
              <w:rPr>
                <w:rFonts w:ascii="Arial" w:hAnsi="Arial" w:cs="Arial"/>
                <w:b/>
              </w:rPr>
            </w:pPr>
            <w:r w:rsidRPr="00D135B6">
              <w:rPr>
                <w:rFonts w:ascii="Arial" w:hAnsi="Arial" w:cs="Arial"/>
              </w:rPr>
              <w:t>1</w:t>
            </w:r>
          </w:p>
        </w:tc>
        <w:tc>
          <w:tcPr>
            <w:tcW w:w="4583" w:type="dxa"/>
            <w:vMerge w:val="restart"/>
          </w:tcPr>
          <w:p w:rsidR="00B10B08" w:rsidRPr="00D135B6" w:rsidRDefault="00B10B08" w:rsidP="00754860">
            <w:pPr>
              <w:jc w:val="both"/>
              <w:rPr>
                <w:rFonts w:ascii="Arial" w:hAnsi="Arial" w:cs="Arial"/>
                <w:b/>
              </w:rPr>
            </w:pPr>
            <w:r w:rsidRPr="00D135B6">
              <w:rPr>
                <w:rFonts w:ascii="Arial" w:hAnsi="Arial" w:cs="Arial"/>
                <w:color w:val="000000"/>
              </w:rPr>
              <w:t>Организация  экологически безопасного сбора, хранения, транспортировки, использования опасных бытовых отходов</w:t>
            </w:r>
          </w:p>
        </w:tc>
        <w:tc>
          <w:tcPr>
            <w:tcW w:w="2862" w:type="dxa"/>
          </w:tcPr>
          <w:p w:rsidR="00B10B08" w:rsidRPr="00D135B6" w:rsidRDefault="00B10B08" w:rsidP="00754860">
            <w:pPr>
              <w:jc w:val="both"/>
              <w:rPr>
                <w:rFonts w:ascii="Arial" w:hAnsi="Arial" w:cs="Arial"/>
                <w:b/>
              </w:rPr>
            </w:pPr>
            <w:r w:rsidRPr="00D135B6">
              <w:rPr>
                <w:rFonts w:ascii="Arial" w:hAnsi="Arial" w:cs="Arial"/>
              </w:rPr>
              <w:t>Устройство бетонных площадок для контейнеров для сбора мусора.</w:t>
            </w:r>
            <w:r w:rsidRPr="00D135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B10B08" w:rsidRDefault="00B10B08" w:rsidP="00C279C8">
            <w:pPr>
              <w:jc w:val="center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10B08" w:rsidRDefault="00B10B08" w:rsidP="00C279C8">
            <w:pPr>
              <w:jc w:val="center"/>
            </w:pPr>
            <w:r>
              <w:t>10,0</w:t>
            </w:r>
          </w:p>
        </w:tc>
        <w:tc>
          <w:tcPr>
            <w:tcW w:w="1559" w:type="dxa"/>
            <w:vAlign w:val="center"/>
          </w:tcPr>
          <w:p w:rsidR="00B10B08" w:rsidRDefault="00B10B08" w:rsidP="00B10B08">
            <w:pPr>
              <w:jc w:val="center"/>
            </w:pPr>
            <w:r w:rsidRPr="00AD3C9D">
              <w:t>10,0</w:t>
            </w:r>
          </w:p>
        </w:tc>
        <w:tc>
          <w:tcPr>
            <w:tcW w:w="1559" w:type="dxa"/>
            <w:vAlign w:val="center"/>
          </w:tcPr>
          <w:p w:rsidR="00B10B08" w:rsidRDefault="00B10B08" w:rsidP="00B10B08">
            <w:pPr>
              <w:jc w:val="center"/>
            </w:pPr>
            <w:r w:rsidRPr="00AD3C9D">
              <w:t>10,0</w:t>
            </w:r>
          </w:p>
        </w:tc>
      </w:tr>
      <w:tr w:rsidR="00B10B08" w:rsidRPr="00D135B6" w:rsidTr="00B10B08">
        <w:trPr>
          <w:trHeight w:val="828"/>
        </w:trPr>
        <w:tc>
          <w:tcPr>
            <w:tcW w:w="567" w:type="dxa"/>
            <w:vMerge/>
          </w:tcPr>
          <w:p w:rsidR="00B10B08" w:rsidRPr="00D135B6" w:rsidRDefault="00B10B08" w:rsidP="007548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</w:tcPr>
          <w:p w:rsidR="00B10B08" w:rsidRPr="00D135B6" w:rsidRDefault="00B10B08" w:rsidP="0075486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2" w:type="dxa"/>
          </w:tcPr>
          <w:p w:rsidR="00B10B08" w:rsidRPr="00D135B6" w:rsidRDefault="00B10B08" w:rsidP="00754860">
            <w:pPr>
              <w:jc w:val="both"/>
              <w:rPr>
                <w:rFonts w:ascii="Arial" w:hAnsi="Arial" w:cs="Arial"/>
              </w:rPr>
            </w:pPr>
            <w:r w:rsidRPr="00D135B6">
              <w:rPr>
                <w:rFonts w:ascii="Arial" w:hAnsi="Arial" w:cs="Arial"/>
                <w:color w:val="000000"/>
              </w:rPr>
              <w:t>Приобретение контейнеров для сбора и вывоза мусора.</w:t>
            </w:r>
          </w:p>
        </w:tc>
        <w:tc>
          <w:tcPr>
            <w:tcW w:w="1627" w:type="dxa"/>
            <w:vAlign w:val="center"/>
          </w:tcPr>
          <w:p w:rsidR="00B10B08" w:rsidRDefault="00B10B08" w:rsidP="00B10B08">
            <w:pPr>
              <w:jc w:val="center"/>
            </w:pPr>
            <w:r w:rsidRPr="0052405E">
              <w:t>10,0</w:t>
            </w:r>
          </w:p>
        </w:tc>
        <w:tc>
          <w:tcPr>
            <w:tcW w:w="1701" w:type="dxa"/>
            <w:vAlign w:val="center"/>
          </w:tcPr>
          <w:p w:rsidR="00B10B08" w:rsidRDefault="00B10B08" w:rsidP="00B10B08">
            <w:pPr>
              <w:jc w:val="center"/>
            </w:pPr>
            <w:r w:rsidRPr="0052405E">
              <w:t>10,0</w:t>
            </w:r>
          </w:p>
        </w:tc>
        <w:tc>
          <w:tcPr>
            <w:tcW w:w="1559" w:type="dxa"/>
            <w:vAlign w:val="center"/>
          </w:tcPr>
          <w:p w:rsidR="00B10B08" w:rsidRDefault="00B10B08" w:rsidP="00B10B08">
            <w:pPr>
              <w:jc w:val="center"/>
            </w:pPr>
            <w:r w:rsidRPr="0052405E">
              <w:t>10,0</w:t>
            </w:r>
          </w:p>
        </w:tc>
        <w:tc>
          <w:tcPr>
            <w:tcW w:w="1559" w:type="dxa"/>
            <w:vAlign w:val="center"/>
          </w:tcPr>
          <w:p w:rsidR="00B10B08" w:rsidRDefault="00B10B08" w:rsidP="00B10B08">
            <w:pPr>
              <w:jc w:val="center"/>
            </w:pPr>
            <w:r w:rsidRPr="0052405E">
              <w:t>10,0</w:t>
            </w:r>
          </w:p>
        </w:tc>
      </w:tr>
      <w:tr w:rsidR="00C279C8" w:rsidRPr="00D135B6" w:rsidTr="00BB29A3">
        <w:trPr>
          <w:trHeight w:val="1223"/>
        </w:trPr>
        <w:tc>
          <w:tcPr>
            <w:tcW w:w="567" w:type="dxa"/>
            <w:vMerge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</w:tcPr>
          <w:p w:rsidR="00C279C8" w:rsidRPr="00D135B6" w:rsidRDefault="00C279C8" w:rsidP="0075486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2" w:type="dxa"/>
          </w:tcPr>
          <w:p w:rsidR="00C279C8" w:rsidRPr="00D135B6" w:rsidRDefault="00C279C8" w:rsidP="00754860">
            <w:pPr>
              <w:jc w:val="both"/>
              <w:rPr>
                <w:rFonts w:ascii="Arial" w:hAnsi="Arial" w:cs="Arial"/>
                <w:color w:val="000000"/>
              </w:rPr>
            </w:pPr>
            <w:r w:rsidRPr="00D135B6">
              <w:rPr>
                <w:rFonts w:ascii="Arial" w:hAnsi="Arial" w:cs="Arial"/>
                <w:color w:val="000000"/>
              </w:rPr>
              <w:t xml:space="preserve"> Ликвидация несанкционированных свалок</w:t>
            </w:r>
          </w:p>
        </w:tc>
        <w:tc>
          <w:tcPr>
            <w:tcW w:w="1627" w:type="dxa"/>
            <w:vAlign w:val="center"/>
          </w:tcPr>
          <w:p w:rsidR="00C279C8" w:rsidRPr="00C279C8" w:rsidRDefault="00B10B08" w:rsidP="00C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C279C8" w:rsidRPr="00D135B6" w:rsidRDefault="00B10B08" w:rsidP="00C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C279C8" w:rsidRPr="00D135B6" w:rsidRDefault="00B10B08" w:rsidP="00C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C279C8" w:rsidRPr="00D135B6" w:rsidRDefault="00B10B08" w:rsidP="00C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279C8" w:rsidRPr="00D135B6" w:rsidTr="00BB29A3">
        <w:tc>
          <w:tcPr>
            <w:tcW w:w="567" w:type="dxa"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  <w:b/>
              </w:rPr>
            </w:pPr>
            <w:r w:rsidRPr="00D135B6">
              <w:rPr>
                <w:rFonts w:ascii="Arial" w:hAnsi="Arial" w:cs="Arial"/>
              </w:rPr>
              <w:t>2</w:t>
            </w:r>
          </w:p>
        </w:tc>
        <w:tc>
          <w:tcPr>
            <w:tcW w:w="4583" w:type="dxa"/>
          </w:tcPr>
          <w:p w:rsidR="00C279C8" w:rsidRPr="00D135B6" w:rsidRDefault="00C279C8" w:rsidP="0075486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135B6">
              <w:rPr>
                <w:rFonts w:ascii="Arial" w:hAnsi="Arial" w:cs="Arial"/>
                <w:color w:val="000000"/>
              </w:rPr>
              <w:t>Обеспечение эффективного мониторинга окружающей среды в районе объектов по сбору, складированию, обеззараживанию и захоронению бытовых отходов</w:t>
            </w:r>
          </w:p>
        </w:tc>
        <w:tc>
          <w:tcPr>
            <w:tcW w:w="2862" w:type="dxa"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C279C8" w:rsidRPr="00D135B6" w:rsidRDefault="00C279C8" w:rsidP="007548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985057" w:rsidRPr="00D135B6" w:rsidTr="00BB29A3">
        <w:tc>
          <w:tcPr>
            <w:tcW w:w="567" w:type="dxa"/>
          </w:tcPr>
          <w:p w:rsidR="00985057" w:rsidRPr="00D135B6" w:rsidRDefault="00985057" w:rsidP="00754860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:rsidR="00985057" w:rsidRPr="00D135B6" w:rsidRDefault="00985057" w:rsidP="00B10B08">
            <w:pPr>
              <w:rPr>
                <w:rFonts w:ascii="Arial" w:hAnsi="Arial" w:cs="Arial"/>
              </w:rPr>
            </w:pPr>
            <w:r w:rsidRPr="00D135B6">
              <w:rPr>
                <w:rFonts w:ascii="Arial" w:hAnsi="Arial" w:cs="Arial"/>
              </w:rPr>
              <w:t>ИТОГО: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</w:tcPr>
          <w:p w:rsidR="00985057" w:rsidRPr="00D135B6" w:rsidRDefault="00985057" w:rsidP="007548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985057" w:rsidRPr="00D135B6" w:rsidRDefault="00B10B08" w:rsidP="007548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701" w:type="dxa"/>
            <w:vAlign w:val="center"/>
          </w:tcPr>
          <w:p w:rsidR="00985057" w:rsidRDefault="00B10B08" w:rsidP="00985057">
            <w:pPr>
              <w:jc w:val="center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985057" w:rsidRDefault="00B10B08" w:rsidP="00985057">
            <w:pPr>
              <w:jc w:val="center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985057" w:rsidRDefault="00B10B08" w:rsidP="00985057">
            <w:pPr>
              <w:jc w:val="center"/>
            </w:pPr>
            <w:r>
              <w:t>20,0</w:t>
            </w:r>
          </w:p>
        </w:tc>
      </w:tr>
    </w:tbl>
    <w:p w:rsidR="00D135B6" w:rsidRPr="001136D7" w:rsidRDefault="00D135B6" w:rsidP="00D135B6">
      <w:pPr>
        <w:jc w:val="both"/>
        <w:rPr>
          <w:color w:val="000000"/>
          <w:sz w:val="26"/>
          <w:szCs w:val="26"/>
        </w:rPr>
      </w:pPr>
    </w:p>
    <w:p w:rsidR="00914894" w:rsidRDefault="00914894" w:rsidP="00D135B6">
      <w:bookmarkStart w:id="0" w:name="_GoBack"/>
      <w:bookmarkEnd w:id="0"/>
    </w:p>
    <w:p w:rsidR="00914894" w:rsidRPr="00EF094B" w:rsidRDefault="00914894" w:rsidP="00914894">
      <w:pPr>
        <w:suppressAutoHyphens/>
        <w:jc w:val="both"/>
        <w:rPr>
          <w:sz w:val="28"/>
          <w:szCs w:val="20"/>
          <w:lang w:eastAsia="ar-SA"/>
        </w:rPr>
      </w:pPr>
      <w:r w:rsidRPr="00EF094B">
        <w:rPr>
          <w:b/>
          <w:sz w:val="28"/>
          <w:szCs w:val="28"/>
          <w:lang w:eastAsia="ar-SA"/>
        </w:rPr>
        <w:t xml:space="preserve">6. </w:t>
      </w:r>
      <w:r w:rsidRPr="00914894">
        <w:rPr>
          <w:rFonts w:ascii="Arial" w:hAnsi="Arial" w:cs="Arial"/>
          <w:b/>
          <w:sz w:val="28"/>
          <w:szCs w:val="28"/>
          <w:lang w:eastAsia="ar-SA"/>
        </w:rPr>
        <w:t>Объемы и источники финансирования программы в целом и по годам реализации (тыс.рублей):</w:t>
      </w:r>
    </w:p>
    <w:tbl>
      <w:tblPr>
        <w:tblW w:w="13827" w:type="dxa"/>
        <w:tblInd w:w="-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8"/>
        <w:gridCol w:w="3227"/>
        <w:gridCol w:w="2693"/>
        <w:gridCol w:w="3261"/>
        <w:gridCol w:w="3118"/>
      </w:tblGrid>
      <w:tr w:rsidR="00286216" w:rsidRPr="00EF094B" w:rsidTr="00286216">
        <w:trPr>
          <w:trHeight w:val="315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Год</w:t>
            </w:r>
          </w:p>
        </w:tc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16" w:rsidRPr="00EF094B" w:rsidRDefault="00286216" w:rsidP="00414DE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Источник финансирования</w:t>
            </w:r>
          </w:p>
        </w:tc>
      </w:tr>
      <w:tr w:rsidR="00286216" w:rsidRPr="00EF094B" w:rsidTr="00286216">
        <w:trPr>
          <w:trHeight w:val="315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областной бюджет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286216">
              <w:rPr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Всего</w:t>
            </w:r>
          </w:p>
        </w:tc>
      </w:tr>
      <w:tr w:rsidR="00286216" w:rsidRPr="00EF094B" w:rsidTr="00286216">
        <w:trPr>
          <w:trHeight w:val="21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16" w:rsidRPr="00EF094B" w:rsidRDefault="00286216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sz w:val="28"/>
                <w:szCs w:val="20"/>
                <w:lang w:eastAsia="ar-SA"/>
              </w:rPr>
              <w:t>5</w:t>
            </w:r>
          </w:p>
        </w:tc>
      </w:tr>
      <w:tr w:rsidR="00B10B08" w:rsidRPr="00EF094B" w:rsidTr="00B10B08">
        <w:trPr>
          <w:trHeight w:val="31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b/>
                <w:sz w:val="28"/>
                <w:szCs w:val="20"/>
                <w:lang w:eastAsia="ar-SA"/>
              </w:rPr>
              <w:t>201</w:t>
            </w:r>
            <w:r>
              <w:rPr>
                <w:b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FE3B3A">
              <w:rPr>
                <w:rFonts w:ascii="Arial" w:hAnsi="Arial" w:cs="Arial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2D18DC">
              <w:rPr>
                <w:rFonts w:ascii="Arial" w:hAnsi="Arial" w:cs="Arial"/>
              </w:rPr>
              <w:t>20,0</w:t>
            </w:r>
          </w:p>
        </w:tc>
      </w:tr>
      <w:tr w:rsidR="00B10B08" w:rsidRPr="00EF094B" w:rsidTr="00B10B08">
        <w:trPr>
          <w:trHeight w:val="31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b/>
                <w:sz w:val="28"/>
                <w:szCs w:val="20"/>
                <w:lang w:eastAsia="ar-SA"/>
              </w:rPr>
              <w:t>20</w:t>
            </w:r>
            <w:r>
              <w:rPr>
                <w:b/>
                <w:sz w:val="28"/>
                <w:szCs w:val="20"/>
                <w:lang w:eastAsia="ar-SA"/>
              </w:rPr>
              <w:t>20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FE3B3A">
              <w:rPr>
                <w:rFonts w:ascii="Arial" w:hAnsi="Arial" w:cs="Arial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2D18DC">
              <w:rPr>
                <w:rFonts w:ascii="Arial" w:hAnsi="Arial" w:cs="Arial"/>
              </w:rPr>
              <w:t>20,0</w:t>
            </w:r>
          </w:p>
        </w:tc>
      </w:tr>
      <w:tr w:rsidR="00B10B08" w:rsidRPr="00EF094B" w:rsidTr="00B10B08">
        <w:trPr>
          <w:trHeight w:val="315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b/>
                <w:sz w:val="28"/>
                <w:szCs w:val="20"/>
                <w:lang w:eastAsia="ar-SA"/>
              </w:rPr>
              <w:t>20</w:t>
            </w:r>
            <w:r>
              <w:rPr>
                <w:b/>
                <w:sz w:val="28"/>
                <w:szCs w:val="20"/>
                <w:lang w:eastAsia="ar-SA"/>
              </w:rPr>
              <w:t>21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FE3B3A">
              <w:rPr>
                <w:rFonts w:ascii="Arial" w:hAnsi="Arial" w:cs="Arial"/>
              </w:rPr>
              <w:t>20,0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2D18DC">
              <w:rPr>
                <w:rFonts w:ascii="Arial" w:hAnsi="Arial" w:cs="Arial"/>
              </w:rPr>
              <w:t>20,0</w:t>
            </w:r>
          </w:p>
        </w:tc>
      </w:tr>
      <w:tr w:rsidR="00B10B08" w:rsidRPr="00EF094B" w:rsidTr="00B10B08">
        <w:trPr>
          <w:trHeight w:val="315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b/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0"/>
                <w:lang w:eastAsia="ar-SA"/>
              </w:rPr>
              <w:t>2022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FE3B3A">
              <w:rPr>
                <w:rFonts w:ascii="Arial" w:hAnsi="Arial" w:cs="Arial"/>
              </w:rPr>
              <w:t>20,0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08" w:rsidRDefault="00B10B08" w:rsidP="00B10B08">
            <w:pPr>
              <w:jc w:val="center"/>
            </w:pPr>
            <w:r w:rsidRPr="002D18DC">
              <w:rPr>
                <w:rFonts w:ascii="Arial" w:hAnsi="Arial" w:cs="Arial"/>
              </w:rPr>
              <w:t>20,0</w:t>
            </w:r>
          </w:p>
        </w:tc>
      </w:tr>
      <w:tr w:rsidR="00B10B08" w:rsidRPr="00EF094B" w:rsidTr="00286216">
        <w:trPr>
          <w:trHeight w:val="31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 w:rsidRPr="00EF094B">
              <w:rPr>
                <w:b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08" w:rsidRPr="00EF094B" w:rsidRDefault="00B10B08" w:rsidP="00754860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B08" w:rsidRPr="00EF094B" w:rsidRDefault="00B10B08" w:rsidP="00643C85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8</w:t>
            </w:r>
            <w:r>
              <w:rPr>
                <w:sz w:val="28"/>
                <w:szCs w:val="20"/>
                <w:lang w:eastAsia="ar-SA"/>
              </w:rPr>
              <w:t>0,0</w:t>
            </w:r>
          </w:p>
        </w:tc>
      </w:tr>
    </w:tbl>
    <w:p w:rsidR="003C547F" w:rsidRDefault="003C547F" w:rsidP="003C547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3C547F" w:rsidRDefault="003C547F" w:rsidP="003C547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3C547F" w:rsidRDefault="003C547F" w:rsidP="003C547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3C547F" w:rsidRDefault="003C547F" w:rsidP="003C547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sectPr w:rsidR="003C547F" w:rsidSect="00B10B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F5" w:rsidRDefault="00756FF5" w:rsidP="00F247EC">
      <w:pPr>
        <w:spacing w:after="0" w:line="240" w:lineRule="auto"/>
      </w:pPr>
      <w:r>
        <w:separator/>
      </w:r>
    </w:p>
  </w:endnote>
  <w:endnote w:type="continuationSeparator" w:id="1">
    <w:p w:rsidR="00756FF5" w:rsidRDefault="00756FF5" w:rsidP="00F2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F5" w:rsidRDefault="00756FF5" w:rsidP="00F247EC">
      <w:pPr>
        <w:spacing w:after="0" w:line="240" w:lineRule="auto"/>
      </w:pPr>
      <w:r>
        <w:separator/>
      </w:r>
    </w:p>
  </w:footnote>
  <w:footnote w:type="continuationSeparator" w:id="1">
    <w:p w:rsidR="00756FF5" w:rsidRDefault="00756FF5" w:rsidP="00F2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047"/>
    <w:multiLevelType w:val="hybridMultilevel"/>
    <w:tmpl w:val="6112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164CF"/>
    <w:multiLevelType w:val="hybridMultilevel"/>
    <w:tmpl w:val="7C6805A2"/>
    <w:lvl w:ilvl="0" w:tplc="CB8A0A9C">
      <w:start w:val="6"/>
      <w:numFmt w:val="decimal"/>
      <w:lvlText w:val="%1.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7B3"/>
    <w:rsid w:val="0003342E"/>
    <w:rsid w:val="00036917"/>
    <w:rsid w:val="00053A64"/>
    <w:rsid w:val="000B786C"/>
    <w:rsid w:val="000F7DCA"/>
    <w:rsid w:val="001F2D6D"/>
    <w:rsid w:val="00200C35"/>
    <w:rsid w:val="00220E42"/>
    <w:rsid w:val="00241B2D"/>
    <w:rsid w:val="002447B3"/>
    <w:rsid w:val="00286216"/>
    <w:rsid w:val="002B5643"/>
    <w:rsid w:val="002B56CA"/>
    <w:rsid w:val="003970CE"/>
    <w:rsid w:val="003A021B"/>
    <w:rsid w:val="003B1528"/>
    <w:rsid w:val="003C547F"/>
    <w:rsid w:val="00414DE5"/>
    <w:rsid w:val="00452051"/>
    <w:rsid w:val="00462952"/>
    <w:rsid w:val="00493C90"/>
    <w:rsid w:val="004B72F7"/>
    <w:rsid w:val="005572E4"/>
    <w:rsid w:val="006076BC"/>
    <w:rsid w:val="00654A49"/>
    <w:rsid w:val="00684C7F"/>
    <w:rsid w:val="00694177"/>
    <w:rsid w:val="006E195A"/>
    <w:rsid w:val="006E2B37"/>
    <w:rsid w:val="006E4226"/>
    <w:rsid w:val="00732B35"/>
    <w:rsid w:val="00756FF5"/>
    <w:rsid w:val="00794005"/>
    <w:rsid w:val="00826B3D"/>
    <w:rsid w:val="00870239"/>
    <w:rsid w:val="008E0292"/>
    <w:rsid w:val="008F2645"/>
    <w:rsid w:val="00914894"/>
    <w:rsid w:val="009241FC"/>
    <w:rsid w:val="00985057"/>
    <w:rsid w:val="009959C7"/>
    <w:rsid w:val="00A05E27"/>
    <w:rsid w:val="00A42512"/>
    <w:rsid w:val="00B10B08"/>
    <w:rsid w:val="00B15368"/>
    <w:rsid w:val="00B2386E"/>
    <w:rsid w:val="00B93206"/>
    <w:rsid w:val="00BB29A3"/>
    <w:rsid w:val="00BB726E"/>
    <w:rsid w:val="00C279C8"/>
    <w:rsid w:val="00C46F6F"/>
    <w:rsid w:val="00CA77D3"/>
    <w:rsid w:val="00CD405D"/>
    <w:rsid w:val="00CE3DCD"/>
    <w:rsid w:val="00D135B6"/>
    <w:rsid w:val="00D31C62"/>
    <w:rsid w:val="00DC3C6B"/>
    <w:rsid w:val="00DD17F2"/>
    <w:rsid w:val="00E302C7"/>
    <w:rsid w:val="00E571C6"/>
    <w:rsid w:val="00F247EC"/>
    <w:rsid w:val="00F7164E"/>
    <w:rsid w:val="00F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nhideWhenUsed/>
    <w:rsid w:val="0069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F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32B35"/>
    <w:pPr>
      <w:ind w:left="720"/>
      <w:contextualSpacing/>
    </w:pPr>
  </w:style>
  <w:style w:type="character" w:customStyle="1" w:styleId="a5">
    <w:name w:val="Обычный (веб) Знак"/>
    <w:link w:val="a4"/>
    <w:locked/>
    <w:rsid w:val="00732B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2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47EC"/>
  </w:style>
  <w:style w:type="paragraph" w:styleId="aa">
    <w:name w:val="footer"/>
    <w:basedOn w:val="a"/>
    <w:link w:val="ab"/>
    <w:uiPriority w:val="99"/>
    <w:semiHidden/>
    <w:unhideWhenUsed/>
    <w:rsid w:val="00F2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7EC"/>
  </w:style>
  <w:style w:type="paragraph" w:customStyle="1" w:styleId="formattext">
    <w:name w:val="formattext"/>
    <w:basedOn w:val="a"/>
    <w:rsid w:val="0087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2018-11-24T09:21:00Z</cp:lastPrinted>
  <dcterms:created xsi:type="dcterms:W3CDTF">2018-11-15T06:04:00Z</dcterms:created>
  <dcterms:modified xsi:type="dcterms:W3CDTF">2018-11-24T09:23:00Z</dcterms:modified>
</cp:coreProperties>
</file>