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D05AD1">
      <w:pPr>
        <w:pStyle w:val="a3"/>
        <w:jc w:val="center"/>
      </w:pPr>
      <w:r>
        <w:t>РОССИЙСКАЯ  ФЕДЕРАЦИЯ</w:t>
      </w:r>
    </w:p>
    <w:p w:rsidR="00D05AD1" w:rsidRDefault="00D05AD1" w:rsidP="00D05AD1">
      <w:pPr>
        <w:pStyle w:val="a3"/>
        <w:jc w:val="center"/>
      </w:pPr>
      <w:r>
        <w:t>ИРКУТСКАЯ ОБЛАСТЬ</w:t>
      </w:r>
    </w:p>
    <w:p w:rsidR="00D05AD1" w:rsidRDefault="00D05AD1" w:rsidP="00D05AD1">
      <w:pPr>
        <w:pStyle w:val="a3"/>
        <w:jc w:val="center"/>
      </w:pPr>
      <w:r>
        <w:t>ЧУНСКИЙ РАЙОН</w:t>
      </w:r>
    </w:p>
    <w:p w:rsidR="00D05AD1" w:rsidRDefault="00D05AD1" w:rsidP="00D05AD1">
      <w:pPr>
        <w:pStyle w:val="a3"/>
        <w:jc w:val="center"/>
      </w:pPr>
      <w:r>
        <w:t>ГЛАВА АДМИНИСТРАЦИИ</w:t>
      </w:r>
    </w:p>
    <w:p w:rsidR="00D05AD1" w:rsidRDefault="00D05AD1" w:rsidP="00D05AD1">
      <w:pPr>
        <w:pStyle w:val="a3"/>
        <w:jc w:val="center"/>
      </w:pPr>
      <w:r>
        <w:t>НОВОЧУНСКОГО МУНИЦИПАЛЬНОГО ОБРАЗОВАНИЯ</w:t>
      </w:r>
    </w:p>
    <w:p w:rsidR="00D05AD1" w:rsidRDefault="00D05AD1" w:rsidP="00D05AD1">
      <w:pPr>
        <w:pStyle w:val="a3"/>
        <w:jc w:val="center"/>
      </w:pPr>
    </w:p>
    <w:p w:rsidR="00D05AD1" w:rsidRDefault="00D05AD1" w:rsidP="00D05AD1">
      <w:pPr>
        <w:pStyle w:val="a3"/>
        <w:jc w:val="center"/>
        <w:rPr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D05AD1" w:rsidRDefault="00D05AD1" w:rsidP="00D05AD1">
      <w:pPr>
        <w:pStyle w:val="a3"/>
        <w:jc w:val="center"/>
      </w:pPr>
      <w:r>
        <w:t xml:space="preserve">от </w:t>
      </w:r>
      <w:r w:rsidR="00987BAA">
        <w:t xml:space="preserve"> </w:t>
      </w:r>
      <w:r w:rsidR="00101AC2">
        <w:t>23 июня</w:t>
      </w:r>
      <w:r w:rsidR="00987BAA">
        <w:t xml:space="preserve"> </w:t>
      </w:r>
      <w:r>
        <w:t xml:space="preserve"> 2015 г.   № </w:t>
      </w:r>
      <w:r w:rsidR="00101AC2">
        <w:t>42</w:t>
      </w:r>
      <w:r w:rsidR="00987BAA">
        <w:t xml:space="preserve"> </w:t>
      </w:r>
      <w:r w:rsidR="002B647C">
        <w:t xml:space="preserve"> </w:t>
      </w:r>
    </w:p>
    <w:p w:rsidR="00D05AD1" w:rsidRDefault="00D05AD1" w:rsidP="00D05AD1">
      <w:pPr>
        <w:pStyle w:val="a3"/>
        <w:jc w:val="center"/>
      </w:pPr>
      <w:r>
        <w:t>п</w:t>
      </w:r>
      <w:proofErr w:type="gramStart"/>
      <w:r>
        <w:t>.Н</w:t>
      </w:r>
      <w:proofErr w:type="gramEnd"/>
      <w:r>
        <w:t>овочунка.</w:t>
      </w:r>
    </w:p>
    <w:p w:rsidR="00D05AD1" w:rsidRDefault="00D05AD1" w:rsidP="00D05AD1">
      <w:pPr>
        <w:pStyle w:val="a3"/>
        <w:jc w:val="center"/>
        <w:rPr>
          <w:b/>
          <w:lang w:eastAsia="ru-RU"/>
        </w:rPr>
      </w:pPr>
    </w:p>
    <w:p w:rsidR="00C02670" w:rsidRPr="00B54EAD" w:rsidRDefault="002B647C" w:rsidP="00C02670">
      <w:pPr>
        <w:pStyle w:val="a5"/>
        <w:suppressAutoHyphens/>
        <w:ind w:right="5317"/>
        <w:rPr>
          <w:szCs w:val="28"/>
        </w:rPr>
      </w:pPr>
      <w:r w:rsidRPr="00B54EAD">
        <w:rPr>
          <w:b/>
          <w:szCs w:val="28"/>
        </w:rPr>
        <w:t xml:space="preserve"> </w:t>
      </w:r>
      <w:r w:rsidR="00C02670" w:rsidRPr="00B54EAD">
        <w:rPr>
          <w:szCs w:val="28"/>
        </w:rPr>
        <w:t xml:space="preserve">  </w:t>
      </w:r>
      <w:r w:rsidR="00D616E8" w:rsidRPr="00B54EAD">
        <w:rPr>
          <w:szCs w:val="28"/>
        </w:rPr>
        <w:t xml:space="preserve"> О создании рабочей группы</w:t>
      </w:r>
    </w:p>
    <w:p w:rsidR="00D616E8" w:rsidRPr="00B54EAD" w:rsidRDefault="00D616E8" w:rsidP="00C02670">
      <w:pPr>
        <w:pStyle w:val="a5"/>
        <w:suppressAutoHyphens/>
        <w:ind w:right="5317"/>
        <w:rPr>
          <w:szCs w:val="28"/>
        </w:rPr>
      </w:pPr>
    </w:p>
    <w:p w:rsidR="00C02670" w:rsidRPr="00C02670" w:rsidRDefault="00C02670" w:rsidP="00C02670">
      <w:pPr>
        <w:pStyle w:val="a5"/>
        <w:suppressAutoHyphens/>
        <w:ind w:right="3877"/>
        <w:rPr>
          <w:sz w:val="24"/>
          <w:szCs w:val="24"/>
        </w:rPr>
      </w:pPr>
    </w:p>
    <w:p w:rsidR="00C02670" w:rsidRDefault="00C02670" w:rsidP="00C02670">
      <w:pPr>
        <w:pStyle w:val="a5"/>
        <w:ind w:right="-1" w:firstLine="709"/>
      </w:pPr>
      <w:r>
        <w:t xml:space="preserve">В </w:t>
      </w:r>
      <w:r w:rsidR="00D616E8">
        <w:t xml:space="preserve"> целях реализации на территории Новочунского муниципального образования Федерального закона от 1 декабря 2014 года №419-ФЗ «О внесении в отдельные законодательные акты Российской Федерации по вопросам социальной защиты инвалидов в связи с ратификацией Конвенц</w:t>
      </w:r>
      <w:proofErr w:type="gramStart"/>
      <w:r w:rsidR="00D616E8">
        <w:t>ии ОО</w:t>
      </w:r>
      <w:proofErr w:type="gramEnd"/>
      <w:r w:rsidR="00D616E8">
        <w:t xml:space="preserve">Н о правах инвалидов»: </w:t>
      </w:r>
      <w:r>
        <w:t xml:space="preserve"> </w:t>
      </w:r>
    </w:p>
    <w:p w:rsidR="00C02670" w:rsidRPr="003D7F26" w:rsidRDefault="00C02670" w:rsidP="00C02670">
      <w:pPr>
        <w:pStyle w:val="a5"/>
        <w:ind w:right="-1" w:firstLine="709"/>
        <w:rPr>
          <w:sz w:val="16"/>
          <w:szCs w:val="16"/>
        </w:rPr>
      </w:pPr>
    </w:p>
    <w:p w:rsidR="00C02670" w:rsidRPr="003D7F26" w:rsidRDefault="00D616E8" w:rsidP="00C02670">
      <w:pPr>
        <w:pStyle w:val="3"/>
        <w:spacing w:after="0"/>
        <w:ind w:left="0" w:firstLine="567"/>
      </w:pPr>
      <w:r>
        <w:t xml:space="preserve"> </w:t>
      </w:r>
    </w:p>
    <w:p w:rsidR="00C02670" w:rsidRPr="00C02670" w:rsidRDefault="00D616E8" w:rsidP="00C02670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Создать рабочую группу в прилагаемом составе.</w:t>
      </w:r>
    </w:p>
    <w:p w:rsidR="00C02670" w:rsidRDefault="00D616E8" w:rsidP="00C02670">
      <w:pPr>
        <w:pStyle w:val="3"/>
        <w:numPr>
          <w:ilvl w:val="0"/>
          <w:numId w:val="3"/>
        </w:numPr>
        <w:tabs>
          <w:tab w:val="left" w:pos="109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группе:          </w:t>
      </w:r>
    </w:p>
    <w:p w:rsidR="00D616E8" w:rsidRDefault="00D616E8" w:rsidP="00D616E8">
      <w:pPr>
        <w:pStyle w:val="3"/>
        <w:tabs>
          <w:tab w:val="left" w:pos="1092"/>
        </w:tabs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2.1.Провести мониторинг нормативных правовых актов</w:t>
      </w:r>
      <w:r w:rsidR="00E820DB">
        <w:rPr>
          <w:sz w:val="28"/>
          <w:szCs w:val="28"/>
        </w:rPr>
        <w:t xml:space="preserve"> на предмет соответствия положениям Конвенции ООН о правах инвалидов </w:t>
      </w:r>
      <w:proofErr w:type="gramStart"/>
      <w:r w:rsidR="00E820DB">
        <w:rPr>
          <w:sz w:val="28"/>
          <w:szCs w:val="28"/>
        </w:rPr>
        <w:t xml:space="preserve">( </w:t>
      </w:r>
      <w:proofErr w:type="gramEnd"/>
      <w:r w:rsidR="00E820DB">
        <w:rPr>
          <w:sz w:val="28"/>
          <w:szCs w:val="28"/>
        </w:rPr>
        <w:t>далее Конвенция) и Федеральному закону от 1 декабря 2014 года №419-ФЗ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ООН о правах инвалидов» и подготовить предложения по внесению изменений в отдельные муниицпальные нормативные правовые акты по вопросам обеспечения инвалидам условий жизнедеятельности наравне с другими лицами в соответствии с Конвенцией до 10 июля 2015 года.</w:t>
      </w:r>
    </w:p>
    <w:p w:rsidR="00E820DB" w:rsidRDefault="00E820DB" w:rsidP="00D616E8">
      <w:pPr>
        <w:pStyle w:val="3"/>
        <w:tabs>
          <w:tab w:val="left" w:pos="1092"/>
        </w:tabs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2.2.Подготовить предложения в план мероприятий по повышению значений показателей доступности для инвалидов объектов и услуг (дорожную карту) в срок до 10 августа 2015 года.</w:t>
      </w:r>
    </w:p>
    <w:p w:rsidR="00641EF9" w:rsidRDefault="00641EF9" w:rsidP="00C02670">
      <w:pPr>
        <w:pStyle w:val="3"/>
        <w:numPr>
          <w:ilvl w:val="0"/>
          <w:numId w:val="3"/>
        </w:numPr>
        <w:tabs>
          <w:tab w:val="left" w:pos="109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D05AD1" w:rsidRDefault="00D05AD1" w:rsidP="00E276CB">
      <w:pPr>
        <w:pStyle w:val="a3"/>
        <w:jc w:val="both"/>
      </w:pPr>
      <w:r>
        <w:t xml:space="preserve">                                                                     </w:t>
      </w:r>
    </w:p>
    <w:p w:rsidR="00D05AD1" w:rsidRPr="00E276CB" w:rsidRDefault="00D05AD1" w:rsidP="00D05AD1">
      <w:pPr>
        <w:jc w:val="right"/>
        <w:rPr>
          <w:sz w:val="28"/>
          <w:szCs w:val="28"/>
        </w:rPr>
      </w:pPr>
      <w:r w:rsidRPr="00E276CB">
        <w:rPr>
          <w:sz w:val="28"/>
          <w:szCs w:val="28"/>
        </w:rPr>
        <w:t>Л.Е.Ларионова</w:t>
      </w: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43358B" w:rsidRDefault="0043358B" w:rsidP="0029683D">
      <w:pPr>
        <w:pStyle w:val="a3"/>
        <w:jc w:val="center"/>
        <w:rPr>
          <w:b/>
          <w:lang w:eastAsia="ru-RU"/>
        </w:rPr>
      </w:pPr>
    </w:p>
    <w:p w:rsidR="0043358B" w:rsidRDefault="0043358B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2B647C" w:rsidRDefault="0043358B" w:rsidP="002B647C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lastRenderedPageBreak/>
        <w:t>Приложение</w:t>
      </w:r>
    </w:p>
    <w:p w:rsidR="002B647C" w:rsidRDefault="0043358B" w:rsidP="002B647C">
      <w:pPr>
        <w:pStyle w:val="a3"/>
        <w:jc w:val="right"/>
        <w:rPr>
          <w:lang w:eastAsia="ru-RU"/>
        </w:rPr>
      </w:pPr>
      <w:r>
        <w:rPr>
          <w:lang w:eastAsia="ru-RU"/>
        </w:rPr>
        <w:t>к п</w:t>
      </w:r>
      <w:r w:rsidR="002B647C">
        <w:rPr>
          <w:lang w:eastAsia="ru-RU"/>
        </w:rPr>
        <w:t>остановлени</w:t>
      </w:r>
      <w:r>
        <w:rPr>
          <w:lang w:eastAsia="ru-RU"/>
        </w:rPr>
        <w:t>ю</w:t>
      </w:r>
      <w:r w:rsidR="002B647C">
        <w:rPr>
          <w:lang w:eastAsia="ru-RU"/>
        </w:rPr>
        <w:t xml:space="preserve"> главы </w:t>
      </w:r>
    </w:p>
    <w:p w:rsidR="002B647C" w:rsidRDefault="002B647C" w:rsidP="002B647C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администрации Новочунского </w:t>
      </w:r>
    </w:p>
    <w:p w:rsidR="002B647C" w:rsidRDefault="002B647C" w:rsidP="002B647C">
      <w:pPr>
        <w:pStyle w:val="a3"/>
        <w:jc w:val="right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2B647C" w:rsidRDefault="002B647C" w:rsidP="002B647C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43358B">
        <w:rPr>
          <w:lang w:eastAsia="ru-RU"/>
        </w:rPr>
        <w:t xml:space="preserve">   </w:t>
      </w:r>
      <w:r w:rsidR="00E276CB">
        <w:rPr>
          <w:lang w:eastAsia="ru-RU"/>
        </w:rPr>
        <w:t>июня</w:t>
      </w:r>
      <w:r>
        <w:rPr>
          <w:lang w:eastAsia="ru-RU"/>
        </w:rPr>
        <w:t xml:space="preserve">  №</w:t>
      </w:r>
      <w:r w:rsidR="0043358B">
        <w:rPr>
          <w:lang w:eastAsia="ru-RU"/>
        </w:rPr>
        <w:t xml:space="preserve">__  </w:t>
      </w:r>
    </w:p>
    <w:p w:rsidR="002B647C" w:rsidRPr="00B54EAD" w:rsidRDefault="002B647C" w:rsidP="002B647C">
      <w:pPr>
        <w:pStyle w:val="a3"/>
        <w:jc w:val="right"/>
        <w:rPr>
          <w:sz w:val="28"/>
          <w:szCs w:val="28"/>
          <w:lang w:eastAsia="ru-RU"/>
        </w:rPr>
      </w:pPr>
    </w:p>
    <w:p w:rsidR="002B647C" w:rsidRPr="00B54EAD" w:rsidRDefault="0043358B" w:rsidP="0043358B">
      <w:pPr>
        <w:pStyle w:val="a3"/>
        <w:jc w:val="center"/>
        <w:rPr>
          <w:sz w:val="28"/>
          <w:szCs w:val="28"/>
          <w:lang w:eastAsia="ru-RU"/>
        </w:rPr>
      </w:pPr>
      <w:r w:rsidRPr="00B54EAD">
        <w:rPr>
          <w:sz w:val="28"/>
          <w:szCs w:val="28"/>
          <w:lang w:eastAsia="ru-RU"/>
        </w:rPr>
        <w:t>СОСТАВ</w:t>
      </w:r>
    </w:p>
    <w:p w:rsidR="0043358B" w:rsidRDefault="0043358B" w:rsidP="0043358B">
      <w:pPr>
        <w:pStyle w:val="a3"/>
        <w:jc w:val="center"/>
        <w:rPr>
          <w:sz w:val="28"/>
          <w:szCs w:val="28"/>
          <w:lang w:eastAsia="ru-RU"/>
        </w:rPr>
      </w:pPr>
      <w:r w:rsidRPr="00B54EAD">
        <w:rPr>
          <w:sz w:val="28"/>
          <w:szCs w:val="28"/>
          <w:lang w:eastAsia="ru-RU"/>
        </w:rPr>
        <w:t>Рабочей группы</w:t>
      </w:r>
    </w:p>
    <w:p w:rsidR="00B54EAD" w:rsidRPr="00B54EAD" w:rsidRDefault="00B54EAD" w:rsidP="0043358B">
      <w:pPr>
        <w:pStyle w:val="a3"/>
        <w:jc w:val="center"/>
        <w:rPr>
          <w:sz w:val="28"/>
          <w:szCs w:val="28"/>
          <w:lang w:eastAsia="ru-RU"/>
        </w:rPr>
      </w:pPr>
    </w:p>
    <w:p w:rsidR="0043358B" w:rsidRDefault="0043358B" w:rsidP="0043358B">
      <w:pPr>
        <w:pStyle w:val="a3"/>
        <w:numPr>
          <w:ilvl w:val="0"/>
          <w:numId w:val="4"/>
        </w:numPr>
        <w:rPr>
          <w:sz w:val="28"/>
          <w:szCs w:val="28"/>
          <w:lang w:eastAsia="ru-RU"/>
        </w:rPr>
      </w:pPr>
      <w:r w:rsidRPr="00B54EAD">
        <w:rPr>
          <w:sz w:val="28"/>
          <w:szCs w:val="28"/>
          <w:lang w:eastAsia="ru-RU"/>
        </w:rPr>
        <w:t>Председатель рабочей группы- Ларионова Любовь Евдокимовна, глава администрации муниципального образования;</w:t>
      </w:r>
    </w:p>
    <w:p w:rsidR="00B54EAD" w:rsidRPr="00B54EAD" w:rsidRDefault="00B54EAD" w:rsidP="00B54EAD">
      <w:pPr>
        <w:pStyle w:val="a3"/>
        <w:ind w:left="720"/>
        <w:rPr>
          <w:sz w:val="28"/>
          <w:szCs w:val="28"/>
          <w:lang w:eastAsia="ru-RU"/>
        </w:rPr>
      </w:pPr>
    </w:p>
    <w:p w:rsidR="00B54EAD" w:rsidRPr="00B54EAD" w:rsidRDefault="0043358B" w:rsidP="00B54EAD">
      <w:pPr>
        <w:pStyle w:val="a3"/>
        <w:numPr>
          <w:ilvl w:val="0"/>
          <w:numId w:val="4"/>
        </w:numPr>
        <w:rPr>
          <w:sz w:val="28"/>
          <w:szCs w:val="28"/>
          <w:lang w:eastAsia="ru-RU"/>
        </w:rPr>
      </w:pPr>
      <w:r w:rsidRPr="00B54EAD">
        <w:rPr>
          <w:sz w:val="28"/>
          <w:szCs w:val="28"/>
          <w:lang w:eastAsia="ru-RU"/>
        </w:rPr>
        <w:t>Заместитель председателя рабочей группы- Ванеева Татьяна Анатольевна, руководитель аппарата администрации;</w:t>
      </w:r>
    </w:p>
    <w:p w:rsidR="00B54EAD" w:rsidRPr="00B54EAD" w:rsidRDefault="00B54EAD" w:rsidP="00B54EAD">
      <w:pPr>
        <w:pStyle w:val="a3"/>
        <w:ind w:left="720"/>
        <w:rPr>
          <w:sz w:val="28"/>
          <w:szCs w:val="28"/>
          <w:lang w:eastAsia="ru-RU"/>
        </w:rPr>
      </w:pPr>
    </w:p>
    <w:p w:rsidR="0043358B" w:rsidRPr="00B54EAD" w:rsidRDefault="0043358B" w:rsidP="0043358B">
      <w:pPr>
        <w:pStyle w:val="a3"/>
        <w:numPr>
          <w:ilvl w:val="0"/>
          <w:numId w:val="4"/>
        </w:numPr>
        <w:rPr>
          <w:sz w:val="28"/>
          <w:szCs w:val="28"/>
          <w:lang w:eastAsia="ru-RU"/>
        </w:rPr>
      </w:pPr>
      <w:r w:rsidRPr="00B54EAD">
        <w:rPr>
          <w:sz w:val="28"/>
          <w:szCs w:val="28"/>
          <w:lang w:eastAsia="ru-RU"/>
        </w:rPr>
        <w:t>Секретарь рабочей группы- Гриневич Наталья Николаевна, ведущий специалист по земельным отношениям и работе с имуществом;</w:t>
      </w:r>
    </w:p>
    <w:p w:rsidR="00B54EAD" w:rsidRDefault="00B54EAD" w:rsidP="00B54EAD">
      <w:pPr>
        <w:pStyle w:val="a3"/>
        <w:ind w:left="720"/>
        <w:rPr>
          <w:sz w:val="28"/>
          <w:szCs w:val="28"/>
          <w:lang w:eastAsia="ru-RU"/>
        </w:rPr>
      </w:pPr>
    </w:p>
    <w:p w:rsidR="00B54EAD" w:rsidRDefault="0043358B" w:rsidP="0043358B">
      <w:pPr>
        <w:pStyle w:val="a3"/>
        <w:numPr>
          <w:ilvl w:val="0"/>
          <w:numId w:val="4"/>
        </w:numPr>
        <w:rPr>
          <w:sz w:val="28"/>
          <w:szCs w:val="28"/>
          <w:lang w:eastAsia="ru-RU"/>
        </w:rPr>
      </w:pPr>
      <w:r w:rsidRPr="00B54EAD">
        <w:rPr>
          <w:sz w:val="28"/>
          <w:szCs w:val="28"/>
          <w:lang w:eastAsia="ru-RU"/>
        </w:rPr>
        <w:t xml:space="preserve">Члены рабочей группы:                                                                                                                  Аляскина Людмила Петровна- консультант по правовым вопросам;                 </w:t>
      </w:r>
    </w:p>
    <w:p w:rsidR="0043358B" w:rsidRPr="00B54EAD" w:rsidRDefault="0043358B" w:rsidP="00B54EAD">
      <w:pPr>
        <w:pStyle w:val="a3"/>
        <w:ind w:left="720"/>
        <w:rPr>
          <w:sz w:val="28"/>
          <w:szCs w:val="28"/>
          <w:lang w:eastAsia="ru-RU"/>
        </w:rPr>
      </w:pPr>
      <w:r w:rsidRPr="00B54EAD">
        <w:rPr>
          <w:sz w:val="28"/>
          <w:szCs w:val="28"/>
          <w:lang w:eastAsia="ru-RU"/>
        </w:rPr>
        <w:t>Коршакевич Лариса Анатольевна- директор МКУ «ЦКИС Новочунского муниципального образования;                                                                                             Шуринова Елена</w:t>
      </w:r>
      <w:r w:rsidR="00B54EAD" w:rsidRPr="00B54EAD">
        <w:rPr>
          <w:sz w:val="28"/>
          <w:szCs w:val="28"/>
          <w:lang w:eastAsia="ru-RU"/>
        </w:rPr>
        <w:t xml:space="preserve"> Михайловна</w:t>
      </w:r>
      <w:r w:rsidRPr="00B54EAD">
        <w:rPr>
          <w:sz w:val="28"/>
          <w:szCs w:val="28"/>
          <w:lang w:eastAsia="ru-RU"/>
        </w:rPr>
        <w:t xml:space="preserve">   -</w:t>
      </w:r>
      <w:r w:rsidR="007F2064" w:rsidRPr="00B54EAD">
        <w:rPr>
          <w:sz w:val="28"/>
          <w:szCs w:val="28"/>
          <w:lang w:eastAsia="ru-RU"/>
        </w:rPr>
        <w:t xml:space="preserve"> заведующая финансово-экономическим отделом</w:t>
      </w:r>
      <w:r w:rsidRPr="00B54EAD">
        <w:rPr>
          <w:sz w:val="28"/>
          <w:szCs w:val="28"/>
          <w:lang w:eastAsia="ru-RU"/>
        </w:rPr>
        <w:t xml:space="preserve">  </w:t>
      </w:r>
    </w:p>
    <w:sectPr w:rsidR="0043358B" w:rsidRPr="00B54EAD" w:rsidSect="00987B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8D8"/>
    <w:multiLevelType w:val="hybridMultilevel"/>
    <w:tmpl w:val="72EE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EDC"/>
    <w:multiLevelType w:val="hybridMultilevel"/>
    <w:tmpl w:val="17E85D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FF7F79"/>
    <w:multiLevelType w:val="hybridMultilevel"/>
    <w:tmpl w:val="A440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43101"/>
    <w:multiLevelType w:val="hybridMultilevel"/>
    <w:tmpl w:val="810065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53"/>
    <w:rsid w:val="0003216E"/>
    <w:rsid w:val="00035701"/>
    <w:rsid w:val="00040AE6"/>
    <w:rsid w:val="00081CA7"/>
    <w:rsid w:val="000842EC"/>
    <w:rsid w:val="00097EE2"/>
    <w:rsid w:val="000C5D6A"/>
    <w:rsid w:val="00101AC2"/>
    <w:rsid w:val="00106D6F"/>
    <w:rsid w:val="00146F2C"/>
    <w:rsid w:val="00152057"/>
    <w:rsid w:val="001548F4"/>
    <w:rsid w:val="001877B9"/>
    <w:rsid w:val="00192153"/>
    <w:rsid w:val="001D2B41"/>
    <w:rsid w:val="001F6993"/>
    <w:rsid w:val="00203C90"/>
    <w:rsid w:val="00212C38"/>
    <w:rsid w:val="00256277"/>
    <w:rsid w:val="00285C50"/>
    <w:rsid w:val="0029683D"/>
    <w:rsid w:val="00296A76"/>
    <w:rsid w:val="002A650C"/>
    <w:rsid w:val="002B321A"/>
    <w:rsid w:val="002B647C"/>
    <w:rsid w:val="002C775A"/>
    <w:rsid w:val="002D4585"/>
    <w:rsid w:val="002E513C"/>
    <w:rsid w:val="00320443"/>
    <w:rsid w:val="00322A55"/>
    <w:rsid w:val="00333CCC"/>
    <w:rsid w:val="00336E82"/>
    <w:rsid w:val="003432FC"/>
    <w:rsid w:val="00357C97"/>
    <w:rsid w:val="00364882"/>
    <w:rsid w:val="003650FF"/>
    <w:rsid w:val="0037067E"/>
    <w:rsid w:val="0038566A"/>
    <w:rsid w:val="003B221F"/>
    <w:rsid w:val="003F1C5D"/>
    <w:rsid w:val="00412847"/>
    <w:rsid w:val="00412D17"/>
    <w:rsid w:val="0041659F"/>
    <w:rsid w:val="00424A31"/>
    <w:rsid w:val="00424E53"/>
    <w:rsid w:val="00426893"/>
    <w:rsid w:val="0043358B"/>
    <w:rsid w:val="00451754"/>
    <w:rsid w:val="004568ED"/>
    <w:rsid w:val="00480B8C"/>
    <w:rsid w:val="00494C32"/>
    <w:rsid w:val="004C3EF4"/>
    <w:rsid w:val="004D22A7"/>
    <w:rsid w:val="004F4392"/>
    <w:rsid w:val="00506871"/>
    <w:rsid w:val="00516E89"/>
    <w:rsid w:val="005C2219"/>
    <w:rsid w:val="005C7FC9"/>
    <w:rsid w:val="00601F5C"/>
    <w:rsid w:val="00606D39"/>
    <w:rsid w:val="00641EF9"/>
    <w:rsid w:val="0066761F"/>
    <w:rsid w:val="006808EA"/>
    <w:rsid w:val="006E0276"/>
    <w:rsid w:val="006E753B"/>
    <w:rsid w:val="00722B9C"/>
    <w:rsid w:val="00747D99"/>
    <w:rsid w:val="007552C3"/>
    <w:rsid w:val="00757E7E"/>
    <w:rsid w:val="007A7A5B"/>
    <w:rsid w:val="007F2064"/>
    <w:rsid w:val="007F7DC6"/>
    <w:rsid w:val="00824764"/>
    <w:rsid w:val="00834BAD"/>
    <w:rsid w:val="0084675C"/>
    <w:rsid w:val="00847EF2"/>
    <w:rsid w:val="008559B4"/>
    <w:rsid w:val="00863F53"/>
    <w:rsid w:val="008735B9"/>
    <w:rsid w:val="008E3C0B"/>
    <w:rsid w:val="008F00D1"/>
    <w:rsid w:val="0090489E"/>
    <w:rsid w:val="00927CFD"/>
    <w:rsid w:val="0093199B"/>
    <w:rsid w:val="00946CBF"/>
    <w:rsid w:val="00987BAA"/>
    <w:rsid w:val="009A04AC"/>
    <w:rsid w:val="009C7345"/>
    <w:rsid w:val="009D2D7F"/>
    <w:rsid w:val="009D73A9"/>
    <w:rsid w:val="009E5BD4"/>
    <w:rsid w:val="009E78A2"/>
    <w:rsid w:val="009F791B"/>
    <w:rsid w:val="00A16947"/>
    <w:rsid w:val="00A24C9A"/>
    <w:rsid w:val="00A361B5"/>
    <w:rsid w:val="00A61103"/>
    <w:rsid w:val="00A802F5"/>
    <w:rsid w:val="00B0676B"/>
    <w:rsid w:val="00B22C72"/>
    <w:rsid w:val="00B462E7"/>
    <w:rsid w:val="00B50F70"/>
    <w:rsid w:val="00B54EAD"/>
    <w:rsid w:val="00B81315"/>
    <w:rsid w:val="00BA00EA"/>
    <w:rsid w:val="00BA0C75"/>
    <w:rsid w:val="00BA1CEE"/>
    <w:rsid w:val="00BD0C81"/>
    <w:rsid w:val="00BD6075"/>
    <w:rsid w:val="00C01960"/>
    <w:rsid w:val="00C02670"/>
    <w:rsid w:val="00C05B16"/>
    <w:rsid w:val="00C225C6"/>
    <w:rsid w:val="00C47BEA"/>
    <w:rsid w:val="00C511ED"/>
    <w:rsid w:val="00C51CEB"/>
    <w:rsid w:val="00C6176E"/>
    <w:rsid w:val="00C85877"/>
    <w:rsid w:val="00C92924"/>
    <w:rsid w:val="00C9441D"/>
    <w:rsid w:val="00CA0E13"/>
    <w:rsid w:val="00CA142F"/>
    <w:rsid w:val="00CA4FB8"/>
    <w:rsid w:val="00CA79DB"/>
    <w:rsid w:val="00D05AD1"/>
    <w:rsid w:val="00D3269C"/>
    <w:rsid w:val="00D448C4"/>
    <w:rsid w:val="00D616E8"/>
    <w:rsid w:val="00D64D22"/>
    <w:rsid w:val="00D74220"/>
    <w:rsid w:val="00D80B5B"/>
    <w:rsid w:val="00DA0A33"/>
    <w:rsid w:val="00DA6D76"/>
    <w:rsid w:val="00DC0133"/>
    <w:rsid w:val="00DC281A"/>
    <w:rsid w:val="00DD679E"/>
    <w:rsid w:val="00DF4E0B"/>
    <w:rsid w:val="00E121CF"/>
    <w:rsid w:val="00E15ADE"/>
    <w:rsid w:val="00E276CB"/>
    <w:rsid w:val="00E31C17"/>
    <w:rsid w:val="00E43254"/>
    <w:rsid w:val="00E56F1E"/>
    <w:rsid w:val="00E8177B"/>
    <w:rsid w:val="00E8205A"/>
    <w:rsid w:val="00E820DB"/>
    <w:rsid w:val="00EC2BFD"/>
    <w:rsid w:val="00F052AD"/>
    <w:rsid w:val="00F42C48"/>
    <w:rsid w:val="00F46172"/>
    <w:rsid w:val="00F748E1"/>
    <w:rsid w:val="00F83C06"/>
    <w:rsid w:val="00FA0620"/>
    <w:rsid w:val="00FC4985"/>
    <w:rsid w:val="00FC6AC2"/>
    <w:rsid w:val="00FF69FB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90"/>
  </w:style>
  <w:style w:type="paragraph" w:styleId="1">
    <w:name w:val="heading 1"/>
    <w:basedOn w:val="a"/>
    <w:next w:val="a"/>
    <w:link w:val="10"/>
    <w:uiPriority w:val="9"/>
    <w:qFormat/>
    <w:rsid w:val="00C9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B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05AD1"/>
    <w:rPr>
      <w:color w:val="0000FF"/>
      <w:u w:val="single"/>
    </w:rPr>
  </w:style>
  <w:style w:type="paragraph" w:styleId="a5">
    <w:name w:val="Body Text"/>
    <w:basedOn w:val="a"/>
    <w:link w:val="a6"/>
    <w:rsid w:val="00C02670"/>
    <w:pPr>
      <w:spacing w:after="0" w:line="240" w:lineRule="auto"/>
      <w:ind w:right="5953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02670"/>
    <w:rPr>
      <w:rFonts w:eastAsia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02670"/>
    <w:pPr>
      <w:spacing w:after="0" w:line="240" w:lineRule="auto"/>
      <w:ind w:right="-1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2670"/>
    <w:rPr>
      <w:rFonts w:eastAsia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0267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02670"/>
    <w:rPr>
      <w:rFonts w:eastAsia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90"/>
  </w:style>
  <w:style w:type="paragraph" w:styleId="1">
    <w:name w:val="heading 1"/>
    <w:basedOn w:val="a"/>
    <w:next w:val="a"/>
    <w:link w:val="10"/>
    <w:uiPriority w:val="9"/>
    <w:qFormat/>
    <w:rsid w:val="00C9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B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2A02-5565-46C9-8866-FF22B1A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41</cp:revision>
  <cp:lastPrinted>2015-06-13T09:13:00Z</cp:lastPrinted>
  <dcterms:created xsi:type="dcterms:W3CDTF">2015-04-09T08:57:00Z</dcterms:created>
  <dcterms:modified xsi:type="dcterms:W3CDTF">2015-06-25T12:59:00Z</dcterms:modified>
</cp:coreProperties>
</file>