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D05AD1">
      <w:pPr>
        <w:pStyle w:val="a3"/>
        <w:jc w:val="center"/>
      </w:pPr>
      <w:r>
        <w:t>РОССИЙСКАЯ  ФЕДЕРАЦИЯ</w:t>
      </w:r>
    </w:p>
    <w:p w:rsidR="00D05AD1" w:rsidRDefault="00D05AD1" w:rsidP="00D05AD1">
      <w:pPr>
        <w:pStyle w:val="a3"/>
        <w:jc w:val="center"/>
      </w:pPr>
      <w:r>
        <w:t>ИРКУТСКАЯ ОБЛАСТЬ</w:t>
      </w:r>
    </w:p>
    <w:p w:rsidR="00D05AD1" w:rsidRDefault="00D05AD1" w:rsidP="00D05AD1">
      <w:pPr>
        <w:pStyle w:val="a3"/>
        <w:jc w:val="center"/>
      </w:pPr>
      <w:r>
        <w:t>ЧУНСКИЙ РАЙОН</w:t>
      </w:r>
    </w:p>
    <w:p w:rsidR="00D05AD1" w:rsidRDefault="00D05AD1" w:rsidP="00D05AD1">
      <w:pPr>
        <w:pStyle w:val="a3"/>
        <w:jc w:val="center"/>
      </w:pPr>
      <w:r>
        <w:t>ГЛАВА АДМИНИСТРАЦИИ</w:t>
      </w:r>
    </w:p>
    <w:p w:rsidR="00D05AD1" w:rsidRDefault="00D05AD1" w:rsidP="00D05AD1">
      <w:pPr>
        <w:pStyle w:val="a3"/>
        <w:jc w:val="center"/>
      </w:pPr>
      <w:r>
        <w:t>НОВОЧУНСКОГО МУНИЦИПАЛЬНОГО ОБРАЗОВАНИЯ</w:t>
      </w:r>
    </w:p>
    <w:p w:rsidR="00D05AD1" w:rsidRDefault="00D05AD1" w:rsidP="00D05AD1">
      <w:pPr>
        <w:pStyle w:val="a3"/>
        <w:jc w:val="center"/>
      </w:pPr>
    </w:p>
    <w:p w:rsidR="00D05AD1" w:rsidRDefault="00D05AD1" w:rsidP="00D05AD1">
      <w:pPr>
        <w:pStyle w:val="a3"/>
        <w:jc w:val="center"/>
        <w:rPr>
          <w:sz w:val="52"/>
          <w:szCs w:val="52"/>
        </w:rPr>
      </w:pPr>
    </w:p>
    <w:p w:rsidR="00D05AD1" w:rsidRDefault="00D05AD1" w:rsidP="00D05AD1">
      <w:pPr>
        <w:pStyle w:val="a3"/>
        <w:jc w:val="center"/>
        <w:rPr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D05AD1" w:rsidRDefault="00D05AD1" w:rsidP="00D05AD1">
      <w:pPr>
        <w:pStyle w:val="a3"/>
        <w:jc w:val="center"/>
      </w:pPr>
      <w:r>
        <w:t xml:space="preserve">от </w:t>
      </w:r>
      <w:r w:rsidR="00220B15">
        <w:t>02 июня</w:t>
      </w:r>
      <w:r w:rsidR="004A29A4">
        <w:t xml:space="preserve">  </w:t>
      </w:r>
      <w:r>
        <w:t xml:space="preserve">2015 г.   № </w:t>
      </w:r>
      <w:r w:rsidR="00220B15">
        <w:t>29</w:t>
      </w:r>
      <w:r w:rsidR="00987BAA">
        <w:t xml:space="preserve"> </w:t>
      </w:r>
      <w:r w:rsidR="00AD52C9">
        <w:t xml:space="preserve"> </w:t>
      </w:r>
    </w:p>
    <w:p w:rsidR="00D05AD1" w:rsidRDefault="00D05AD1" w:rsidP="00D05AD1">
      <w:pPr>
        <w:pStyle w:val="a3"/>
        <w:jc w:val="center"/>
      </w:pPr>
      <w:r>
        <w:t>п</w:t>
      </w:r>
      <w:proofErr w:type="gramStart"/>
      <w:r>
        <w:t>.Н</w:t>
      </w:r>
      <w:proofErr w:type="gramEnd"/>
      <w:r>
        <w:t>овочунка.</w:t>
      </w:r>
    </w:p>
    <w:p w:rsidR="00D05AD1" w:rsidRDefault="00D05AD1" w:rsidP="00D05AD1">
      <w:pPr>
        <w:pStyle w:val="a3"/>
        <w:jc w:val="center"/>
        <w:rPr>
          <w:b/>
          <w:lang w:eastAsia="ru-RU"/>
        </w:rPr>
      </w:pPr>
    </w:p>
    <w:p w:rsidR="00D05AD1" w:rsidRDefault="00D05AD1" w:rsidP="00D05AD1">
      <w:pPr>
        <w:pStyle w:val="a3"/>
        <w:jc w:val="center"/>
        <w:rPr>
          <w:b/>
          <w:lang w:eastAsia="ru-RU"/>
        </w:rPr>
      </w:pPr>
    </w:p>
    <w:p w:rsidR="0032146E" w:rsidRDefault="00AD52C9" w:rsidP="00D05AD1">
      <w:pPr>
        <w:pStyle w:val="a3"/>
        <w:rPr>
          <w:lang w:eastAsia="ru-RU"/>
        </w:rPr>
      </w:pPr>
      <w:r>
        <w:rPr>
          <w:lang w:eastAsia="ru-RU"/>
        </w:rPr>
        <w:t xml:space="preserve"> О подготовке и проведении Всерос</w:t>
      </w:r>
      <w:r w:rsidR="00C84A92">
        <w:rPr>
          <w:lang w:eastAsia="ru-RU"/>
        </w:rPr>
        <w:t>с</w:t>
      </w:r>
      <w:r>
        <w:rPr>
          <w:lang w:eastAsia="ru-RU"/>
        </w:rPr>
        <w:t>ийской</w:t>
      </w:r>
    </w:p>
    <w:p w:rsidR="0032146E" w:rsidRDefault="00AD52C9" w:rsidP="00D05AD1">
      <w:pPr>
        <w:pStyle w:val="a3"/>
        <w:rPr>
          <w:lang w:eastAsia="ru-RU"/>
        </w:rPr>
      </w:pPr>
      <w:r>
        <w:rPr>
          <w:lang w:eastAsia="ru-RU"/>
        </w:rPr>
        <w:t>сельскохозяйственной переп</w:t>
      </w:r>
      <w:r w:rsidR="00586173">
        <w:rPr>
          <w:lang w:eastAsia="ru-RU"/>
        </w:rPr>
        <w:t>и</w:t>
      </w:r>
      <w:r>
        <w:rPr>
          <w:lang w:eastAsia="ru-RU"/>
        </w:rPr>
        <w:t xml:space="preserve">си 2016 года </w:t>
      </w:r>
    </w:p>
    <w:p w:rsidR="00AD52C9" w:rsidRDefault="00AD52C9" w:rsidP="00D05AD1">
      <w:pPr>
        <w:pStyle w:val="a3"/>
        <w:rPr>
          <w:lang w:eastAsia="ru-RU"/>
        </w:rPr>
      </w:pPr>
      <w:r>
        <w:rPr>
          <w:lang w:eastAsia="ru-RU"/>
        </w:rPr>
        <w:t>в Новочунском муниципальном образовании</w:t>
      </w:r>
    </w:p>
    <w:p w:rsidR="00D05AD1" w:rsidRDefault="00D05AD1" w:rsidP="00D05AD1">
      <w:pPr>
        <w:pStyle w:val="a3"/>
        <w:rPr>
          <w:lang w:eastAsia="ru-RU"/>
        </w:rPr>
      </w:pPr>
      <w:r>
        <w:rPr>
          <w:lang w:eastAsia="ru-RU"/>
        </w:rPr>
        <w:br/>
      </w:r>
    </w:p>
    <w:p w:rsidR="0032146E" w:rsidRDefault="0032146E" w:rsidP="0032146E">
      <w:pPr>
        <w:pStyle w:val="a3"/>
        <w:jc w:val="both"/>
        <w:rPr>
          <w:lang w:eastAsia="ru-RU"/>
        </w:rPr>
      </w:pPr>
    </w:p>
    <w:p w:rsidR="008C4BC8" w:rsidRDefault="0032146E" w:rsidP="0032146E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</w:t>
      </w:r>
      <w:proofErr w:type="gramStart"/>
      <w:r>
        <w:rPr>
          <w:lang w:eastAsia="ru-RU"/>
        </w:rPr>
        <w:t>В целях оказания содействия Территориальному органу Федеральной службы государственной статистики в Иркутской области, иным территориальным органам федеральных органов исполнительной власти, исполнительным органам государственной власти Иркутской области в реализации их полномочий по подготовке и проведению сельскохозяйственной переп</w:t>
      </w:r>
      <w:r w:rsidR="00586173">
        <w:rPr>
          <w:lang w:eastAsia="ru-RU"/>
        </w:rPr>
        <w:t>и</w:t>
      </w:r>
      <w:r>
        <w:rPr>
          <w:lang w:eastAsia="ru-RU"/>
        </w:rPr>
        <w:t>си 2016 года в Новочунском  муниципальном образовании, в соответствии с Федеральным законом «О Всерос</w:t>
      </w:r>
      <w:r w:rsidR="00C84A92">
        <w:rPr>
          <w:lang w:eastAsia="ru-RU"/>
        </w:rPr>
        <w:t>с</w:t>
      </w:r>
      <w:r>
        <w:rPr>
          <w:lang w:eastAsia="ru-RU"/>
        </w:rPr>
        <w:t>ийской сельскохозяйственной переписи» от 21.06.2005 года №108-ФЗ, постановлением Правительства Российской Федерации «Об</w:t>
      </w:r>
      <w:proofErr w:type="gramEnd"/>
      <w:r>
        <w:rPr>
          <w:lang w:eastAsia="ru-RU"/>
        </w:rPr>
        <w:t xml:space="preserve"> организации  Всерос</w:t>
      </w:r>
      <w:r w:rsidR="00C84A92">
        <w:rPr>
          <w:lang w:eastAsia="ru-RU"/>
        </w:rPr>
        <w:t>с</w:t>
      </w:r>
      <w:r>
        <w:rPr>
          <w:lang w:eastAsia="ru-RU"/>
        </w:rPr>
        <w:t>ийской сельскохозяйственной переп</w:t>
      </w:r>
      <w:r w:rsidR="00586173">
        <w:rPr>
          <w:lang w:eastAsia="ru-RU"/>
        </w:rPr>
        <w:t>и</w:t>
      </w:r>
      <w:r>
        <w:rPr>
          <w:lang w:eastAsia="ru-RU"/>
        </w:rPr>
        <w:t>си 2016 года» от 10.04.2013 года №316-пп, распоряжением Правительства Иркутской области «Об отдельных вопросах, связанных с подготовкой и проведением Всерос</w:t>
      </w:r>
      <w:r w:rsidR="00C84A92">
        <w:rPr>
          <w:lang w:eastAsia="ru-RU"/>
        </w:rPr>
        <w:t>с</w:t>
      </w:r>
      <w:r>
        <w:rPr>
          <w:lang w:eastAsia="ru-RU"/>
        </w:rPr>
        <w:t>ийской сельскохозяйственной переп</w:t>
      </w:r>
      <w:r w:rsidR="00586173">
        <w:rPr>
          <w:lang w:eastAsia="ru-RU"/>
        </w:rPr>
        <w:t>и</w:t>
      </w:r>
      <w:r>
        <w:rPr>
          <w:lang w:eastAsia="ru-RU"/>
        </w:rPr>
        <w:t>си 2016 года в Иркутской области» от 12.05.2015 года № 247-рп, руководствуясь Уставом Новочунского муниципального образования</w:t>
      </w:r>
      <w:r w:rsidR="008C4BC8">
        <w:rPr>
          <w:lang w:eastAsia="ru-RU"/>
        </w:rPr>
        <w:t>,</w:t>
      </w:r>
    </w:p>
    <w:p w:rsidR="008C4BC8" w:rsidRDefault="008C4BC8" w:rsidP="0032146E">
      <w:pPr>
        <w:pStyle w:val="a3"/>
        <w:jc w:val="both"/>
        <w:rPr>
          <w:lang w:eastAsia="ru-RU"/>
        </w:rPr>
      </w:pPr>
    </w:p>
    <w:p w:rsidR="008C4BC8" w:rsidRDefault="008C4BC8" w:rsidP="009E5F06">
      <w:pPr>
        <w:pStyle w:val="a3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Назначить ответственных за подготовку и проведение Всерос</w:t>
      </w:r>
      <w:r w:rsidR="00C84A92">
        <w:rPr>
          <w:lang w:eastAsia="ru-RU"/>
        </w:rPr>
        <w:t>с</w:t>
      </w:r>
      <w:r>
        <w:rPr>
          <w:lang w:eastAsia="ru-RU"/>
        </w:rPr>
        <w:t>ийской сельскохозяйственной переп</w:t>
      </w:r>
      <w:r w:rsidR="009E5F06">
        <w:rPr>
          <w:lang w:eastAsia="ru-RU"/>
        </w:rPr>
        <w:t>и</w:t>
      </w:r>
      <w:r>
        <w:rPr>
          <w:lang w:eastAsia="ru-RU"/>
        </w:rPr>
        <w:t xml:space="preserve">си на территории Новочунского мунициапального образования: </w:t>
      </w:r>
      <w:r w:rsidR="009E5F06">
        <w:rPr>
          <w:lang w:eastAsia="ru-RU"/>
        </w:rPr>
        <w:t xml:space="preserve">                                                                                                                          - </w:t>
      </w:r>
      <w:r>
        <w:rPr>
          <w:lang w:eastAsia="ru-RU"/>
        </w:rPr>
        <w:t xml:space="preserve">руководителя аппарата администрации муниципального образования </w:t>
      </w:r>
      <w:proofErr w:type="gramStart"/>
      <w:r>
        <w:rPr>
          <w:lang w:eastAsia="ru-RU"/>
        </w:rPr>
        <w:t>–В</w:t>
      </w:r>
      <w:proofErr w:type="gramEnd"/>
      <w:r>
        <w:rPr>
          <w:lang w:eastAsia="ru-RU"/>
        </w:rPr>
        <w:t xml:space="preserve">анееву Татьяну Анатольевну; </w:t>
      </w:r>
      <w:r w:rsidR="009E5F06">
        <w:rPr>
          <w:lang w:eastAsia="ru-RU"/>
        </w:rPr>
        <w:t xml:space="preserve">                                                                                                          - и.о.консультанта по правовым вопросам-Аляскину Людмилу Петровну;</w:t>
      </w:r>
    </w:p>
    <w:p w:rsidR="008C4BC8" w:rsidRDefault="009E5F06" w:rsidP="009E5F06">
      <w:pPr>
        <w:pStyle w:val="a3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Ответственным за подготовку и проведение Всерос</w:t>
      </w:r>
      <w:r w:rsidR="00C84A92">
        <w:rPr>
          <w:lang w:eastAsia="ru-RU"/>
        </w:rPr>
        <w:t>с</w:t>
      </w:r>
      <w:r>
        <w:rPr>
          <w:lang w:eastAsia="ru-RU"/>
        </w:rPr>
        <w:t xml:space="preserve">ийской переписи:                         - в срок до 01 июля 2015 года проверить наличие указателей наименований улиц, номерных знаков  домов;                                                                                                         - организовать  </w:t>
      </w:r>
      <w:r w:rsidR="001D0633">
        <w:rPr>
          <w:lang w:eastAsia="ru-RU"/>
        </w:rPr>
        <w:t xml:space="preserve"> </w:t>
      </w:r>
      <w:r>
        <w:rPr>
          <w:lang w:eastAsia="ru-RU"/>
        </w:rPr>
        <w:t xml:space="preserve">обновление </w:t>
      </w:r>
      <w:r w:rsidR="001D0633">
        <w:rPr>
          <w:lang w:eastAsia="ru-RU"/>
        </w:rPr>
        <w:t xml:space="preserve"> </w:t>
      </w:r>
      <w:r>
        <w:rPr>
          <w:lang w:eastAsia="ru-RU"/>
        </w:rPr>
        <w:t>записей</w:t>
      </w:r>
      <w:r w:rsidR="001D0633">
        <w:rPr>
          <w:lang w:eastAsia="ru-RU"/>
        </w:rPr>
        <w:t xml:space="preserve"> </w:t>
      </w:r>
      <w:r>
        <w:rPr>
          <w:lang w:eastAsia="ru-RU"/>
        </w:rPr>
        <w:t xml:space="preserve"> в  похозяйственных</w:t>
      </w:r>
      <w:r w:rsidR="001D0633">
        <w:rPr>
          <w:lang w:eastAsia="ru-RU"/>
        </w:rPr>
        <w:t xml:space="preserve"> </w:t>
      </w:r>
      <w:r>
        <w:rPr>
          <w:lang w:eastAsia="ru-RU"/>
        </w:rPr>
        <w:t xml:space="preserve"> книгах</w:t>
      </w:r>
      <w:r w:rsidR="001D0633">
        <w:rPr>
          <w:lang w:eastAsia="ru-RU"/>
        </w:rPr>
        <w:t xml:space="preserve"> </w:t>
      </w:r>
      <w:r>
        <w:rPr>
          <w:lang w:eastAsia="ru-RU"/>
        </w:rPr>
        <w:t xml:space="preserve"> о  </w:t>
      </w:r>
      <w:r w:rsidR="001D0633">
        <w:rPr>
          <w:lang w:eastAsia="ru-RU"/>
        </w:rPr>
        <w:t xml:space="preserve"> </w:t>
      </w:r>
      <w:r>
        <w:rPr>
          <w:lang w:eastAsia="ru-RU"/>
        </w:rPr>
        <w:t>личных подсобных хозяйствах населения путем обхода домовладений в срок до 15 июля 2015 года</w:t>
      </w:r>
      <w:r w:rsidR="004A29A4">
        <w:rPr>
          <w:lang w:eastAsia="ru-RU"/>
        </w:rPr>
        <w:t>;</w:t>
      </w:r>
      <w:r>
        <w:rPr>
          <w:lang w:eastAsia="ru-RU"/>
        </w:rPr>
        <w:t xml:space="preserve"> </w:t>
      </w:r>
      <w:r w:rsidR="001D0633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– оказать  содействие  уполномоченному по  вопросам   сельскохозяйственной переписи Мулюковой С.Г. в ходе актуализации списков объектов Всерос</w:t>
      </w:r>
      <w:r w:rsidR="00C84A92">
        <w:rPr>
          <w:lang w:eastAsia="ru-RU"/>
        </w:rPr>
        <w:t>с</w:t>
      </w:r>
      <w:r w:rsidR="001D0633">
        <w:rPr>
          <w:lang w:eastAsia="ru-RU"/>
        </w:rPr>
        <w:t>ийской сельскохозяйственной переписи 2016 года</w:t>
      </w:r>
      <w:r w:rsidR="004A29A4">
        <w:rPr>
          <w:lang w:eastAsia="ru-RU"/>
        </w:rPr>
        <w:t>;</w:t>
      </w:r>
    </w:p>
    <w:p w:rsidR="004A29A4" w:rsidRDefault="004A29A4" w:rsidP="004A29A4">
      <w:pPr>
        <w:pStyle w:val="a3"/>
        <w:ind w:left="660"/>
        <w:rPr>
          <w:lang w:eastAsia="ru-RU"/>
        </w:rPr>
      </w:pPr>
      <w:r>
        <w:rPr>
          <w:lang w:eastAsia="ru-RU"/>
        </w:rPr>
        <w:lastRenderedPageBreak/>
        <w:t>- оказать содействие Иркутскстату в привлечении граждан Российской Федерации, проживающих на территории муниципального образования</w:t>
      </w:r>
      <w:r w:rsidR="00F97A12">
        <w:rPr>
          <w:lang w:eastAsia="ru-RU"/>
        </w:rPr>
        <w:t xml:space="preserve"> </w:t>
      </w:r>
      <w:r>
        <w:rPr>
          <w:lang w:eastAsia="ru-RU"/>
        </w:rPr>
        <w:t>к сбору сведений об объектах переписи;</w:t>
      </w:r>
    </w:p>
    <w:p w:rsidR="00616646" w:rsidRDefault="00616646" w:rsidP="001D0633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616646">
        <w:t xml:space="preserve">Ведущему специалисту по земельным отношениям и работе с имуществом  </w:t>
      </w:r>
      <w:proofErr w:type="gramStart"/>
      <w:r>
        <w:t>-Г</w:t>
      </w:r>
      <w:proofErr w:type="gramEnd"/>
      <w:r>
        <w:t xml:space="preserve">риневич Н.Н. предоставить до 01 июля 2015 года сведения о расположенных на территории муниципального образования объектах, подлежащих сельскохозяйственной переписи: </w:t>
      </w:r>
    </w:p>
    <w:p w:rsidR="00B016F1" w:rsidRDefault="00616646" w:rsidP="00616646">
      <w:pPr>
        <w:pStyle w:val="a3"/>
        <w:ind w:left="660"/>
        <w:jc w:val="both"/>
      </w:pPr>
      <w:r>
        <w:t xml:space="preserve"> -</w:t>
      </w:r>
      <w:r w:rsidR="00B016F1">
        <w:t>сельскохозяйственных предприятий, подсобных хозяйств несельскохозяйственных организаций;</w:t>
      </w:r>
    </w:p>
    <w:p w:rsidR="00B016F1" w:rsidRDefault="00B016F1" w:rsidP="00616646">
      <w:pPr>
        <w:pStyle w:val="a3"/>
        <w:ind w:left="660"/>
        <w:jc w:val="both"/>
      </w:pPr>
      <w:r>
        <w:t>- крестьянских (фермерских) хозяйств;</w:t>
      </w:r>
    </w:p>
    <w:p w:rsidR="004A29A4" w:rsidRDefault="00B016F1" w:rsidP="00616646">
      <w:pPr>
        <w:pStyle w:val="a3"/>
        <w:ind w:left="660"/>
        <w:jc w:val="both"/>
      </w:pPr>
      <w:proofErr w:type="gramStart"/>
      <w:r>
        <w:t>- хозяйствах граждан сельских и городских поселений, имеющих в собственности, пользовании, владении, аренде земельные участки, предназначенные или используемые для сельскохозяйственного производства, либо имеющих поголовье сельскохозяйственных животных</w:t>
      </w:r>
      <w:r w:rsidR="004A29A4">
        <w:t>.</w:t>
      </w:r>
      <w:proofErr w:type="gramEnd"/>
    </w:p>
    <w:p w:rsidR="004A29A4" w:rsidRDefault="004A29A4" w:rsidP="004A29A4">
      <w:pPr>
        <w:pStyle w:val="a3"/>
        <w:jc w:val="both"/>
      </w:pPr>
      <w:r>
        <w:t xml:space="preserve">   4. </w:t>
      </w:r>
      <w:r w:rsidR="00B016F1">
        <w:t xml:space="preserve"> </w:t>
      </w:r>
      <w:r w:rsidR="00616646" w:rsidRPr="00616646">
        <w:t xml:space="preserve"> 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 </w:t>
      </w:r>
    </w:p>
    <w:p w:rsidR="0032146E" w:rsidRPr="00616646" w:rsidRDefault="004A29A4" w:rsidP="004A29A4">
      <w:pPr>
        <w:pStyle w:val="a3"/>
        <w:jc w:val="both"/>
        <w:rPr>
          <w:lang w:eastAsia="ru-RU"/>
        </w:rPr>
      </w:pPr>
      <w:r>
        <w:t xml:space="preserve">          аппарата администрации муниципального образования.</w:t>
      </w:r>
    </w:p>
    <w:p w:rsidR="005C2219" w:rsidRDefault="00D05AD1" w:rsidP="009E5F06">
      <w:pPr>
        <w:pStyle w:val="a3"/>
        <w:jc w:val="both"/>
      </w:pPr>
      <w:r>
        <w:rPr>
          <w:lang w:eastAsia="ru-RU"/>
        </w:rPr>
        <w:t xml:space="preserve"> </w:t>
      </w:r>
      <w:r w:rsidR="00AD52C9">
        <w:rPr>
          <w:color w:val="000080"/>
          <w:lang w:eastAsia="ru-RU"/>
        </w:rPr>
        <w:t xml:space="preserve"> </w:t>
      </w:r>
    </w:p>
    <w:p w:rsidR="00D05AD1" w:rsidRDefault="00D05AD1" w:rsidP="009E5F06">
      <w:pPr>
        <w:jc w:val="both"/>
      </w:pPr>
    </w:p>
    <w:p w:rsidR="00D05AD1" w:rsidRDefault="00D05AD1" w:rsidP="00D05AD1">
      <w:pPr>
        <w:jc w:val="right"/>
      </w:pPr>
      <w:r>
        <w:t>Л.Е.Ларионова</w:t>
      </w: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sectPr w:rsidR="00D05AD1" w:rsidSect="00987B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7C8"/>
    <w:multiLevelType w:val="hybridMultilevel"/>
    <w:tmpl w:val="71C64C36"/>
    <w:lvl w:ilvl="0" w:tplc="25C432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D5D08D8"/>
    <w:multiLevelType w:val="hybridMultilevel"/>
    <w:tmpl w:val="72EE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53"/>
    <w:rsid w:val="00035701"/>
    <w:rsid w:val="00035FD5"/>
    <w:rsid w:val="00040AE6"/>
    <w:rsid w:val="00081CA7"/>
    <w:rsid w:val="000842EC"/>
    <w:rsid w:val="00097EE2"/>
    <w:rsid w:val="000C5D6A"/>
    <w:rsid w:val="00106D6F"/>
    <w:rsid w:val="00146F2C"/>
    <w:rsid w:val="00152057"/>
    <w:rsid w:val="001548F4"/>
    <w:rsid w:val="001877B9"/>
    <w:rsid w:val="00192153"/>
    <w:rsid w:val="001C1602"/>
    <w:rsid w:val="001D0633"/>
    <w:rsid w:val="001D2B41"/>
    <w:rsid w:val="001F6993"/>
    <w:rsid w:val="00203C90"/>
    <w:rsid w:val="00212C38"/>
    <w:rsid w:val="00220B15"/>
    <w:rsid w:val="00256277"/>
    <w:rsid w:val="00285C50"/>
    <w:rsid w:val="0029683D"/>
    <w:rsid w:val="00296A76"/>
    <w:rsid w:val="002A650C"/>
    <w:rsid w:val="002B321A"/>
    <w:rsid w:val="002C775A"/>
    <w:rsid w:val="002D4585"/>
    <w:rsid w:val="002E513C"/>
    <w:rsid w:val="00320443"/>
    <w:rsid w:val="0032146E"/>
    <w:rsid w:val="00322A55"/>
    <w:rsid w:val="00333CCC"/>
    <w:rsid w:val="00336E82"/>
    <w:rsid w:val="003432FC"/>
    <w:rsid w:val="00357C97"/>
    <w:rsid w:val="00364882"/>
    <w:rsid w:val="003650FF"/>
    <w:rsid w:val="0037067E"/>
    <w:rsid w:val="0038566A"/>
    <w:rsid w:val="003B221F"/>
    <w:rsid w:val="003E2A93"/>
    <w:rsid w:val="003F1C5D"/>
    <w:rsid w:val="00412847"/>
    <w:rsid w:val="00412D17"/>
    <w:rsid w:val="0041659F"/>
    <w:rsid w:val="00424E53"/>
    <w:rsid w:val="00426893"/>
    <w:rsid w:val="00451754"/>
    <w:rsid w:val="004568ED"/>
    <w:rsid w:val="00461CA2"/>
    <w:rsid w:val="00480B8C"/>
    <w:rsid w:val="00493123"/>
    <w:rsid w:val="00494C32"/>
    <w:rsid w:val="004A29A4"/>
    <w:rsid w:val="004C3EF4"/>
    <w:rsid w:val="004D22A7"/>
    <w:rsid w:val="004F4392"/>
    <w:rsid w:val="00506871"/>
    <w:rsid w:val="00586173"/>
    <w:rsid w:val="005C2219"/>
    <w:rsid w:val="00601F5C"/>
    <w:rsid w:val="00606D39"/>
    <w:rsid w:val="00616646"/>
    <w:rsid w:val="0066761F"/>
    <w:rsid w:val="006808EA"/>
    <w:rsid w:val="006E0276"/>
    <w:rsid w:val="006E753B"/>
    <w:rsid w:val="00747D99"/>
    <w:rsid w:val="00757E7E"/>
    <w:rsid w:val="007A7A5B"/>
    <w:rsid w:val="00824764"/>
    <w:rsid w:val="00834BAD"/>
    <w:rsid w:val="0084675C"/>
    <w:rsid w:val="00847EF2"/>
    <w:rsid w:val="008559B4"/>
    <w:rsid w:val="008735B9"/>
    <w:rsid w:val="008C4BC8"/>
    <w:rsid w:val="008E3C0B"/>
    <w:rsid w:val="0090489E"/>
    <w:rsid w:val="00927CFD"/>
    <w:rsid w:val="00946CBF"/>
    <w:rsid w:val="00972080"/>
    <w:rsid w:val="00987BAA"/>
    <w:rsid w:val="009A04AC"/>
    <w:rsid w:val="009C7345"/>
    <w:rsid w:val="009D2D7F"/>
    <w:rsid w:val="009E5BD4"/>
    <w:rsid w:val="009E5F06"/>
    <w:rsid w:val="009F791B"/>
    <w:rsid w:val="00A01F49"/>
    <w:rsid w:val="00A24C9A"/>
    <w:rsid w:val="00A361B5"/>
    <w:rsid w:val="00A61103"/>
    <w:rsid w:val="00A802F5"/>
    <w:rsid w:val="00AD52C9"/>
    <w:rsid w:val="00B016F1"/>
    <w:rsid w:val="00B0676B"/>
    <w:rsid w:val="00B22C72"/>
    <w:rsid w:val="00B462E7"/>
    <w:rsid w:val="00B50F70"/>
    <w:rsid w:val="00BA00EA"/>
    <w:rsid w:val="00BA0C75"/>
    <w:rsid w:val="00BA1CEE"/>
    <w:rsid w:val="00BD6075"/>
    <w:rsid w:val="00C05B16"/>
    <w:rsid w:val="00C47BEA"/>
    <w:rsid w:val="00C511ED"/>
    <w:rsid w:val="00C51CEB"/>
    <w:rsid w:val="00C6176E"/>
    <w:rsid w:val="00C84A92"/>
    <w:rsid w:val="00C85877"/>
    <w:rsid w:val="00C9441D"/>
    <w:rsid w:val="00CA0E13"/>
    <w:rsid w:val="00CA142F"/>
    <w:rsid w:val="00CA79DB"/>
    <w:rsid w:val="00D05AD1"/>
    <w:rsid w:val="00D3269C"/>
    <w:rsid w:val="00D448C4"/>
    <w:rsid w:val="00D64D22"/>
    <w:rsid w:val="00D74220"/>
    <w:rsid w:val="00D80B5B"/>
    <w:rsid w:val="00DA0A33"/>
    <w:rsid w:val="00DC0133"/>
    <w:rsid w:val="00DD679E"/>
    <w:rsid w:val="00DF4E0B"/>
    <w:rsid w:val="00E121CF"/>
    <w:rsid w:val="00E43254"/>
    <w:rsid w:val="00E56F1E"/>
    <w:rsid w:val="00E72C02"/>
    <w:rsid w:val="00EC2BFD"/>
    <w:rsid w:val="00F052AD"/>
    <w:rsid w:val="00F42C48"/>
    <w:rsid w:val="00F46172"/>
    <w:rsid w:val="00F83C06"/>
    <w:rsid w:val="00F97A12"/>
    <w:rsid w:val="00FC4985"/>
    <w:rsid w:val="00FC6AC2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90"/>
  </w:style>
  <w:style w:type="paragraph" w:styleId="1">
    <w:name w:val="heading 1"/>
    <w:basedOn w:val="a"/>
    <w:next w:val="a"/>
    <w:link w:val="10"/>
    <w:uiPriority w:val="9"/>
    <w:qFormat/>
    <w:rsid w:val="00C94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B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4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D05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7</cp:revision>
  <cp:lastPrinted>2015-06-08T11:46:00Z</cp:lastPrinted>
  <dcterms:created xsi:type="dcterms:W3CDTF">2015-04-09T08:57:00Z</dcterms:created>
  <dcterms:modified xsi:type="dcterms:W3CDTF">2015-06-25T13:28:00Z</dcterms:modified>
</cp:coreProperties>
</file>