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63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990"/>
        <w:gridCol w:w="849"/>
        <w:gridCol w:w="1417"/>
        <w:gridCol w:w="1134"/>
        <w:gridCol w:w="851"/>
        <w:gridCol w:w="994"/>
        <w:gridCol w:w="1421"/>
        <w:gridCol w:w="567"/>
        <w:gridCol w:w="567"/>
        <w:gridCol w:w="1274"/>
        <w:gridCol w:w="709"/>
        <w:gridCol w:w="567"/>
        <w:gridCol w:w="565"/>
        <w:gridCol w:w="427"/>
        <w:gridCol w:w="711"/>
        <w:gridCol w:w="1276"/>
      </w:tblGrid>
      <w:tr w:rsidR="00650049" w:rsidRPr="00577709" w:rsidTr="00F052C7">
        <w:trPr>
          <w:trHeight w:val="697"/>
        </w:trPr>
        <w:tc>
          <w:tcPr>
            <w:tcW w:w="1524" w:type="dxa"/>
            <w:vMerge w:val="restart"/>
          </w:tcPr>
          <w:p w:rsidR="00650049" w:rsidRPr="00577709" w:rsidRDefault="001802A7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650049" w:rsidRPr="00577709">
              <w:rPr>
                <w:sz w:val="18"/>
                <w:szCs w:val="18"/>
              </w:rPr>
              <w:t>Наименование Юридического лица (</w:t>
            </w:r>
            <w:proofErr w:type="spellStart"/>
            <w:r w:rsidR="00650049" w:rsidRPr="00577709">
              <w:rPr>
                <w:sz w:val="18"/>
                <w:szCs w:val="18"/>
              </w:rPr>
              <w:t>филиала</w:t>
            </w:r>
            <w:proofErr w:type="gramStart"/>
            <w:r w:rsidR="00650049" w:rsidRPr="00577709">
              <w:rPr>
                <w:sz w:val="18"/>
                <w:szCs w:val="18"/>
              </w:rPr>
              <w:t>,П</w:t>
            </w:r>
            <w:proofErr w:type="gramEnd"/>
            <w:r w:rsidR="00650049" w:rsidRPr="00577709">
              <w:rPr>
                <w:sz w:val="18"/>
                <w:szCs w:val="18"/>
              </w:rPr>
              <w:t>редставительства,обособленного</w:t>
            </w:r>
            <w:proofErr w:type="spellEnd"/>
            <w:r w:rsidR="00650049" w:rsidRPr="00577709">
              <w:rPr>
                <w:sz w:val="18"/>
                <w:szCs w:val="18"/>
              </w:rPr>
              <w:t xml:space="preserve"> структурного подразделения)(ЮЛ)</w:t>
            </w:r>
            <w:r w:rsidR="00650049">
              <w:rPr>
                <w:sz w:val="18"/>
                <w:szCs w:val="18"/>
              </w:rPr>
              <w:t>(</w:t>
            </w:r>
            <w:proofErr w:type="spellStart"/>
            <w:r w:rsidR="00650049">
              <w:rPr>
                <w:sz w:val="18"/>
                <w:szCs w:val="18"/>
              </w:rPr>
              <w:t>ф.и.о.индивидуального</w:t>
            </w:r>
            <w:proofErr w:type="spellEnd"/>
            <w:r w:rsidR="00650049">
              <w:rPr>
                <w:sz w:val="18"/>
                <w:szCs w:val="18"/>
              </w:rPr>
              <w:t xml:space="preserve"> предпринимателя(ИП)),Деятельность которого подлежит проверке</w:t>
            </w:r>
          </w:p>
        </w:tc>
        <w:tc>
          <w:tcPr>
            <w:tcW w:w="4390" w:type="dxa"/>
            <w:gridSpan w:val="4"/>
          </w:tcPr>
          <w:p w:rsidR="00650049" w:rsidRPr="007E7A55" w:rsidRDefault="00650049" w:rsidP="00650049">
            <w:pPr>
              <w:ind w:firstLine="0"/>
              <w:rPr>
                <w:sz w:val="20"/>
                <w:szCs w:val="20"/>
              </w:rPr>
            </w:pPr>
            <w:r w:rsidRPr="007E7A55">
              <w:rPr>
                <w:sz w:val="20"/>
                <w:szCs w:val="20"/>
              </w:rPr>
              <w:t xml:space="preserve">                                                   адреса</w:t>
            </w:r>
          </w:p>
        </w:tc>
        <w:tc>
          <w:tcPr>
            <w:tcW w:w="851" w:type="dxa"/>
            <w:vMerge w:val="restart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</w:t>
            </w:r>
            <w:proofErr w:type="gramStart"/>
            <w:r>
              <w:rPr>
                <w:sz w:val="18"/>
                <w:szCs w:val="18"/>
              </w:rPr>
              <w:t>р(</w:t>
            </w:r>
            <w:proofErr w:type="gramEnd"/>
            <w:r>
              <w:rPr>
                <w:sz w:val="18"/>
                <w:szCs w:val="18"/>
              </w:rPr>
              <w:t>ОГРН)</w:t>
            </w:r>
          </w:p>
        </w:tc>
        <w:tc>
          <w:tcPr>
            <w:tcW w:w="994" w:type="dxa"/>
            <w:vMerge w:val="restart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1421" w:type="dxa"/>
            <w:vMerge w:val="restart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проведения проверки</w:t>
            </w:r>
          </w:p>
        </w:tc>
        <w:tc>
          <w:tcPr>
            <w:tcW w:w="3117" w:type="dxa"/>
            <w:gridSpan w:val="4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992" w:type="dxa"/>
            <w:gridSpan w:val="2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711" w:type="dxa"/>
            <w:vMerge w:val="restart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76" w:type="dxa"/>
            <w:vMerge w:val="restart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органов государственного контрол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надзора) ,органа муниципального контроля с которым проверка проводится совместно</w:t>
            </w:r>
          </w:p>
        </w:tc>
      </w:tr>
      <w:tr w:rsidR="00650049" w:rsidRPr="00577709" w:rsidTr="00742BA9">
        <w:trPr>
          <w:trHeight w:val="1383"/>
        </w:trPr>
        <w:tc>
          <w:tcPr>
            <w:tcW w:w="1524" w:type="dxa"/>
            <w:vMerge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нахождения                     ЮЛ</w:t>
            </w:r>
          </w:p>
        </w:tc>
        <w:tc>
          <w:tcPr>
            <w:tcW w:w="849" w:type="dxa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жительства ИП</w:t>
            </w:r>
          </w:p>
        </w:tc>
        <w:tc>
          <w:tcPr>
            <w:tcW w:w="1417" w:type="dxa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 фактического осуществления деятельности ЮЛ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нахождения объектов</w:t>
            </w:r>
          </w:p>
        </w:tc>
        <w:tc>
          <w:tcPr>
            <w:tcW w:w="851" w:type="dxa"/>
            <w:vMerge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ЮЛ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П</w:t>
            </w:r>
          </w:p>
        </w:tc>
        <w:tc>
          <w:tcPr>
            <w:tcW w:w="567" w:type="dxa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274" w:type="dxa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ЮЛ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П деятельности в соответствии с представленным уведомлением о ее начале деятельности</w:t>
            </w:r>
          </w:p>
        </w:tc>
        <w:tc>
          <w:tcPr>
            <w:tcW w:w="709" w:type="dxa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основания в соответствии с федеральным законом</w:t>
            </w:r>
          </w:p>
        </w:tc>
        <w:tc>
          <w:tcPr>
            <w:tcW w:w="567" w:type="dxa"/>
            <w:vMerge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дней</w:t>
            </w:r>
          </w:p>
        </w:tc>
        <w:tc>
          <w:tcPr>
            <w:tcW w:w="427" w:type="dxa"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</w:p>
        </w:tc>
        <w:tc>
          <w:tcPr>
            <w:tcW w:w="711" w:type="dxa"/>
            <w:vMerge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049" w:rsidRPr="00577709" w:rsidRDefault="00650049" w:rsidP="00650049">
            <w:pPr>
              <w:ind w:firstLine="0"/>
              <w:rPr>
                <w:sz w:val="18"/>
                <w:szCs w:val="18"/>
              </w:rPr>
            </w:pPr>
          </w:p>
        </w:tc>
      </w:tr>
      <w:tr w:rsidR="00650049" w:rsidRPr="00577709" w:rsidTr="00742BA9">
        <w:trPr>
          <w:trHeight w:val="1262"/>
        </w:trPr>
        <w:tc>
          <w:tcPr>
            <w:tcW w:w="1524" w:type="dxa"/>
          </w:tcPr>
          <w:p w:rsidR="00577709" w:rsidRPr="00577709" w:rsidRDefault="00F052C7" w:rsidP="00F052C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Корнилов Н.О.</w:t>
            </w:r>
          </w:p>
        </w:tc>
        <w:tc>
          <w:tcPr>
            <w:tcW w:w="990" w:type="dxa"/>
          </w:tcPr>
          <w:p w:rsidR="00577709" w:rsidRPr="00577709" w:rsidRDefault="00635E9D" w:rsidP="00650049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 w:rsidR="00F052C7">
              <w:rPr>
                <w:sz w:val="18"/>
                <w:szCs w:val="18"/>
              </w:rPr>
              <w:t>.Н</w:t>
            </w:r>
            <w:proofErr w:type="gramEnd"/>
            <w:r w:rsidR="00F052C7">
              <w:rPr>
                <w:sz w:val="18"/>
                <w:szCs w:val="18"/>
              </w:rPr>
              <w:t>овочунка</w:t>
            </w:r>
            <w:proofErr w:type="spellEnd"/>
            <w:r w:rsidR="00F052C7">
              <w:rPr>
                <w:sz w:val="18"/>
                <w:szCs w:val="18"/>
              </w:rPr>
              <w:t xml:space="preserve">, </w:t>
            </w:r>
            <w:proofErr w:type="spellStart"/>
            <w:r w:rsidR="00F052C7">
              <w:rPr>
                <w:sz w:val="18"/>
                <w:szCs w:val="18"/>
              </w:rPr>
              <w:t>ул.Лесная</w:t>
            </w:r>
            <w:proofErr w:type="spellEnd"/>
            <w:r w:rsidR="00F052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7А</w:t>
            </w:r>
          </w:p>
        </w:tc>
        <w:tc>
          <w:tcPr>
            <w:tcW w:w="849" w:type="dxa"/>
          </w:tcPr>
          <w:p w:rsidR="00577709" w:rsidRPr="00577709" w:rsidRDefault="00635E9D" w:rsidP="00650049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овочунка,ул.Лесная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417" w:type="dxa"/>
          </w:tcPr>
          <w:p w:rsidR="00577709" w:rsidRPr="00577709" w:rsidRDefault="00635E9D" w:rsidP="00650049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овочунка,ул.Лесная</w:t>
            </w:r>
            <w:proofErr w:type="spellEnd"/>
            <w:r>
              <w:rPr>
                <w:sz w:val="18"/>
                <w:szCs w:val="18"/>
              </w:rPr>
              <w:t xml:space="preserve"> 7А</w:t>
            </w:r>
          </w:p>
        </w:tc>
        <w:tc>
          <w:tcPr>
            <w:tcW w:w="1134" w:type="dxa"/>
          </w:tcPr>
          <w:p w:rsidR="00577709" w:rsidRPr="00577709" w:rsidRDefault="00635E9D" w:rsidP="00650049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овочунка,ул.Лесная</w:t>
            </w:r>
            <w:proofErr w:type="spellEnd"/>
            <w:r>
              <w:rPr>
                <w:sz w:val="18"/>
                <w:szCs w:val="18"/>
              </w:rPr>
              <w:t xml:space="preserve"> 7А</w:t>
            </w:r>
          </w:p>
        </w:tc>
        <w:tc>
          <w:tcPr>
            <w:tcW w:w="851" w:type="dxa"/>
          </w:tcPr>
          <w:p w:rsidR="00577709" w:rsidRPr="00577709" w:rsidRDefault="00635E9D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307381507900037</w:t>
            </w:r>
          </w:p>
        </w:tc>
        <w:tc>
          <w:tcPr>
            <w:tcW w:w="994" w:type="dxa"/>
          </w:tcPr>
          <w:p w:rsidR="00577709" w:rsidRPr="00577709" w:rsidRDefault="00635E9D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384401285279</w:t>
            </w:r>
          </w:p>
        </w:tc>
        <w:tc>
          <w:tcPr>
            <w:tcW w:w="1421" w:type="dxa"/>
          </w:tcPr>
          <w:p w:rsidR="00577709" w:rsidRPr="00577709" w:rsidRDefault="00C75F94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требований </w:t>
            </w:r>
            <w:proofErr w:type="spellStart"/>
            <w:r>
              <w:rPr>
                <w:sz w:val="18"/>
                <w:szCs w:val="18"/>
              </w:rPr>
              <w:t>земельногозаконодательства</w:t>
            </w:r>
            <w:proofErr w:type="spellEnd"/>
          </w:p>
        </w:tc>
        <w:tc>
          <w:tcPr>
            <w:tcW w:w="567" w:type="dxa"/>
          </w:tcPr>
          <w:p w:rsidR="00577709" w:rsidRPr="00577709" w:rsidRDefault="00C75F94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18.02.2004 г.</w:t>
            </w:r>
          </w:p>
        </w:tc>
        <w:tc>
          <w:tcPr>
            <w:tcW w:w="567" w:type="dxa"/>
          </w:tcPr>
          <w:p w:rsidR="00577709" w:rsidRPr="00577709" w:rsidRDefault="00577709" w:rsidP="0065004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577709" w:rsidRPr="00577709" w:rsidRDefault="00635E9D" w:rsidP="00635E9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23.04.2001</w:t>
            </w:r>
            <w:r w:rsidR="00C75F9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577709" w:rsidRPr="00577709" w:rsidRDefault="00577709" w:rsidP="0065004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77709" w:rsidRPr="00577709" w:rsidRDefault="00635E9D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14.07.2015</w:t>
            </w:r>
          </w:p>
        </w:tc>
        <w:tc>
          <w:tcPr>
            <w:tcW w:w="565" w:type="dxa"/>
          </w:tcPr>
          <w:p w:rsidR="00577709" w:rsidRPr="00577709" w:rsidRDefault="00C75F94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</w:tcPr>
          <w:p w:rsidR="00577709" w:rsidRPr="00577709" w:rsidRDefault="00C75F94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</w:tcPr>
          <w:p w:rsidR="00577709" w:rsidRPr="00577709" w:rsidRDefault="00C75F94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1276" w:type="dxa"/>
          </w:tcPr>
          <w:p w:rsidR="00577709" w:rsidRPr="00577709" w:rsidRDefault="00C75F94" w:rsidP="006500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«Администрация </w:t>
            </w:r>
            <w:proofErr w:type="spellStart"/>
            <w:r>
              <w:rPr>
                <w:sz w:val="18"/>
                <w:szCs w:val="18"/>
              </w:rPr>
              <w:t>Новочунского</w:t>
            </w:r>
            <w:proofErr w:type="spellEnd"/>
            <w:r>
              <w:rPr>
                <w:sz w:val="18"/>
                <w:szCs w:val="18"/>
              </w:rPr>
              <w:t xml:space="preserve"> МО»</w:t>
            </w:r>
          </w:p>
        </w:tc>
      </w:tr>
    </w:tbl>
    <w:p w:rsidR="00F052C7" w:rsidRDefault="008F3F71" w:rsidP="00934501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B24B5" wp14:editId="453C116A">
                <wp:simplePos x="0" y="0"/>
                <wp:positionH relativeFrom="column">
                  <wp:posOffset>7904633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3970" b="1460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F71" w:rsidRDefault="008F3F71">
                            <w:r>
                              <w:t>УТВЕРЖДЕН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22.4pt;margin-top:0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prRQIAAFE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" strokecolor="white [3212]">
                <v:textbox style="mso-fit-shape-to-text:t">
                  <w:txbxContent>
                    <w:p w:rsidR="008F3F71" w:rsidRDefault="008F3F71">
                      <w:r>
                        <w:t>УТВЕРЖДЕН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4EB4C" wp14:editId="1C7389A5">
                <wp:simplePos x="0" y="0"/>
                <wp:positionH relativeFrom="column">
                  <wp:posOffset>6986905</wp:posOffset>
                </wp:positionH>
                <wp:positionV relativeFrom="paragraph">
                  <wp:posOffset>626745</wp:posOffset>
                </wp:positionV>
                <wp:extent cx="2353945" cy="0"/>
                <wp:effectExtent l="0" t="0" r="273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15pt,49.35pt" to="735.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439EA" wp14:editId="60DE779C">
                <wp:simplePos x="0" y="0"/>
                <wp:positionH relativeFrom="column">
                  <wp:posOffset>6633210</wp:posOffset>
                </wp:positionH>
                <wp:positionV relativeFrom="paragraph">
                  <wp:posOffset>962397</wp:posOffset>
                </wp:positionV>
                <wp:extent cx="2374265" cy="1403985"/>
                <wp:effectExtent l="0" t="0" r="13970" b="266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501" w:rsidRPr="00934501" w:rsidRDefault="009345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34501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22.3pt;margin-top:75.8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" strokecolor="white [3212]">
                <v:textbox style="mso-fit-shape-to-text:t">
                  <w:txbxContent>
                    <w:p w:rsidR="00934501" w:rsidRPr="00934501" w:rsidRDefault="00934501">
                      <w:pPr>
                        <w:rPr>
                          <w:sz w:val="18"/>
                          <w:szCs w:val="18"/>
                        </w:rPr>
                      </w:pPr>
                      <w:r w:rsidRPr="00934501">
                        <w:rPr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F7EF3" wp14:editId="6ED623F7">
                <wp:simplePos x="0" y="0"/>
                <wp:positionH relativeFrom="column">
                  <wp:posOffset>6636385</wp:posOffset>
                </wp:positionH>
                <wp:positionV relativeFrom="paragraph">
                  <wp:posOffset>719455</wp:posOffset>
                </wp:positionV>
                <wp:extent cx="3266440" cy="241300"/>
                <wp:effectExtent l="0" t="0" r="1016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501" w:rsidRPr="00934501" w:rsidRDefault="00E80C95" w:rsidP="009345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34501">
                              <w:rPr>
                                <w:sz w:val="18"/>
                                <w:szCs w:val="18"/>
                              </w:rPr>
                              <w:t>(Фамилия</w:t>
                            </w:r>
                            <w:r w:rsidR="00A544F9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934501">
                              <w:rPr>
                                <w:sz w:val="18"/>
                                <w:szCs w:val="18"/>
                              </w:rPr>
                              <w:t xml:space="preserve"> инициалы и подпись руководителя)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2.55pt;margin-top:56.65pt;width:257.2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" strokecolor="white [3212]">
                <v:textbox>
                  <w:txbxContent>
                    <w:p w:rsidR="00934501" w:rsidRPr="00934501" w:rsidRDefault="00E80C95" w:rsidP="00934501">
                      <w:pPr>
                        <w:rPr>
                          <w:sz w:val="18"/>
                          <w:szCs w:val="18"/>
                        </w:rPr>
                      </w:pPr>
                      <w:r w:rsidRPr="00934501">
                        <w:rPr>
                          <w:sz w:val="18"/>
                          <w:szCs w:val="18"/>
                        </w:rPr>
                        <w:t>(Фамилия</w:t>
                      </w:r>
                      <w:r w:rsidR="00A544F9">
                        <w:rPr>
                          <w:sz w:val="18"/>
                          <w:szCs w:val="18"/>
                        </w:rPr>
                        <w:t>,</w:t>
                      </w:r>
                      <w:r w:rsidRPr="00934501">
                        <w:rPr>
                          <w:sz w:val="18"/>
                          <w:szCs w:val="18"/>
                        </w:rPr>
                        <w:t xml:space="preserve"> инициалы и подпись руководителя)</w:t>
                      </w:r>
                    </w:p>
                  </w:txbxContent>
                </v:textbox>
              </v:shape>
            </w:pict>
          </mc:Fallback>
        </mc:AlternateContent>
      </w:r>
      <w:r w:rsidR="00F052C7">
        <w:t xml:space="preserve">         </w:t>
      </w:r>
    </w:p>
    <w:p w:rsidR="00741CF2" w:rsidRDefault="00E15B63" w:rsidP="00934501">
      <w:pPr>
        <w:ind w:firstLine="0"/>
      </w:pPr>
      <w:r>
        <w:rPr>
          <w:i/>
          <w:iCs/>
        </w:rPr>
        <w:t>согласовано с Прокуратурой Ч</w:t>
      </w:r>
      <w:r w:rsidRPr="00E15B63">
        <w:rPr>
          <w:i/>
          <w:iCs/>
        </w:rPr>
        <w:t xml:space="preserve">унского р-на                                                       </w:t>
      </w:r>
    </w:p>
    <w:p w:rsidR="00741CF2" w:rsidRDefault="00E15B63" w:rsidP="00934501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BA6E944" wp14:editId="0D4FAE7F">
                <wp:simplePos x="0" y="0"/>
                <wp:positionH relativeFrom="page">
                  <wp:posOffset>1123950</wp:posOffset>
                </wp:positionH>
                <wp:positionV relativeFrom="page">
                  <wp:posOffset>2042795</wp:posOffset>
                </wp:positionV>
                <wp:extent cx="7724775" cy="672465"/>
                <wp:effectExtent l="38100" t="38100" r="47625" b="32385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6724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0492" w:rsidRPr="00990492" w:rsidRDefault="00990492" w:rsidP="00E15B6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9049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ПЛАН</w:t>
                            </w:r>
                          </w:p>
                          <w:p w:rsidR="00990492" w:rsidRPr="00990492" w:rsidRDefault="00A544F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п</w:t>
                            </w:r>
                            <w:r w:rsidR="00990492" w:rsidRPr="0099049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роведения </w:t>
                            </w:r>
                            <w:r w:rsidR="00990492" w:rsidRPr="0099049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плановых</w:t>
                            </w:r>
                            <w:r w:rsidR="00990492" w:rsidRPr="0099049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проверок юридических лиц и индивидуальных предпринимателей на 201</w:t>
                            </w:r>
                            <w:r w:rsidR="00F052C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 w:rsidR="00990492" w:rsidRPr="0099049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год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8.5pt;margin-top:160.85pt;width:608.25pt;height:52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" o:allowincell="f" filled="f" strokecolor="white [3212]" strokeweight="6pt">
                <v:stroke linestyle="thickThin"/>
                <v:textbox inset="10.8pt,7.2pt,10.8pt,7.2pt">
                  <w:txbxContent>
                    <w:p w:rsidR="00990492" w:rsidRPr="00990492" w:rsidRDefault="00990492" w:rsidP="00E15B63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bookmarkStart w:id="1" w:name="_GoBack"/>
                      <w:r w:rsidRPr="0099049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ПЛАН</w:t>
                      </w:r>
                    </w:p>
                    <w:p w:rsidR="00990492" w:rsidRPr="00990492" w:rsidRDefault="00A544F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п</w:t>
                      </w:r>
                      <w:r w:rsidR="00990492" w:rsidRPr="0099049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роведения </w:t>
                      </w:r>
                      <w:r w:rsidR="00990492" w:rsidRPr="0099049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плановых</w:t>
                      </w:r>
                      <w:r w:rsidR="00990492" w:rsidRPr="0099049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проверок юридических лиц и индивидуальных предпринимателей на 201</w:t>
                      </w:r>
                      <w:r w:rsidR="00F052C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5</w:t>
                      </w:r>
                      <w:r w:rsidR="00990492" w:rsidRPr="0099049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год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41CF2">
        <w:t xml:space="preserve">                                                                                                                                Распоряжение № 69 от 29.10.2014 г                                                               </w:t>
      </w:r>
      <w:proofErr w:type="spellStart"/>
      <w:r w:rsidR="00741CF2">
        <w:t>Л.Е.Ларионова</w:t>
      </w:r>
      <w:proofErr w:type="spellEnd"/>
    </w:p>
    <w:sectPr w:rsidR="00741CF2" w:rsidSect="00A544F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34" w:rsidRDefault="00482934" w:rsidP="00E80C95">
      <w:r>
        <w:separator/>
      </w:r>
    </w:p>
  </w:endnote>
  <w:endnote w:type="continuationSeparator" w:id="0">
    <w:p w:rsidR="00482934" w:rsidRDefault="00482934" w:rsidP="00E8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34" w:rsidRDefault="00482934" w:rsidP="00E80C95">
      <w:r>
        <w:separator/>
      </w:r>
    </w:p>
  </w:footnote>
  <w:footnote w:type="continuationSeparator" w:id="0">
    <w:p w:rsidR="00482934" w:rsidRDefault="00482934" w:rsidP="00E8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49" w:rsidRDefault="00E80C95">
    <w:pPr>
      <w:pStyle w:val="af4"/>
    </w:pPr>
    <w:r>
      <w:t xml:space="preserve">                                                                                                                                                            </w:t>
    </w:r>
    <w:r w:rsidR="00A544F9">
      <w:t xml:space="preserve">                                                                                           </w:t>
    </w:r>
    <w:r>
      <w:t xml:space="preserve">  </w:t>
    </w:r>
    <w:r w:rsidRPr="00A544F9">
      <w:t>УТВЕРЖДЕН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95"/>
    <w:rsid w:val="001802A7"/>
    <w:rsid w:val="00256AE4"/>
    <w:rsid w:val="002E4237"/>
    <w:rsid w:val="0039677D"/>
    <w:rsid w:val="004828B7"/>
    <w:rsid w:val="00482934"/>
    <w:rsid w:val="004B038C"/>
    <w:rsid w:val="00577709"/>
    <w:rsid w:val="00635E9D"/>
    <w:rsid w:val="00650049"/>
    <w:rsid w:val="00660029"/>
    <w:rsid w:val="006758FF"/>
    <w:rsid w:val="00741CF2"/>
    <w:rsid w:val="00742BA9"/>
    <w:rsid w:val="007E7A55"/>
    <w:rsid w:val="00831871"/>
    <w:rsid w:val="00873CE5"/>
    <w:rsid w:val="008E6DE9"/>
    <w:rsid w:val="008F3F71"/>
    <w:rsid w:val="00934501"/>
    <w:rsid w:val="00990492"/>
    <w:rsid w:val="00A17A75"/>
    <w:rsid w:val="00A544F9"/>
    <w:rsid w:val="00A85BF1"/>
    <w:rsid w:val="00AB7B5F"/>
    <w:rsid w:val="00B604A6"/>
    <w:rsid w:val="00C4585A"/>
    <w:rsid w:val="00C75F94"/>
    <w:rsid w:val="00D93F0E"/>
    <w:rsid w:val="00DA668B"/>
    <w:rsid w:val="00E15B63"/>
    <w:rsid w:val="00E64875"/>
    <w:rsid w:val="00E80C95"/>
    <w:rsid w:val="00EA621E"/>
    <w:rsid w:val="00F052C7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1E"/>
  </w:style>
  <w:style w:type="paragraph" w:styleId="1">
    <w:name w:val="heading 1"/>
    <w:basedOn w:val="a"/>
    <w:next w:val="a"/>
    <w:link w:val="10"/>
    <w:uiPriority w:val="9"/>
    <w:qFormat/>
    <w:rsid w:val="00EA621E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21E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21E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21E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21E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21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21E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21E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21E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21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62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621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621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62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A62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A621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621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A621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A621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621E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621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621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621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A621E"/>
    <w:rPr>
      <w:b/>
      <w:bCs/>
      <w:spacing w:val="0"/>
    </w:rPr>
  </w:style>
  <w:style w:type="character" w:styleId="a9">
    <w:name w:val="Emphasis"/>
    <w:uiPriority w:val="20"/>
    <w:qFormat/>
    <w:rsid w:val="00EA621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A621E"/>
    <w:pPr>
      <w:ind w:firstLine="0"/>
    </w:pPr>
  </w:style>
  <w:style w:type="paragraph" w:styleId="ab">
    <w:name w:val="List Paragraph"/>
    <w:basedOn w:val="a"/>
    <w:uiPriority w:val="34"/>
    <w:qFormat/>
    <w:rsid w:val="00EA62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621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621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A621E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A621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A621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A621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A621E"/>
    <w:rPr>
      <w:smallCaps/>
    </w:rPr>
  </w:style>
  <w:style w:type="character" w:styleId="af1">
    <w:name w:val="Intense Reference"/>
    <w:uiPriority w:val="32"/>
    <w:qFormat/>
    <w:rsid w:val="00EA621E"/>
    <w:rPr>
      <w:b/>
      <w:bCs/>
      <w:smallCaps/>
      <w:color w:val="auto"/>
    </w:rPr>
  </w:style>
  <w:style w:type="character" w:styleId="af2">
    <w:name w:val="Book Title"/>
    <w:uiPriority w:val="33"/>
    <w:qFormat/>
    <w:rsid w:val="00EA621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621E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E80C9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80C95"/>
  </w:style>
  <w:style w:type="paragraph" w:styleId="af6">
    <w:name w:val="footer"/>
    <w:basedOn w:val="a"/>
    <w:link w:val="af7"/>
    <w:uiPriority w:val="99"/>
    <w:unhideWhenUsed/>
    <w:rsid w:val="00E80C9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80C95"/>
  </w:style>
  <w:style w:type="paragraph" w:styleId="af8">
    <w:name w:val="Balloon Text"/>
    <w:basedOn w:val="a"/>
    <w:link w:val="af9"/>
    <w:uiPriority w:val="99"/>
    <w:semiHidden/>
    <w:unhideWhenUsed/>
    <w:rsid w:val="00E80C9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1E"/>
  </w:style>
  <w:style w:type="paragraph" w:styleId="1">
    <w:name w:val="heading 1"/>
    <w:basedOn w:val="a"/>
    <w:next w:val="a"/>
    <w:link w:val="10"/>
    <w:uiPriority w:val="9"/>
    <w:qFormat/>
    <w:rsid w:val="00EA621E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21E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21E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21E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21E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21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21E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21E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21E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21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62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621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621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62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A62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A621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621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A621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A621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621E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621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621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621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A621E"/>
    <w:rPr>
      <w:b/>
      <w:bCs/>
      <w:spacing w:val="0"/>
    </w:rPr>
  </w:style>
  <w:style w:type="character" w:styleId="a9">
    <w:name w:val="Emphasis"/>
    <w:uiPriority w:val="20"/>
    <w:qFormat/>
    <w:rsid w:val="00EA621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A621E"/>
    <w:pPr>
      <w:ind w:firstLine="0"/>
    </w:pPr>
  </w:style>
  <w:style w:type="paragraph" w:styleId="ab">
    <w:name w:val="List Paragraph"/>
    <w:basedOn w:val="a"/>
    <w:uiPriority w:val="34"/>
    <w:qFormat/>
    <w:rsid w:val="00EA62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621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621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A621E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A621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A621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A621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A621E"/>
    <w:rPr>
      <w:smallCaps/>
    </w:rPr>
  </w:style>
  <w:style w:type="character" w:styleId="af1">
    <w:name w:val="Intense Reference"/>
    <w:uiPriority w:val="32"/>
    <w:qFormat/>
    <w:rsid w:val="00EA621E"/>
    <w:rPr>
      <w:b/>
      <w:bCs/>
      <w:smallCaps/>
      <w:color w:val="auto"/>
    </w:rPr>
  </w:style>
  <w:style w:type="character" w:styleId="af2">
    <w:name w:val="Book Title"/>
    <w:uiPriority w:val="33"/>
    <w:qFormat/>
    <w:rsid w:val="00EA621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621E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E80C9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80C95"/>
  </w:style>
  <w:style w:type="paragraph" w:styleId="af6">
    <w:name w:val="footer"/>
    <w:basedOn w:val="a"/>
    <w:link w:val="af7"/>
    <w:uiPriority w:val="99"/>
    <w:unhideWhenUsed/>
    <w:rsid w:val="00E80C9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80C95"/>
  </w:style>
  <w:style w:type="paragraph" w:styleId="af8">
    <w:name w:val="Balloon Text"/>
    <w:basedOn w:val="a"/>
    <w:link w:val="af9"/>
    <w:uiPriority w:val="99"/>
    <w:semiHidden/>
    <w:unhideWhenUsed/>
    <w:rsid w:val="00E80C9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1CAF-843E-483A-B2BC-FB448FDB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15</cp:revision>
  <dcterms:created xsi:type="dcterms:W3CDTF">2013-08-20T08:00:00Z</dcterms:created>
  <dcterms:modified xsi:type="dcterms:W3CDTF">2015-05-26T06:48:00Z</dcterms:modified>
</cp:coreProperties>
</file>