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6" w:rsidRDefault="00005206" w:rsidP="00005206">
      <w:r>
        <w:rPr>
          <w:b/>
        </w:rPr>
        <w:t xml:space="preserve">                                                    </w:t>
      </w:r>
      <w:r>
        <w:t>РОССИЙСКАЯ ФЕДЕРАЦИЯ</w:t>
      </w:r>
    </w:p>
    <w:p w:rsidR="00005206" w:rsidRDefault="00005206" w:rsidP="00005206">
      <w:pPr>
        <w:jc w:val="center"/>
      </w:pPr>
      <w:r>
        <w:t>ИРКУТСКАЯ ОБЛАСТЬ</w:t>
      </w:r>
    </w:p>
    <w:p w:rsidR="00005206" w:rsidRDefault="00005206" w:rsidP="00005206">
      <w:pPr>
        <w:jc w:val="center"/>
      </w:pPr>
      <w:r>
        <w:t>ЧУНСКИЙ РАЙОН</w:t>
      </w:r>
    </w:p>
    <w:p w:rsidR="00005206" w:rsidRDefault="00005206" w:rsidP="00005206">
      <w:pPr>
        <w:jc w:val="center"/>
      </w:pPr>
    </w:p>
    <w:p w:rsidR="00005206" w:rsidRDefault="00005206" w:rsidP="00005206">
      <w:pPr>
        <w:jc w:val="center"/>
        <w:rPr>
          <w:u w:val="single"/>
        </w:rPr>
      </w:pPr>
      <w:r>
        <w:rPr>
          <w:u w:val="single"/>
        </w:rPr>
        <w:t>НОВОЧУНСКОЕ МУНИЦИПАЛЬНОЕ ОБРАЗОВАНИЕ</w:t>
      </w:r>
    </w:p>
    <w:p w:rsidR="00005206" w:rsidRDefault="00005206" w:rsidP="00005206"/>
    <w:p w:rsidR="00005206" w:rsidRDefault="00005206" w:rsidP="00005206">
      <w:pPr>
        <w:jc w:val="center"/>
        <w:rPr>
          <w:b/>
          <w:bCs/>
        </w:rPr>
      </w:pPr>
      <w:r>
        <w:rPr>
          <w:b/>
          <w:bCs/>
        </w:rPr>
        <w:t>Дума сельского поселения</w:t>
      </w:r>
    </w:p>
    <w:p w:rsidR="00005206" w:rsidRDefault="00005206" w:rsidP="00005206">
      <w:pPr>
        <w:jc w:val="center"/>
        <w:rPr>
          <w:b/>
          <w:bCs/>
        </w:rPr>
      </w:pPr>
      <w:r>
        <w:rPr>
          <w:b/>
          <w:bCs/>
        </w:rPr>
        <w:t>Третьего созыва</w:t>
      </w:r>
    </w:p>
    <w:p w:rsidR="00005206" w:rsidRDefault="00005206" w:rsidP="00005206">
      <w:pPr>
        <w:jc w:val="center"/>
        <w:rPr>
          <w:b/>
          <w:bCs/>
        </w:rPr>
      </w:pPr>
    </w:p>
    <w:p w:rsidR="00005206" w:rsidRDefault="00005206" w:rsidP="00005206">
      <w:pPr>
        <w:ind w:left="-284" w:right="-193"/>
        <w:jc w:val="center"/>
      </w:pPr>
      <w:r>
        <w:t>Сорок шестая сессия</w:t>
      </w:r>
    </w:p>
    <w:p w:rsidR="00005206" w:rsidRDefault="00005206" w:rsidP="00005206">
      <w:pPr>
        <w:jc w:val="center"/>
        <w:rPr>
          <w:b/>
          <w:bCs/>
          <w:u w:val="single"/>
        </w:rPr>
      </w:pPr>
      <w:r>
        <w:rPr>
          <w:b/>
          <w:bCs/>
          <w:u w:val="single"/>
        </w:rPr>
        <w:t>РЕШЕНИЕ</w:t>
      </w:r>
    </w:p>
    <w:p w:rsidR="00005206" w:rsidRDefault="00005206" w:rsidP="00005206">
      <w:pPr>
        <w:jc w:val="center"/>
      </w:pPr>
    </w:p>
    <w:p w:rsidR="00005206" w:rsidRDefault="00005206" w:rsidP="00005206">
      <w:pPr>
        <w:jc w:val="both"/>
      </w:pPr>
      <w:r>
        <w:t>2</w:t>
      </w:r>
      <w:r w:rsidR="00A05EEB">
        <w:t>9</w:t>
      </w:r>
      <w:r w:rsidR="0070505D">
        <w:t xml:space="preserve"> сентября 2016года</w:t>
      </w:r>
      <w:r w:rsidR="0070505D">
        <w:tab/>
        <w:t xml:space="preserve">    </w:t>
      </w:r>
      <w:r>
        <w:t xml:space="preserve">                  п. Новочунка</w:t>
      </w:r>
      <w:r>
        <w:tab/>
      </w:r>
      <w:r>
        <w:tab/>
        <w:t xml:space="preserve">                         №17</w:t>
      </w:r>
      <w:r w:rsidR="0070505D">
        <w:t>1/1</w:t>
      </w:r>
      <w:r>
        <w:t xml:space="preserve"> </w:t>
      </w:r>
    </w:p>
    <w:p w:rsidR="00005206" w:rsidRDefault="00005206" w:rsidP="00005206">
      <w:pPr>
        <w:jc w:val="both"/>
        <w:rPr>
          <w:b/>
          <w:sz w:val="20"/>
          <w:szCs w:val="20"/>
        </w:rPr>
      </w:pPr>
    </w:p>
    <w:p w:rsidR="00005206" w:rsidRPr="00B40FB0" w:rsidRDefault="00005206" w:rsidP="00005206">
      <w:pPr>
        <w:pStyle w:val="a7"/>
        <w:jc w:val="both"/>
        <w:rPr>
          <w:rFonts w:ascii="Times New Roman" w:hAnsi="Times New Roman"/>
          <w:sz w:val="24"/>
          <w:szCs w:val="24"/>
        </w:rPr>
      </w:pPr>
      <w:r>
        <w:tab/>
      </w:r>
      <w:r w:rsidRPr="00B40FB0">
        <w:rPr>
          <w:rFonts w:ascii="Times New Roman" w:hAnsi="Times New Roman"/>
          <w:sz w:val="24"/>
          <w:szCs w:val="24"/>
        </w:rPr>
        <w:t xml:space="preserve"> В целях обеспечения сбалансированного, перспективного развития социальной инфраструктуры Новочунского муниципального образования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Устава Новочунского муниципального образования, Генеральным планом Новочунского муниципального образования, </w:t>
      </w:r>
    </w:p>
    <w:p w:rsidR="00005206" w:rsidRPr="00B40FB0" w:rsidRDefault="00005206" w:rsidP="00005206">
      <w:pPr>
        <w:jc w:val="both"/>
      </w:pPr>
      <w:r w:rsidRPr="00B40FB0">
        <w:t xml:space="preserve">       Дума Новочунского муниципального образования </w:t>
      </w:r>
    </w:p>
    <w:p w:rsidR="00005206" w:rsidRPr="00B40FB0" w:rsidRDefault="00005206" w:rsidP="00005206">
      <w:pPr>
        <w:jc w:val="both"/>
      </w:pPr>
    </w:p>
    <w:p w:rsidR="00005206" w:rsidRDefault="00005206" w:rsidP="00005206">
      <w:pPr>
        <w:jc w:val="both"/>
        <w:rPr>
          <w:b/>
        </w:rPr>
      </w:pPr>
      <w:r>
        <w:rPr>
          <w:b/>
        </w:rPr>
        <w:t xml:space="preserve">                                                                    РЕШИЛА:</w:t>
      </w:r>
    </w:p>
    <w:p w:rsidR="00005206" w:rsidRDefault="00005206" w:rsidP="00005206">
      <w:pPr>
        <w:jc w:val="both"/>
        <w:rPr>
          <w:bCs/>
        </w:rPr>
      </w:pPr>
      <w:r>
        <w:rPr>
          <w:bCs/>
        </w:rPr>
        <w:t xml:space="preserve">      1.Утвердить программу </w:t>
      </w:r>
      <w:r w:rsidRPr="00005206">
        <w:rPr>
          <w:bCs/>
        </w:rPr>
        <w:t>Комплексно</w:t>
      </w:r>
      <w:r>
        <w:rPr>
          <w:bCs/>
        </w:rPr>
        <w:t>го</w:t>
      </w:r>
      <w:r w:rsidRPr="00005206">
        <w:rPr>
          <w:bCs/>
        </w:rPr>
        <w:t xml:space="preserve"> развити</w:t>
      </w:r>
      <w:r>
        <w:rPr>
          <w:bCs/>
        </w:rPr>
        <w:t>я</w:t>
      </w:r>
      <w:r w:rsidRPr="00005206">
        <w:rPr>
          <w:bCs/>
        </w:rPr>
        <w:t xml:space="preserve"> социальной</w:t>
      </w:r>
      <w:r>
        <w:rPr>
          <w:bCs/>
        </w:rPr>
        <w:t xml:space="preserve"> </w:t>
      </w:r>
      <w:r w:rsidRPr="00005206">
        <w:rPr>
          <w:bCs/>
        </w:rPr>
        <w:t xml:space="preserve">инфраструктуры на территории Новочунского муниципального образования на 2016 - 2030 гг. </w:t>
      </w:r>
    </w:p>
    <w:p w:rsidR="00005206" w:rsidRPr="00005206" w:rsidRDefault="00005206" w:rsidP="00005206">
      <w:pPr>
        <w:jc w:val="both"/>
        <w:rPr>
          <w:bCs/>
        </w:rPr>
      </w:pPr>
      <w:r>
        <w:rPr>
          <w:bCs/>
        </w:rPr>
        <w:t xml:space="preserve">      2. Опубликовать настоящее решение в  газете «Информационный вестник Новочунского муниципального образования»</w:t>
      </w:r>
    </w:p>
    <w:p w:rsidR="00005206" w:rsidRDefault="00005206" w:rsidP="00005206">
      <w:pPr>
        <w:jc w:val="both"/>
      </w:pPr>
      <w:r>
        <w:t xml:space="preserve"> </w:t>
      </w:r>
    </w:p>
    <w:p w:rsidR="00005206" w:rsidRDefault="00005206" w:rsidP="00005206">
      <w:pPr>
        <w:jc w:val="both"/>
      </w:pPr>
      <w:r>
        <w:rPr>
          <w:bCs/>
        </w:rPr>
        <w:t xml:space="preserve">   3..К</w:t>
      </w:r>
      <w:r>
        <w:t>онтроль над исполнением данного решения оставляю за собой.</w:t>
      </w:r>
    </w:p>
    <w:p w:rsidR="00005206" w:rsidRDefault="00005206" w:rsidP="00005206">
      <w:pPr>
        <w:jc w:val="both"/>
      </w:pPr>
    </w:p>
    <w:p w:rsidR="00005206" w:rsidRDefault="00005206" w:rsidP="00005206">
      <w:pPr>
        <w:jc w:val="both"/>
      </w:pPr>
      <w:r>
        <w:t xml:space="preserve">  Глава Новочунского</w:t>
      </w:r>
    </w:p>
    <w:p w:rsidR="00005206" w:rsidRDefault="00005206" w:rsidP="00005206">
      <w:pPr>
        <w:jc w:val="both"/>
      </w:pPr>
      <w:r>
        <w:t xml:space="preserve">Муниципального образования                                                                        Л.Е. Ларионова </w:t>
      </w:r>
    </w:p>
    <w:p w:rsidR="00005206" w:rsidRDefault="00005206" w:rsidP="00005206">
      <w:pPr>
        <w:jc w:val="both"/>
      </w:pPr>
    </w:p>
    <w:p w:rsidR="00005206" w:rsidRDefault="00005206" w:rsidP="00005206">
      <w:pPr>
        <w:jc w:val="center"/>
        <w:rPr>
          <w:b/>
        </w:rPr>
      </w:pPr>
    </w:p>
    <w:p w:rsidR="00005206" w:rsidRDefault="00005206" w:rsidP="004E3A00">
      <w:pPr>
        <w:pStyle w:val="a7"/>
        <w:jc w:val="right"/>
        <w:rPr>
          <w:rFonts w:ascii="Constantia" w:hAnsi="Constantia"/>
          <w:bCs/>
        </w:rPr>
      </w:pPr>
    </w:p>
    <w:p w:rsidR="004E3A00" w:rsidRPr="00FC0312" w:rsidRDefault="004E3A00" w:rsidP="004E3A00">
      <w:pPr>
        <w:pStyle w:val="a7"/>
        <w:jc w:val="right"/>
        <w:rPr>
          <w:rFonts w:ascii="Constantia" w:hAnsi="Constantia"/>
          <w:bCs/>
        </w:rPr>
      </w:pPr>
      <w:r w:rsidRPr="00FC0312">
        <w:rPr>
          <w:rFonts w:ascii="Constantia" w:hAnsi="Constantia"/>
          <w:bCs/>
        </w:rPr>
        <w:t>Приложение</w:t>
      </w:r>
    </w:p>
    <w:p w:rsidR="00005206" w:rsidRDefault="00FC0312" w:rsidP="004E3A00">
      <w:pPr>
        <w:pStyle w:val="a7"/>
        <w:jc w:val="right"/>
        <w:rPr>
          <w:rFonts w:ascii="Constantia" w:hAnsi="Constantia"/>
          <w:bCs/>
        </w:rPr>
      </w:pPr>
      <w:r>
        <w:rPr>
          <w:rFonts w:ascii="Constantia" w:hAnsi="Constantia"/>
          <w:bCs/>
        </w:rPr>
        <w:t>к</w:t>
      </w:r>
      <w:r w:rsidR="004E3A00" w:rsidRPr="00FC0312">
        <w:rPr>
          <w:rFonts w:ascii="Constantia" w:hAnsi="Constantia"/>
          <w:bCs/>
        </w:rPr>
        <w:t xml:space="preserve"> </w:t>
      </w:r>
      <w:r w:rsidR="00005206">
        <w:rPr>
          <w:rFonts w:ascii="Constantia" w:hAnsi="Constantia"/>
          <w:bCs/>
        </w:rPr>
        <w:t>решению Думы Новочунского</w:t>
      </w:r>
    </w:p>
    <w:p w:rsidR="004E3A00" w:rsidRPr="00FC0312" w:rsidRDefault="00005206" w:rsidP="004E3A00">
      <w:pPr>
        <w:pStyle w:val="a7"/>
        <w:jc w:val="right"/>
        <w:rPr>
          <w:rFonts w:ascii="Constantia" w:hAnsi="Constantia"/>
          <w:bCs/>
        </w:rPr>
      </w:pPr>
      <w:r>
        <w:rPr>
          <w:rFonts w:ascii="Constantia" w:hAnsi="Constantia"/>
          <w:bCs/>
        </w:rPr>
        <w:t>муниципального образования  №171/1 от 29.09.2016</w:t>
      </w:r>
      <w:r w:rsidR="004E3A00" w:rsidRPr="00FC0312">
        <w:rPr>
          <w:rFonts w:ascii="Constantia" w:hAnsi="Constantia"/>
          <w:bCs/>
        </w:rPr>
        <w:t xml:space="preserve"> г.</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70505D" w:rsidRDefault="0070505D" w:rsidP="00A05EEB">
      <w:pPr>
        <w:pStyle w:val="a7"/>
        <w:jc w:val="center"/>
        <w:rPr>
          <w:rFonts w:ascii="Arial" w:hAnsi="Arial" w:cs="Arial"/>
          <w:b/>
          <w:bCs/>
          <w:sz w:val="16"/>
          <w:szCs w:val="16"/>
        </w:rPr>
      </w:pPr>
      <w:r w:rsidRPr="0070505D">
        <w:rPr>
          <w:rFonts w:ascii="Arial" w:hAnsi="Arial" w:cs="Arial"/>
          <w:b/>
          <w:bCs/>
          <w:sz w:val="16"/>
          <w:szCs w:val="16"/>
        </w:rPr>
        <w:t>ПРО</w:t>
      </w:r>
      <w:r w:rsidR="004E3A00" w:rsidRPr="0070505D">
        <w:rPr>
          <w:rFonts w:ascii="Arial" w:hAnsi="Arial" w:cs="Arial"/>
          <w:b/>
          <w:bCs/>
          <w:sz w:val="16"/>
          <w:szCs w:val="16"/>
        </w:rPr>
        <w:t xml:space="preserve">ГРАММА КОМПЛЕКСНОГО  РАЗВИТИЯ  СОЦИАЛЬНОЙ  ИНФРАСТРУКТУРЫ </w:t>
      </w:r>
      <w:r w:rsidR="00FE0023" w:rsidRPr="0070505D">
        <w:rPr>
          <w:rFonts w:ascii="Arial" w:hAnsi="Arial" w:cs="Arial"/>
          <w:b/>
          <w:bCs/>
          <w:sz w:val="16"/>
          <w:szCs w:val="16"/>
        </w:rPr>
        <w:t>НОВОЧУНСКОГО МУНИЦИПАЛЬНОГО ОБРАЗОВАНИЯ ЧУНСКОГО</w:t>
      </w:r>
      <w:r w:rsidR="004E3A00" w:rsidRPr="0070505D">
        <w:rPr>
          <w:rFonts w:ascii="Arial" w:hAnsi="Arial" w:cs="Arial"/>
          <w:b/>
          <w:bCs/>
          <w:sz w:val="16"/>
          <w:szCs w:val="16"/>
        </w:rPr>
        <w:t xml:space="preserve">   РАЙОНА  ИРКУТСКОЙ   ОБЛАСТИ</w:t>
      </w:r>
    </w:p>
    <w:p w:rsidR="004E3A00" w:rsidRPr="0070505D" w:rsidRDefault="004E3A00" w:rsidP="00A05EEB">
      <w:pPr>
        <w:pStyle w:val="a7"/>
        <w:jc w:val="center"/>
        <w:rPr>
          <w:rFonts w:ascii="Arial" w:hAnsi="Arial" w:cs="Arial"/>
          <w:sz w:val="16"/>
          <w:szCs w:val="16"/>
        </w:rPr>
      </w:pPr>
      <w:r w:rsidRPr="0070505D">
        <w:rPr>
          <w:rFonts w:ascii="Arial" w:hAnsi="Arial" w:cs="Arial"/>
          <w:b/>
          <w:bCs/>
          <w:sz w:val="16"/>
          <w:szCs w:val="16"/>
        </w:rPr>
        <w:t>на  2016 - 2030гг.</w:t>
      </w:r>
    </w:p>
    <w:p w:rsidR="004E3A00" w:rsidRPr="00E97C3C" w:rsidRDefault="004E3A00" w:rsidP="0070505D">
      <w:pPr>
        <w:pStyle w:val="a7"/>
      </w:pPr>
      <w:r w:rsidRPr="00E97C3C">
        <w:t>                                                                    </w:t>
      </w:r>
    </w:p>
    <w:p w:rsidR="004E3A00" w:rsidRPr="0070505D" w:rsidRDefault="004E3A00" w:rsidP="0070505D">
      <w:pPr>
        <w:pStyle w:val="a7"/>
        <w:rPr>
          <w:b/>
          <w:color w:val="000000"/>
          <w:sz w:val="18"/>
          <w:szCs w:val="18"/>
        </w:rPr>
      </w:pPr>
      <w:r w:rsidRPr="0070505D">
        <w:rPr>
          <w:b/>
          <w:color w:val="000000"/>
          <w:sz w:val="18"/>
          <w:szCs w:val="18"/>
        </w:rPr>
        <w:t xml:space="preserve">1. </w:t>
      </w:r>
      <w:r w:rsidR="0070505D" w:rsidRPr="0070505D">
        <w:rPr>
          <w:b/>
          <w:color w:val="000000"/>
          <w:sz w:val="18"/>
          <w:szCs w:val="18"/>
        </w:rPr>
        <w:t>Пас</w:t>
      </w:r>
      <w:r w:rsidRPr="0070505D">
        <w:rPr>
          <w:b/>
          <w:color w:val="000000"/>
          <w:sz w:val="18"/>
          <w:szCs w:val="18"/>
        </w:rPr>
        <w:t>порт</w:t>
      </w:r>
      <w:r w:rsidR="0070505D">
        <w:rPr>
          <w:b/>
          <w:color w:val="000000"/>
          <w:sz w:val="18"/>
          <w:szCs w:val="18"/>
        </w:rPr>
        <w:t xml:space="preserve"> </w:t>
      </w:r>
      <w:r w:rsidRPr="0070505D">
        <w:rPr>
          <w:b/>
          <w:color w:val="000000"/>
          <w:sz w:val="18"/>
          <w:szCs w:val="18"/>
        </w:rPr>
        <w:t>муниципальной программы Комплексное развитие социальной</w:t>
      </w:r>
    </w:p>
    <w:p w:rsidR="004E3A00" w:rsidRDefault="004E3A00" w:rsidP="0070505D">
      <w:pPr>
        <w:pStyle w:val="a7"/>
        <w:rPr>
          <w:b/>
          <w:color w:val="000000"/>
          <w:sz w:val="18"/>
          <w:szCs w:val="18"/>
        </w:rPr>
      </w:pPr>
      <w:r w:rsidRPr="0070505D">
        <w:rPr>
          <w:b/>
          <w:color w:val="000000"/>
          <w:sz w:val="18"/>
          <w:szCs w:val="18"/>
        </w:rPr>
        <w:t xml:space="preserve">инфраструктуры на территории </w:t>
      </w:r>
      <w:r w:rsidR="00FB776D" w:rsidRPr="0070505D">
        <w:rPr>
          <w:b/>
          <w:color w:val="000000"/>
          <w:sz w:val="18"/>
          <w:szCs w:val="18"/>
        </w:rPr>
        <w:t xml:space="preserve">Новочунского </w:t>
      </w:r>
      <w:r w:rsidRPr="0070505D">
        <w:rPr>
          <w:b/>
          <w:color w:val="000000"/>
          <w:sz w:val="18"/>
          <w:szCs w:val="18"/>
        </w:rPr>
        <w:t xml:space="preserve">муниципального образования на 2016 - 2030 гг. </w:t>
      </w:r>
    </w:p>
    <w:tbl>
      <w:tblPr>
        <w:tblW w:w="9924" w:type="dxa"/>
        <w:tblInd w:w="-313" w:type="dxa"/>
        <w:tblCellMar>
          <w:top w:w="73" w:type="dxa"/>
          <w:left w:w="113" w:type="dxa"/>
          <w:right w:w="114" w:type="dxa"/>
        </w:tblCellMar>
        <w:tblLook w:val="04A0"/>
      </w:tblPr>
      <w:tblGrid>
        <w:gridCol w:w="2902"/>
        <w:gridCol w:w="7022"/>
      </w:tblGrid>
      <w:tr w:rsidR="004E3A00" w:rsidRPr="0070505D" w:rsidTr="0070505D">
        <w:trPr>
          <w:trHeight w:val="910"/>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xml:space="preserve">Муниципальная программа «Комплексное развитие социальной инфраструктуры на территории </w:t>
            </w:r>
            <w:r w:rsidR="00FB776D" w:rsidRPr="0070505D">
              <w:rPr>
                <w:rFonts w:ascii="Arial" w:hAnsi="Arial" w:cs="Arial"/>
                <w:sz w:val="18"/>
                <w:szCs w:val="18"/>
              </w:rPr>
              <w:t xml:space="preserve">Новочунского </w:t>
            </w:r>
            <w:r w:rsidRPr="0070505D">
              <w:rPr>
                <w:rFonts w:ascii="Arial" w:hAnsi="Arial" w:cs="Arial"/>
                <w:sz w:val="18"/>
                <w:szCs w:val="18"/>
              </w:rPr>
              <w:t>муниципального образования « на 2016- 2030 гг.» (далее – Программа)</w:t>
            </w:r>
          </w:p>
        </w:tc>
      </w:tr>
      <w:tr w:rsidR="004E3A00" w:rsidRPr="0070505D" w:rsidTr="0070505D">
        <w:trPr>
          <w:trHeight w:val="2339"/>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lastRenderedPageBreak/>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xml:space="preserve">- Федеральный закон от 06 октября 2003 года </w:t>
            </w:r>
            <w:hyperlink r:id="rId8">
              <w:r w:rsidRPr="0070505D">
                <w:rPr>
                  <w:rFonts w:ascii="Arial" w:hAnsi="Arial" w:cs="Arial"/>
                  <w:sz w:val="18"/>
                  <w:szCs w:val="18"/>
                </w:rPr>
                <w:t>№</w:t>
              </w:r>
            </w:hyperlink>
            <w:hyperlink r:id="rId9">
              <w:r w:rsidRPr="0070505D">
                <w:rPr>
                  <w:rFonts w:ascii="Arial" w:hAnsi="Arial" w:cs="Arial"/>
                  <w:sz w:val="18"/>
                  <w:szCs w:val="18"/>
                </w:rPr>
                <w:t>131-</w:t>
              </w:r>
            </w:hyperlink>
            <w:hyperlink r:id="rId10">
              <w:r w:rsidRPr="0070505D">
                <w:rPr>
                  <w:rFonts w:ascii="Arial" w:hAnsi="Arial" w:cs="Arial"/>
                  <w:sz w:val="18"/>
                  <w:szCs w:val="18"/>
                </w:rPr>
                <w:t>ФЗ</w:t>
              </w:r>
            </w:hyperlink>
            <w:r w:rsidRPr="0070505D">
              <w:rPr>
                <w:rFonts w:ascii="Arial" w:hAnsi="Arial" w:cs="Arial"/>
                <w:sz w:val="18"/>
                <w:szCs w:val="18"/>
              </w:rPr>
              <w:t xml:space="preserve"> «Об общих принципах организации местного самоуправления в Российской Федерации»;</w:t>
            </w:r>
          </w:p>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Градостроительный кодекс РФ</w:t>
            </w:r>
          </w:p>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70505D" w:rsidRDefault="004E3A00" w:rsidP="00E97C3C">
            <w:pPr>
              <w:spacing w:line="240" w:lineRule="atLeast"/>
              <w:ind w:right="1"/>
              <w:contextualSpacing/>
              <w:jc w:val="both"/>
              <w:rPr>
                <w:rFonts w:ascii="Arial" w:hAnsi="Arial" w:cs="Arial"/>
                <w:sz w:val="18"/>
                <w:szCs w:val="18"/>
              </w:rPr>
            </w:pPr>
            <w:r w:rsidRPr="0070505D">
              <w:rPr>
                <w:rFonts w:ascii="Arial" w:hAnsi="Arial" w:cs="Arial"/>
                <w:sz w:val="18"/>
                <w:szCs w:val="18"/>
              </w:rPr>
              <w:t xml:space="preserve">- Генеральный план и правила землепользования и застройки </w:t>
            </w:r>
            <w:r w:rsidR="00FB776D" w:rsidRPr="0070505D">
              <w:rPr>
                <w:rFonts w:ascii="Arial" w:hAnsi="Arial" w:cs="Arial"/>
                <w:sz w:val="18"/>
                <w:szCs w:val="18"/>
              </w:rPr>
              <w:t xml:space="preserve">Новочунского </w:t>
            </w:r>
            <w:r w:rsidRPr="0070505D">
              <w:rPr>
                <w:rFonts w:ascii="Arial" w:hAnsi="Arial" w:cs="Arial"/>
                <w:sz w:val="18"/>
                <w:szCs w:val="18"/>
              </w:rPr>
              <w:t xml:space="preserve">муниципального образования </w:t>
            </w:r>
          </w:p>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Нормативы градостроительного проектирования</w:t>
            </w:r>
          </w:p>
        </w:tc>
      </w:tr>
      <w:tr w:rsidR="004E3A00" w:rsidRPr="0070505D" w:rsidTr="0070505D">
        <w:trPr>
          <w:trHeight w:val="333"/>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 xml:space="preserve">Администрация </w:t>
            </w:r>
            <w:r w:rsidR="00FB776D" w:rsidRPr="0070505D">
              <w:rPr>
                <w:rFonts w:ascii="Arial" w:hAnsi="Arial" w:cs="Arial"/>
                <w:sz w:val="18"/>
                <w:szCs w:val="18"/>
              </w:rPr>
              <w:t xml:space="preserve">Новочунского </w:t>
            </w:r>
            <w:r w:rsidRPr="0070505D">
              <w:rPr>
                <w:rFonts w:ascii="Arial" w:hAnsi="Arial" w:cs="Arial"/>
                <w:sz w:val="18"/>
                <w:szCs w:val="18"/>
              </w:rPr>
              <w:t xml:space="preserve">муниципального образования </w:t>
            </w:r>
          </w:p>
        </w:tc>
      </w:tr>
      <w:tr w:rsidR="004E3A00" w:rsidRPr="0070505D" w:rsidTr="0070505D">
        <w:trPr>
          <w:trHeight w:val="339"/>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5D6469">
            <w:pPr>
              <w:spacing w:line="240" w:lineRule="atLeast"/>
              <w:contextualSpacing/>
              <w:jc w:val="both"/>
              <w:rPr>
                <w:rFonts w:ascii="Arial" w:hAnsi="Arial" w:cs="Arial"/>
                <w:sz w:val="18"/>
                <w:szCs w:val="18"/>
              </w:rPr>
            </w:pPr>
            <w:r w:rsidRPr="0070505D">
              <w:rPr>
                <w:rFonts w:ascii="Arial" w:hAnsi="Arial" w:cs="Arial"/>
                <w:sz w:val="18"/>
                <w:szCs w:val="18"/>
              </w:rPr>
              <w:t xml:space="preserve">Администрация </w:t>
            </w:r>
            <w:r w:rsidR="00FB776D" w:rsidRPr="0070505D">
              <w:rPr>
                <w:rFonts w:ascii="Arial" w:hAnsi="Arial" w:cs="Arial"/>
                <w:sz w:val="18"/>
                <w:szCs w:val="18"/>
              </w:rPr>
              <w:t>Новочунского</w:t>
            </w:r>
            <w:r w:rsidR="0070505D">
              <w:rPr>
                <w:rFonts w:ascii="Arial" w:hAnsi="Arial" w:cs="Arial"/>
                <w:sz w:val="18"/>
                <w:szCs w:val="18"/>
              </w:rPr>
              <w:t xml:space="preserve"> </w:t>
            </w:r>
            <w:r w:rsidRPr="0070505D">
              <w:rPr>
                <w:rFonts w:ascii="Arial" w:hAnsi="Arial" w:cs="Arial"/>
                <w:sz w:val="18"/>
                <w:szCs w:val="18"/>
              </w:rPr>
              <w:t xml:space="preserve">муниципального образования </w:t>
            </w:r>
          </w:p>
        </w:tc>
      </w:tr>
      <w:tr w:rsidR="004E3A00" w:rsidRPr="0070505D" w:rsidTr="0070505D">
        <w:trPr>
          <w:trHeight w:val="628"/>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ind w:right="86"/>
              <w:contextualSpacing/>
              <w:jc w:val="both"/>
              <w:rPr>
                <w:rFonts w:ascii="Arial" w:hAnsi="Arial" w:cs="Arial"/>
                <w:sz w:val="18"/>
                <w:szCs w:val="18"/>
              </w:rPr>
            </w:pPr>
            <w:r w:rsidRPr="0070505D">
              <w:rPr>
                <w:rFonts w:ascii="Arial" w:hAnsi="Arial" w:cs="Arial"/>
                <w:sz w:val="18"/>
                <w:szCs w:val="18"/>
              </w:rPr>
              <w:t xml:space="preserve">Контроль за реализацией Программы осуществляет Администрация </w:t>
            </w:r>
            <w:r w:rsidR="00FB776D" w:rsidRPr="0070505D">
              <w:rPr>
                <w:rFonts w:ascii="Arial" w:hAnsi="Arial" w:cs="Arial"/>
                <w:sz w:val="18"/>
                <w:szCs w:val="18"/>
              </w:rPr>
              <w:t>Новочунского</w:t>
            </w:r>
            <w:r w:rsidR="0070505D">
              <w:rPr>
                <w:rFonts w:ascii="Arial" w:hAnsi="Arial" w:cs="Arial"/>
                <w:sz w:val="18"/>
                <w:szCs w:val="18"/>
              </w:rPr>
              <w:t xml:space="preserve"> </w:t>
            </w:r>
            <w:r w:rsidRPr="0070505D">
              <w:rPr>
                <w:rFonts w:ascii="Arial" w:hAnsi="Arial" w:cs="Arial"/>
                <w:sz w:val="18"/>
                <w:szCs w:val="18"/>
              </w:rPr>
              <w:t xml:space="preserve">муниципального образования </w:t>
            </w:r>
          </w:p>
        </w:tc>
      </w:tr>
      <w:tr w:rsidR="004E3A00" w:rsidRPr="0070505D" w:rsidTr="0070505D">
        <w:trPr>
          <w:trHeight w:val="346"/>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Комплексное развитие социальной инфраструктуры</w:t>
            </w:r>
          </w:p>
        </w:tc>
      </w:tr>
      <w:tr w:rsidR="004E3A00" w:rsidRPr="0070505D" w:rsidTr="0070505D">
        <w:trPr>
          <w:trHeight w:val="1041"/>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ind w:left="37"/>
              <w:contextualSpacing/>
              <w:jc w:val="both"/>
              <w:rPr>
                <w:rFonts w:ascii="Arial" w:hAnsi="Arial" w:cs="Arial"/>
                <w:sz w:val="18"/>
                <w:szCs w:val="18"/>
              </w:rPr>
            </w:pPr>
            <w:r w:rsidRPr="0070505D">
              <w:rPr>
                <w:rFonts w:ascii="Arial" w:hAnsi="Arial" w:cs="Arial"/>
                <w:sz w:val="18"/>
                <w:szCs w:val="18"/>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70505D" w:rsidTr="0070505D">
        <w:trPr>
          <w:trHeight w:val="1057"/>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ind w:left="37" w:right="45"/>
              <w:contextualSpacing/>
              <w:jc w:val="both"/>
              <w:rPr>
                <w:rFonts w:ascii="Arial" w:hAnsi="Arial" w:cs="Arial"/>
                <w:sz w:val="18"/>
                <w:szCs w:val="18"/>
              </w:rPr>
            </w:pPr>
            <w:r w:rsidRPr="0070505D">
              <w:rPr>
                <w:rFonts w:ascii="Arial" w:hAnsi="Arial" w:cs="Arial"/>
                <w:sz w:val="18"/>
                <w:szCs w:val="18"/>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70505D" w:rsidRDefault="004E3A00" w:rsidP="00E97C3C">
            <w:pPr>
              <w:spacing w:line="240" w:lineRule="atLeast"/>
              <w:ind w:left="37" w:right="45"/>
              <w:contextualSpacing/>
              <w:jc w:val="both"/>
              <w:rPr>
                <w:rFonts w:ascii="Arial" w:hAnsi="Arial" w:cs="Arial"/>
                <w:sz w:val="18"/>
                <w:szCs w:val="18"/>
              </w:rPr>
            </w:pPr>
          </w:p>
        </w:tc>
      </w:tr>
      <w:tr w:rsidR="004E3A00" w:rsidRPr="0070505D" w:rsidTr="0070505D">
        <w:trPr>
          <w:trHeight w:val="1477"/>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after="26" w:line="241" w:lineRule="auto"/>
              <w:jc w:val="both"/>
              <w:rPr>
                <w:rFonts w:ascii="Arial" w:hAnsi="Arial" w:cs="Arial"/>
                <w:color w:val="000000"/>
                <w:sz w:val="18"/>
                <w:szCs w:val="18"/>
              </w:rPr>
            </w:pPr>
            <w:r w:rsidRPr="0070505D">
              <w:rPr>
                <w:rFonts w:ascii="Arial" w:hAnsi="Arial" w:cs="Arial"/>
                <w:color w:val="000000"/>
                <w:sz w:val="18"/>
                <w:szCs w:val="18"/>
              </w:rPr>
              <w:t>Укрупненное описание запланированных мероприятий</w:t>
            </w:r>
          </w:p>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color w:val="000000"/>
                <w:sz w:val="18"/>
                <w:szCs w:val="18"/>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6D2355" w:rsidRPr="0070505D" w:rsidRDefault="006D2355" w:rsidP="00E97C3C">
            <w:pPr>
              <w:pStyle w:val="a8"/>
              <w:spacing w:line="269" w:lineRule="auto"/>
              <w:ind w:left="376"/>
              <w:jc w:val="both"/>
              <w:rPr>
                <w:rFonts w:ascii="Arial" w:hAnsi="Arial" w:cs="Arial"/>
                <w:sz w:val="18"/>
                <w:szCs w:val="18"/>
              </w:rPr>
            </w:pPr>
            <w:r w:rsidRPr="0070505D">
              <w:rPr>
                <w:rFonts w:ascii="Arial" w:hAnsi="Arial" w:cs="Arial"/>
                <w:sz w:val="18"/>
                <w:szCs w:val="18"/>
              </w:rPr>
              <w:t>1.</w:t>
            </w:r>
            <w:r w:rsidR="004E3A00" w:rsidRPr="0070505D">
              <w:rPr>
                <w:rFonts w:ascii="Arial" w:hAnsi="Arial" w:cs="Arial"/>
                <w:sz w:val="18"/>
                <w:szCs w:val="18"/>
              </w:rPr>
              <w:t>Ремонт автомобильных дорог местного значения</w:t>
            </w:r>
            <w:r w:rsidRPr="0070505D">
              <w:rPr>
                <w:rFonts w:ascii="Arial" w:hAnsi="Arial" w:cs="Arial"/>
                <w:sz w:val="18"/>
                <w:szCs w:val="18"/>
              </w:rPr>
              <w:t xml:space="preserve">;                  </w:t>
            </w:r>
          </w:p>
          <w:p w:rsidR="004E3A00" w:rsidRPr="0070505D" w:rsidRDefault="006D2355" w:rsidP="00E97C3C">
            <w:pPr>
              <w:pStyle w:val="a8"/>
              <w:spacing w:line="269" w:lineRule="auto"/>
              <w:ind w:left="376"/>
              <w:jc w:val="both"/>
              <w:rPr>
                <w:rFonts w:ascii="Arial" w:hAnsi="Arial" w:cs="Arial"/>
                <w:sz w:val="18"/>
                <w:szCs w:val="18"/>
              </w:rPr>
            </w:pPr>
            <w:r w:rsidRPr="0070505D">
              <w:rPr>
                <w:rFonts w:ascii="Arial" w:hAnsi="Arial" w:cs="Arial"/>
                <w:sz w:val="18"/>
                <w:szCs w:val="18"/>
              </w:rPr>
              <w:t xml:space="preserve">2. </w:t>
            </w:r>
            <w:r w:rsidR="004E3A00" w:rsidRPr="0070505D">
              <w:rPr>
                <w:rFonts w:ascii="Arial" w:hAnsi="Arial" w:cs="Arial"/>
                <w:sz w:val="18"/>
                <w:szCs w:val="18"/>
              </w:rPr>
              <w:t>Строительство объектов водоснабжения;</w:t>
            </w:r>
          </w:p>
          <w:p w:rsidR="0093512E" w:rsidRPr="0070505D" w:rsidRDefault="005C726D" w:rsidP="00E97C3C">
            <w:pPr>
              <w:pStyle w:val="a8"/>
              <w:spacing w:line="269" w:lineRule="auto"/>
              <w:ind w:left="376"/>
              <w:jc w:val="both"/>
              <w:rPr>
                <w:rFonts w:ascii="Arial" w:hAnsi="Arial" w:cs="Arial"/>
                <w:sz w:val="18"/>
                <w:szCs w:val="18"/>
              </w:rPr>
            </w:pPr>
            <w:r w:rsidRPr="0070505D">
              <w:rPr>
                <w:rFonts w:ascii="Arial" w:hAnsi="Arial" w:cs="Arial"/>
                <w:sz w:val="18"/>
                <w:szCs w:val="18"/>
              </w:rPr>
              <w:t>3. Ремонт социальных объектов территории ( досуговый це</w:t>
            </w:r>
            <w:r w:rsidR="0055571E" w:rsidRPr="0070505D">
              <w:rPr>
                <w:rFonts w:ascii="Arial" w:hAnsi="Arial" w:cs="Arial"/>
                <w:sz w:val="18"/>
                <w:szCs w:val="18"/>
              </w:rPr>
              <w:t>нтр п. Новочунка, п. Пионерский)</w:t>
            </w:r>
          </w:p>
          <w:p w:rsidR="00641F13" w:rsidRPr="0070505D" w:rsidRDefault="00641F13" w:rsidP="00E97C3C">
            <w:pPr>
              <w:pStyle w:val="a8"/>
              <w:spacing w:line="269" w:lineRule="auto"/>
              <w:ind w:left="376"/>
              <w:jc w:val="both"/>
              <w:rPr>
                <w:rFonts w:ascii="Arial" w:hAnsi="Arial" w:cs="Arial"/>
                <w:sz w:val="18"/>
                <w:szCs w:val="18"/>
              </w:rPr>
            </w:pPr>
            <w:r w:rsidRPr="0070505D">
              <w:rPr>
                <w:rFonts w:ascii="Arial" w:hAnsi="Arial" w:cs="Arial"/>
                <w:sz w:val="18"/>
                <w:szCs w:val="18"/>
              </w:rPr>
              <w:t>4.У</w:t>
            </w:r>
            <w:r w:rsidR="00C91372" w:rsidRPr="0070505D">
              <w:rPr>
                <w:rFonts w:ascii="Arial" w:hAnsi="Arial" w:cs="Arial"/>
                <w:sz w:val="18"/>
                <w:szCs w:val="18"/>
              </w:rPr>
              <w:t>крепление материально</w:t>
            </w:r>
            <w:r w:rsidR="00EB100A" w:rsidRPr="0070505D">
              <w:rPr>
                <w:rFonts w:ascii="Arial" w:hAnsi="Arial" w:cs="Arial"/>
                <w:sz w:val="18"/>
                <w:szCs w:val="18"/>
              </w:rPr>
              <w:t>-технической</w:t>
            </w:r>
            <w:r w:rsidR="00C91372" w:rsidRPr="0070505D">
              <w:rPr>
                <w:rFonts w:ascii="Arial" w:hAnsi="Arial" w:cs="Arial"/>
                <w:sz w:val="18"/>
                <w:szCs w:val="18"/>
              </w:rPr>
              <w:t xml:space="preserve"> базы социальных</w:t>
            </w:r>
            <w:r w:rsidR="00EB100A" w:rsidRPr="0070505D">
              <w:rPr>
                <w:rFonts w:ascii="Arial" w:hAnsi="Arial" w:cs="Arial"/>
                <w:sz w:val="18"/>
                <w:szCs w:val="18"/>
              </w:rPr>
              <w:t xml:space="preserve"> </w:t>
            </w:r>
            <w:r w:rsidR="00C91372" w:rsidRPr="0070505D">
              <w:rPr>
                <w:rFonts w:ascii="Arial" w:hAnsi="Arial" w:cs="Arial"/>
                <w:sz w:val="18"/>
                <w:szCs w:val="18"/>
              </w:rPr>
              <w:t>о</w:t>
            </w:r>
            <w:r w:rsidRPr="0070505D">
              <w:rPr>
                <w:rFonts w:ascii="Arial" w:hAnsi="Arial" w:cs="Arial"/>
                <w:sz w:val="18"/>
                <w:szCs w:val="18"/>
              </w:rPr>
              <w:t>бъектов</w:t>
            </w:r>
            <w:r w:rsidR="00EB100A" w:rsidRPr="0070505D">
              <w:rPr>
                <w:rFonts w:ascii="Arial" w:hAnsi="Arial" w:cs="Arial"/>
                <w:sz w:val="18"/>
                <w:szCs w:val="18"/>
              </w:rPr>
              <w:t xml:space="preserve"> </w:t>
            </w:r>
            <w:r w:rsidR="005D6469" w:rsidRPr="0070505D">
              <w:rPr>
                <w:rFonts w:ascii="Arial" w:hAnsi="Arial" w:cs="Arial"/>
                <w:sz w:val="18"/>
                <w:szCs w:val="18"/>
              </w:rPr>
              <w:t xml:space="preserve"> (досуговых центров, библиотек)</w:t>
            </w:r>
          </w:p>
          <w:p w:rsidR="004E3A00" w:rsidRPr="0070505D" w:rsidRDefault="004E3A00" w:rsidP="00E97C3C">
            <w:pPr>
              <w:spacing w:line="269" w:lineRule="auto"/>
              <w:ind w:left="16"/>
              <w:jc w:val="both"/>
              <w:rPr>
                <w:rFonts w:ascii="Arial" w:hAnsi="Arial" w:cs="Arial"/>
                <w:sz w:val="18"/>
                <w:szCs w:val="18"/>
              </w:rPr>
            </w:pPr>
          </w:p>
        </w:tc>
      </w:tr>
      <w:tr w:rsidR="004E3A00" w:rsidRPr="0070505D" w:rsidTr="0070505D">
        <w:trPr>
          <w:trHeight w:val="534"/>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ind w:left="37" w:right="45"/>
              <w:contextualSpacing/>
              <w:jc w:val="both"/>
              <w:rPr>
                <w:rFonts w:ascii="Arial" w:hAnsi="Arial" w:cs="Arial"/>
                <w:sz w:val="18"/>
                <w:szCs w:val="18"/>
              </w:rPr>
            </w:pPr>
            <w:r w:rsidRPr="0070505D">
              <w:rPr>
                <w:rFonts w:ascii="Arial" w:hAnsi="Arial" w:cs="Arial"/>
                <w:sz w:val="18"/>
                <w:szCs w:val="18"/>
              </w:rPr>
              <w:t>2016-2030 гг.</w:t>
            </w:r>
          </w:p>
        </w:tc>
      </w:tr>
      <w:tr w:rsidR="004E3A00" w:rsidRPr="0070505D" w:rsidTr="0070505D">
        <w:trPr>
          <w:trHeight w:val="1057"/>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Объемы и</w:t>
            </w:r>
          </w:p>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ind w:right="3088"/>
              <w:contextualSpacing/>
              <w:jc w:val="both"/>
              <w:rPr>
                <w:rFonts w:ascii="Arial" w:hAnsi="Arial" w:cs="Arial"/>
                <w:sz w:val="18"/>
                <w:szCs w:val="18"/>
              </w:rPr>
            </w:pPr>
            <w:r w:rsidRPr="0070505D">
              <w:rPr>
                <w:rFonts w:ascii="Arial" w:hAnsi="Arial" w:cs="Arial"/>
                <w:sz w:val="18"/>
                <w:szCs w:val="18"/>
              </w:rPr>
              <w:t xml:space="preserve">Источники финансирования: </w:t>
            </w:r>
          </w:p>
          <w:p w:rsidR="004E3A00" w:rsidRPr="0070505D" w:rsidRDefault="004E3A00" w:rsidP="00E97C3C">
            <w:pPr>
              <w:spacing w:line="240" w:lineRule="atLeast"/>
              <w:ind w:left="37" w:right="45"/>
              <w:contextualSpacing/>
              <w:jc w:val="both"/>
              <w:rPr>
                <w:rFonts w:ascii="Arial" w:hAnsi="Arial" w:cs="Arial"/>
                <w:sz w:val="18"/>
                <w:szCs w:val="18"/>
              </w:rPr>
            </w:pPr>
            <w:r w:rsidRPr="0070505D">
              <w:rPr>
                <w:rFonts w:ascii="Arial" w:hAnsi="Arial" w:cs="Arial"/>
                <w:sz w:val="18"/>
                <w:szCs w:val="18"/>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70505D" w:rsidTr="0070505D">
        <w:trPr>
          <w:trHeight w:val="1339"/>
        </w:trPr>
        <w:tc>
          <w:tcPr>
            <w:tcW w:w="29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line="240" w:lineRule="atLeast"/>
              <w:contextualSpacing/>
              <w:jc w:val="both"/>
              <w:rPr>
                <w:rFonts w:ascii="Arial" w:hAnsi="Arial" w:cs="Arial"/>
                <w:sz w:val="18"/>
                <w:szCs w:val="18"/>
              </w:rPr>
            </w:pPr>
            <w:r w:rsidRPr="0070505D">
              <w:rPr>
                <w:rFonts w:ascii="Arial" w:hAnsi="Arial" w:cs="Arial"/>
                <w:sz w:val="18"/>
                <w:szCs w:val="18"/>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spacing w:before="100" w:after="100" w:line="100" w:lineRule="atLeast"/>
              <w:jc w:val="both"/>
              <w:rPr>
                <w:rFonts w:ascii="Arial" w:hAnsi="Arial" w:cs="Arial"/>
                <w:sz w:val="18"/>
                <w:szCs w:val="18"/>
              </w:rPr>
            </w:pPr>
            <w:r w:rsidRPr="0070505D">
              <w:rPr>
                <w:rFonts w:ascii="Arial" w:hAnsi="Arial" w:cs="Arial"/>
                <w:sz w:val="18"/>
                <w:szCs w:val="18"/>
              </w:rPr>
              <w:t xml:space="preserve">Повышение качества, комфортности и уровня жизни населения </w:t>
            </w:r>
            <w:r w:rsidR="00873960" w:rsidRPr="0070505D">
              <w:rPr>
                <w:rFonts w:ascii="Arial" w:hAnsi="Arial" w:cs="Arial"/>
                <w:sz w:val="18"/>
                <w:szCs w:val="18"/>
              </w:rPr>
              <w:t xml:space="preserve"> Новочунского муниципального образования</w:t>
            </w:r>
          </w:p>
          <w:p w:rsidR="004E3A00" w:rsidRPr="0070505D" w:rsidRDefault="004E3A00" w:rsidP="00E97C3C">
            <w:pPr>
              <w:spacing w:after="8" w:line="256" w:lineRule="auto"/>
              <w:jc w:val="both"/>
              <w:rPr>
                <w:rFonts w:ascii="Arial" w:hAnsi="Arial" w:cs="Arial"/>
                <w:color w:val="000000"/>
                <w:sz w:val="18"/>
                <w:szCs w:val="18"/>
              </w:rPr>
            </w:pPr>
            <w:r w:rsidRPr="0070505D">
              <w:rPr>
                <w:rFonts w:ascii="Arial" w:hAnsi="Arial" w:cs="Arial"/>
                <w:sz w:val="18"/>
                <w:szCs w:val="18"/>
              </w:rPr>
              <w:t>Обеспеченность граждан жильём,                                                   -Нормативная доступность и обеспеченность объектами социальной инфраструктуры жителей поселения.</w:t>
            </w:r>
          </w:p>
        </w:tc>
      </w:tr>
    </w:tbl>
    <w:p w:rsidR="004E3A00" w:rsidRPr="0070505D" w:rsidRDefault="004E3A00" w:rsidP="00E97C3C">
      <w:pPr>
        <w:ind w:left="709"/>
        <w:jc w:val="both"/>
        <w:rPr>
          <w:rFonts w:ascii="Arial" w:hAnsi="Arial" w:cs="Arial"/>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1. Введение</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873960"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Стратегический план развития </w:t>
      </w:r>
      <w:r w:rsidR="00873960" w:rsidRPr="0070505D">
        <w:rPr>
          <w:rFonts w:ascii="Arial" w:hAnsi="Arial" w:cs="Arial"/>
          <w:sz w:val="18"/>
          <w:szCs w:val="18"/>
        </w:rPr>
        <w:t xml:space="preserve">муниципального образования </w:t>
      </w:r>
      <w:r w:rsidRPr="0070505D">
        <w:rPr>
          <w:rFonts w:ascii="Arial" w:hAnsi="Arial" w:cs="Arial"/>
          <w:sz w:val="18"/>
          <w:szCs w:val="18"/>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873960" w:rsidRPr="0070505D">
        <w:rPr>
          <w:rFonts w:ascii="Arial" w:hAnsi="Arial" w:cs="Arial"/>
          <w:sz w:val="18"/>
          <w:szCs w:val="18"/>
        </w:rPr>
        <w:t>муниципального образования</w:t>
      </w:r>
      <w:r w:rsidRPr="0070505D">
        <w:rPr>
          <w:rFonts w:ascii="Arial" w:hAnsi="Arial" w:cs="Arial"/>
          <w:sz w:val="18"/>
          <w:szCs w:val="18"/>
        </w:rPr>
        <w:t xml:space="preserve">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873960"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w:t>
      </w:r>
      <w:r w:rsidRPr="0070505D">
        <w:rPr>
          <w:rFonts w:ascii="Arial" w:hAnsi="Arial" w:cs="Arial"/>
          <w:sz w:val="18"/>
          <w:szCs w:val="18"/>
        </w:rPr>
        <w:lastRenderedPageBreak/>
        <w:t>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2. Социальная  инфраструктура  и потенциал развития </w:t>
      </w:r>
      <w:r w:rsidR="00873960" w:rsidRPr="0070505D">
        <w:rPr>
          <w:rFonts w:ascii="Arial" w:hAnsi="Arial" w:cs="Arial"/>
          <w:sz w:val="18"/>
          <w:szCs w:val="18"/>
        </w:rPr>
        <w:t xml:space="preserve"> Новочунского </w:t>
      </w:r>
      <w:r w:rsidRPr="0070505D">
        <w:rPr>
          <w:rFonts w:ascii="Arial" w:hAnsi="Arial" w:cs="Arial"/>
          <w:sz w:val="18"/>
          <w:szCs w:val="18"/>
        </w:rPr>
        <w:t>муниципального</w:t>
      </w:r>
      <w:r w:rsidR="00873960" w:rsidRPr="0070505D">
        <w:rPr>
          <w:rFonts w:ascii="Arial" w:hAnsi="Arial" w:cs="Arial"/>
          <w:sz w:val="18"/>
          <w:szCs w:val="18"/>
        </w:rPr>
        <w:t xml:space="preserve"> образования Чунского</w:t>
      </w:r>
      <w:r w:rsidRPr="0070505D">
        <w:rPr>
          <w:rFonts w:ascii="Arial" w:hAnsi="Arial" w:cs="Arial"/>
          <w:sz w:val="18"/>
          <w:szCs w:val="18"/>
        </w:rPr>
        <w:t xml:space="preserve"> района Иркутской области</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2.1. Анализ социальной  инфраструктуры  </w:t>
      </w:r>
      <w:r w:rsidR="00873960" w:rsidRPr="0070505D">
        <w:rPr>
          <w:rFonts w:ascii="Arial" w:hAnsi="Arial" w:cs="Arial"/>
          <w:sz w:val="18"/>
          <w:szCs w:val="18"/>
        </w:rPr>
        <w:t>муниципального образования</w:t>
      </w:r>
    </w:p>
    <w:p w:rsidR="004E3A00" w:rsidRPr="0070505D" w:rsidRDefault="004E3A00" w:rsidP="00E97C3C">
      <w:pPr>
        <w:pStyle w:val="a7"/>
        <w:ind w:firstLine="709"/>
        <w:jc w:val="both"/>
        <w:rPr>
          <w:rFonts w:ascii="Arial" w:hAnsi="Arial" w:cs="Arial"/>
          <w:sz w:val="18"/>
          <w:szCs w:val="18"/>
        </w:rPr>
      </w:pPr>
      <w:r w:rsidRPr="0070505D">
        <w:rPr>
          <w:rFonts w:ascii="Arial" w:hAnsi="Arial" w:cs="Arial"/>
          <w:sz w:val="18"/>
          <w:szCs w:val="18"/>
        </w:rPr>
        <w:t xml:space="preserve">Общая площадь </w:t>
      </w:r>
      <w:r w:rsidR="00E82D97" w:rsidRPr="0070505D">
        <w:rPr>
          <w:rFonts w:ascii="Arial" w:hAnsi="Arial" w:cs="Arial"/>
          <w:sz w:val="18"/>
          <w:szCs w:val="18"/>
        </w:rPr>
        <w:t>муниципального образования</w:t>
      </w:r>
      <w:r w:rsidRPr="0070505D">
        <w:rPr>
          <w:rFonts w:ascii="Arial" w:hAnsi="Arial" w:cs="Arial"/>
          <w:sz w:val="18"/>
          <w:szCs w:val="18"/>
        </w:rPr>
        <w:t xml:space="preserve">   составляет  </w:t>
      </w:r>
      <w:r w:rsidR="00E82D97" w:rsidRPr="0070505D">
        <w:rPr>
          <w:rFonts w:ascii="Arial" w:hAnsi="Arial" w:cs="Arial"/>
          <w:sz w:val="18"/>
          <w:szCs w:val="18"/>
        </w:rPr>
        <w:t>3083,0 га</w:t>
      </w:r>
      <w:r w:rsidRPr="0070505D">
        <w:rPr>
          <w:rFonts w:ascii="Arial" w:hAnsi="Arial" w:cs="Arial"/>
          <w:sz w:val="18"/>
          <w:szCs w:val="18"/>
        </w:rPr>
        <w:t xml:space="preserve">.  Численность населения по данным </w:t>
      </w:r>
      <w:r w:rsidR="00EE6536" w:rsidRPr="0070505D">
        <w:rPr>
          <w:rFonts w:ascii="Arial" w:hAnsi="Arial" w:cs="Arial"/>
          <w:sz w:val="18"/>
          <w:szCs w:val="18"/>
        </w:rPr>
        <w:t xml:space="preserve">статистики </w:t>
      </w:r>
      <w:r w:rsidRPr="0070505D">
        <w:rPr>
          <w:rFonts w:ascii="Arial" w:hAnsi="Arial" w:cs="Arial"/>
          <w:sz w:val="18"/>
          <w:szCs w:val="18"/>
        </w:rPr>
        <w:t xml:space="preserve">на 01.01.2016 года составила </w:t>
      </w:r>
      <w:r w:rsidR="00873960" w:rsidRPr="0070505D">
        <w:rPr>
          <w:rFonts w:ascii="Arial" w:hAnsi="Arial" w:cs="Arial"/>
          <w:sz w:val="18"/>
          <w:szCs w:val="18"/>
        </w:rPr>
        <w:t>2170</w:t>
      </w:r>
      <w:r w:rsidRPr="0070505D">
        <w:rPr>
          <w:rFonts w:ascii="Arial" w:hAnsi="Arial" w:cs="Arial"/>
          <w:sz w:val="18"/>
          <w:szCs w:val="18"/>
        </w:rPr>
        <w:t xml:space="preserve"> чел. В состав поселения входит 3   населенных  пункта.Административный центр – </w:t>
      </w:r>
      <w:r w:rsidR="00873960" w:rsidRPr="0070505D">
        <w:rPr>
          <w:rFonts w:ascii="Arial" w:hAnsi="Arial" w:cs="Arial"/>
          <w:sz w:val="18"/>
          <w:szCs w:val="18"/>
        </w:rPr>
        <w:t xml:space="preserve"> п</w:t>
      </w:r>
      <w:r w:rsidRPr="0070505D">
        <w:rPr>
          <w:rFonts w:ascii="Arial" w:hAnsi="Arial" w:cs="Arial"/>
          <w:sz w:val="18"/>
          <w:szCs w:val="18"/>
        </w:rPr>
        <w:t xml:space="preserve">. </w:t>
      </w:r>
      <w:r w:rsidR="00873960" w:rsidRPr="0070505D">
        <w:rPr>
          <w:rFonts w:ascii="Arial" w:hAnsi="Arial" w:cs="Arial"/>
          <w:sz w:val="18"/>
          <w:szCs w:val="18"/>
        </w:rPr>
        <w:t>Новочунка</w:t>
      </w:r>
    </w:p>
    <w:p w:rsidR="004E3A00" w:rsidRPr="0070505D" w:rsidRDefault="004E3A00" w:rsidP="00E97C3C">
      <w:pPr>
        <w:pStyle w:val="a7"/>
        <w:ind w:firstLine="709"/>
        <w:jc w:val="both"/>
        <w:rPr>
          <w:rFonts w:ascii="Arial" w:hAnsi="Arial" w:cs="Arial"/>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 xml:space="preserve">Наличие земельных ресурсов </w:t>
      </w:r>
      <w:r w:rsidR="00873960" w:rsidRPr="0070505D">
        <w:rPr>
          <w:rFonts w:ascii="Arial" w:hAnsi="Arial" w:cs="Arial"/>
          <w:b/>
          <w:bCs/>
          <w:sz w:val="18"/>
          <w:szCs w:val="18"/>
        </w:rPr>
        <w:t>Новочунского муниципального образования</w:t>
      </w:r>
      <w:r w:rsidR="003A656C" w:rsidRPr="0070505D">
        <w:rPr>
          <w:rFonts w:ascii="Arial" w:hAnsi="Arial" w:cs="Arial"/>
          <w:b/>
          <w:bCs/>
          <w:sz w:val="18"/>
          <w:szCs w:val="18"/>
        </w:rPr>
        <w:t>по</w:t>
      </w:r>
      <w:r w:rsidRPr="0070505D">
        <w:rPr>
          <w:rFonts w:ascii="Arial" w:hAnsi="Arial" w:cs="Arial"/>
          <w:b/>
          <w:bCs/>
          <w:sz w:val="18"/>
          <w:szCs w:val="18"/>
        </w:rPr>
        <w:t xml:space="preserve"> состоянию на 01.01.2016г.</w:t>
      </w:r>
    </w:p>
    <w:p w:rsidR="004E3A00" w:rsidRPr="0070505D" w:rsidRDefault="004E3A00" w:rsidP="00E97C3C">
      <w:pPr>
        <w:pStyle w:val="a7"/>
        <w:jc w:val="both"/>
        <w:rPr>
          <w:rFonts w:ascii="Arial" w:hAnsi="Arial" w:cs="Arial"/>
          <w:b/>
          <w:bCs/>
          <w:sz w:val="18"/>
          <w:szCs w:val="18"/>
        </w:rPr>
      </w:pPr>
    </w:p>
    <w:tbl>
      <w:tblPr>
        <w:tblW w:w="0" w:type="auto"/>
        <w:tblInd w:w="-106" w:type="dxa"/>
        <w:tblLayout w:type="fixed"/>
        <w:tblLook w:val="0000"/>
      </w:tblPr>
      <w:tblGrid>
        <w:gridCol w:w="4364"/>
        <w:gridCol w:w="1134"/>
        <w:gridCol w:w="1719"/>
        <w:gridCol w:w="1909"/>
      </w:tblGrid>
      <w:tr w:rsidR="004E3A00" w:rsidRPr="0070505D"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Показатели</w:t>
            </w:r>
          </w:p>
        </w:tc>
        <w:tc>
          <w:tcPr>
            <w:tcW w:w="1134" w:type="dxa"/>
            <w:tcBorders>
              <w:top w:val="single" w:sz="4" w:space="0" w:color="000000"/>
              <w:left w:val="single" w:sz="4" w:space="0" w:color="000000"/>
              <w:bottom w:val="single" w:sz="4"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Единица  измерения , га</w:t>
            </w:r>
          </w:p>
        </w:tc>
        <w:tc>
          <w:tcPr>
            <w:tcW w:w="1719" w:type="dxa"/>
            <w:tcBorders>
              <w:top w:val="single" w:sz="4" w:space="0" w:color="000000"/>
              <w:left w:val="single" w:sz="4" w:space="0" w:color="000000"/>
              <w:bottom w:val="single" w:sz="4"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Первая  очередь  строительства</w:t>
            </w: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sz w:val="18"/>
                <w:szCs w:val="18"/>
                <w:highlight w:val="yellow"/>
              </w:rPr>
            </w:pPr>
            <w:r w:rsidRPr="0070505D">
              <w:rPr>
                <w:rFonts w:ascii="Arial" w:hAnsi="Arial" w:cs="Arial"/>
                <w:sz w:val="18"/>
                <w:szCs w:val="18"/>
              </w:rPr>
              <w:t>3083,0</w:t>
            </w:r>
          </w:p>
        </w:tc>
        <w:tc>
          <w:tcPr>
            <w:tcW w:w="1719"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sz w:val="18"/>
                <w:szCs w:val="18"/>
                <w:highlight w:val="yellow"/>
              </w:rPr>
            </w:pPr>
            <w:r w:rsidRPr="0070505D">
              <w:rPr>
                <w:rFonts w:ascii="Arial" w:hAnsi="Arial" w:cs="Arial"/>
                <w:sz w:val="18"/>
                <w:szCs w:val="18"/>
              </w:rPr>
              <w:t>3083,0</w:t>
            </w: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 том  числе:</w:t>
            </w:r>
          </w:p>
        </w:tc>
        <w:tc>
          <w:tcPr>
            <w:tcW w:w="113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highlight w:val="yellow"/>
              </w:rPr>
            </w:pPr>
          </w:p>
        </w:tc>
        <w:tc>
          <w:tcPr>
            <w:tcW w:w="1719"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highlight w:val="yello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sz w:val="18"/>
                <w:szCs w:val="18"/>
                <w:highlight w:val="yellow"/>
              </w:rPr>
            </w:pPr>
            <w:r w:rsidRPr="0070505D">
              <w:rPr>
                <w:rFonts w:ascii="Arial" w:hAnsi="Arial" w:cs="Arial"/>
                <w:sz w:val="18"/>
                <w:szCs w:val="18"/>
              </w:rPr>
              <w:t>1391,3</w:t>
            </w:r>
          </w:p>
        </w:tc>
        <w:tc>
          <w:tcPr>
            <w:tcW w:w="1719"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sz w:val="18"/>
                <w:szCs w:val="18"/>
                <w:highlight w:val="yellow"/>
              </w:rPr>
            </w:pPr>
            <w:r w:rsidRPr="0070505D">
              <w:rPr>
                <w:rFonts w:ascii="Arial" w:hAnsi="Arial" w:cs="Arial"/>
                <w:sz w:val="18"/>
                <w:szCs w:val="18"/>
              </w:rPr>
              <w:t>1391,3</w:t>
            </w: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Населенных  пунктов</w:t>
            </w:r>
            <w:r w:rsidR="002C5AE4" w:rsidRPr="0070505D">
              <w:rPr>
                <w:rFonts w:ascii="Arial" w:hAnsi="Arial" w:cs="Arial"/>
                <w:sz w:val="18"/>
                <w:szCs w:val="18"/>
              </w:rPr>
              <w:t xml:space="preserve"> (жилых зон)</w:t>
            </w:r>
          </w:p>
        </w:tc>
        <w:tc>
          <w:tcPr>
            <w:tcW w:w="1134"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color w:val="000000"/>
                <w:sz w:val="18"/>
                <w:szCs w:val="18"/>
              </w:rPr>
            </w:pPr>
            <w:r w:rsidRPr="0070505D">
              <w:rPr>
                <w:rFonts w:ascii="Arial" w:hAnsi="Arial" w:cs="Arial"/>
                <w:color w:val="000000"/>
                <w:sz w:val="18"/>
                <w:szCs w:val="18"/>
              </w:rPr>
              <w:t>241,0</w:t>
            </w:r>
          </w:p>
        </w:tc>
        <w:tc>
          <w:tcPr>
            <w:tcW w:w="1719"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color w:val="000000"/>
                <w:sz w:val="18"/>
                <w:szCs w:val="18"/>
              </w:rPr>
            </w:pPr>
            <w:r w:rsidRPr="0070505D">
              <w:rPr>
                <w:rFonts w:ascii="Arial" w:hAnsi="Arial" w:cs="Arial"/>
                <w:color w:val="000000"/>
                <w:sz w:val="18"/>
                <w:szCs w:val="18"/>
              </w:rPr>
              <w:t>241,0</w:t>
            </w: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color w:val="FF0000"/>
                <w:sz w:val="18"/>
                <w:szCs w:val="18"/>
              </w:rPr>
            </w:pP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Лесной  фонд</w:t>
            </w:r>
          </w:p>
        </w:tc>
        <w:tc>
          <w:tcPr>
            <w:tcW w:w="1134"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color w:val="000000"/>
                <w:sz w:val="18"/>
                <w:szCs w:val="18"/>
              </w:rPr>
            </w:pPr>
            <w:r w:rsidRPr="0070505D">
              <w:rPr>
                <w:rFonts w:ascii="Arial" w:hAnsi="Arial" w:cs="Arial"/>
                <w:color w:val="000000"/>
                <w:sz w:val="18"/>
                <w:szCs w:val="18"/>
              </w:rPr>
              <w:t>0</w:t>
            </w:r>
          </w:p>
        </w:tc>
        <w:tc>
          <w:tcPr>
            <w:tcW w:w="1719" w:type="dxa"/>
            <w:tcBorders>
              <w:top w:val="single" w:sz="4" w:space="0" w:color="000000"/>
              <w:left w:val="single" w:sz="4" w:space="0" w:color="000000"/>
              <w:bottom w:val="single" w:sz="4" w:space="0" w:color="000000"/>
            </w:tcBorders>
          </w:tcPr>
          <w:p w:rsidR="004E3A00" w:rsidRPr="0070505D" w:rsidRDefault="002C5AE4" w:rsidP="00E97C3C">
            <w:pPr>
              <w:pStyle w:val="a7"/>
              <w:jc w:val="both"/>
              <w:rPr>
                <w:rFonts w:ascii="Arial" w:hAnsi="Arial" w:cs="Arial"/>
                <w:color w:val="000000"/>
                <w:sz w:val="18"/>
                <w:szCs w:val="18"/>
              </w:rPr>
            </w:pPr>
            <w:r w:rsidRPr="0070505D">
              <w:rPr>
                <w:rFonts w:ascii="Arial" w:hAnsi="Arial" w:cs="Arial"/>
                <w:color w:val="000000"/>
                <w:sz w:val="18"/>
                <w:szCs w:val="18"/>
              </w:rPr>
              <w:t>0</w:t>
            </w: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436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Рекреационная зона</w:t>
            </w:r>
          </w:p>
        </w:tc>
        <w:tc>
          <w:tcPr>
            <w:tcW w:w="1134" w:type="dxa"/>
            <w:tcBorders>
              <w:top w:val="single" w:sz="4" w:space="0" w:color="000000"/>
              <w:left w:val="single" w:sz="4" w:space="0" w:color="000000"/>
              <w:bottom w:val="single" w:sz="4" w:space="0" w:color="000000"/>
            </w:tcBorders>
          </w:tcPr>
          <w:p w:rsidR="004E3A00" w:rsidRPr="0070505D" w:rsidRDefault="00553074" w:rsidP="00E97C3C">
            <w:pPr>
              <w:pStyle w:val="a7"/>
              <w:jc w:val="both"/>
              <w:rPr>
                <w:rFonts w:ascii="Arial" w:hAnsi="Arial" w:cs="Arial"/>
                <w:color w:val="000000"/>
                <w:sz w:val="18"/>
                <w:szCs w:val="18"/>
              </w:rPr>
            </w:pPr>
            <w:r w:rsidRPr="0070505D">
              <w:rPr>
                <w:rFonts w:ascii="Arial" w:hAnsi="Arial" w:cs="Arial"/>
                <w:color w:val="000000"/>
                <w:sz w:val="18"/>
                <w:szCs w:val="18"/>
              </w:rPr>
              <w:t>0</w:t>
            </w:r>
          </w:p>
        </w:tc>
        <w:tc>
          <w:tcPr>
            <w:tcW w:w="1719" w:type="dxa"/>
            <w:tcBorders>
              <w:top w:val="single" w:sz="4" w:space="0" w:color="000000"/>
              <w:left w:val="single" w:sz="4" w:space="0" w:color="000000"/>
              <w:bottom w:val="single" w:sz="4" w:space="0" w:color="000000"/>
            </w:tcBorders>
          </w:tcPr>
          <w:p w:rsidR="004E3A00" w:rsidRPr="0070505D" w:rsidRDefault="00553074" w:rsidP="00E97C3C">
            <w:pPr>
              <w:pStyle w:val="a7"/>
              <w:jc w:val="both"/>
              <w:rPr>
                <w:rFonts w:ascii="Arial" w:hAnsi="Arial" w:cs="Arial"/>
                <w:color w:val="000000"/>
                <w:sz w:val="18"/>
                <w:szCs w:val="18"/>
              </w:rPr>
            </w:pPr>
            <w:r w:rsidRPr="0070505D">
              <w:rPr>
                <w:rFonts w:ascii="Arial" w:hAnsi="Arial" w:cs="Arial"/>
                <w:color w:val="000000"/>
                <w:sz w:val="18"/>
                <w:szCs w:val="18"/>
              </w:rPr>
              <w:t>0</w:t>
            </w:r>
          </w:p>
        </w:tc>
        <w:tc>
          <w:tcPr>
            <w:tcW w:w="1909"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color w:val="FF0000"/>
                <w:sz w:val="18"/>
                <w:szCs w:val="18"/>
              </w:rPr>
            </w:pP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2.1.1.  </w:t>
      </w:r>
      <w:r w:rsidR="00873960" w:rsidRPr="0070505D">
        <w:rPr>
          <w:rFonts w:ascii="Arial" w:hAnsi="Arial" w:cs="Arial"/>
          <w:sz w:val="18"/>
          <w:szCs w:val="18"/>
        </w:rPr>
        <w:t xml:space="preserve">Новочунскоемунициапльное образование </w:t>
      </w:r>
      <w:r w:rsidRPr="0070505D">
        <w:rPr>
          <w:rFonts w:ascii="Arial" w:hAnsi="Arial" w:cs="Arial"/>
          <w:sz w:val="18"/>
          <w:szCs w:val="18"/>
        </w:rPr>
        <w:t>включает в себя 3 населенных пункт</w:t>
      </w:r>
      <w:r w:rsidR="00553074" w:rsidRPr="0070505D">
        <w:rPr>
          <w:rFonts w:ascii="Arial" w:hAnsi="Arial" w:cs="Arial"/>
          <w:sz w:val="18"/>
          <w:szCs w:val="18"/>
        </w:rPr>
        <w:t>а</w:t>
      </w:r>
      <w:r w:rsidRPr="0070505D">
        <w:rPr>
          <w:rFonts w:ascii="Arial" w:hAnsi="Arial" w:cs="Arial"/>
          <w:sz w:val="18"/>
          <w:szCs w:val="18"/>
        </w:rPr>
        <w:t xml:space="preserve">, с центром в </w:t>
      </w:r>
      <w:r w:rsidR="00873960" w:rsidRPr="0070505D">
        <w:rPr>
          <w:rFonts w:ascii="Arial" w:hAnsi="Arial" w:cs="Arial"/>
          <w:sz w:val="18"/>
          <w:szCs w:val="18"/>
        </w:rPr>
        <w:t>п.Новочунка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w:t>
      </w:r>
    </w:p>
    <w:tbl>
      <w:tblPr>
        <w:tblW w:w="0" w:type="auto"/>
        <w:tblInd w:w="2" w:type="dxa"/>
        <w:tblLayout w:type="fixed"/>
        <w:tblCellMar>
          <w:left w:w="0" w:type="dxa"/>
          <w:right w:w="0" w:type="dxa"/>
        </w:tblCellMar>
        <w:tblLook w:val="0000"/>
      </w:tblPr>
      <w:tblGrid>
        <w:gridCol w:w="2610"/>
        <w:gridCol w:w="2360"/>
        <w:gridCol w:w="2028"/>
        <w:gridCol w:w="7"/>
        <w:gridCol w:w="1964"/>
        <w:gridCol w:w="20"/>
      </w:tblGrid>
      <w:tr w:rsidR="004E3A00" w:rsidRPr="0070505D" w:rsidTr="002B2E85">
        <w:trPr>
          <w:cantSplit/>
          <w:trHeight w:val="729"/>
        </w:trPr>
        <w:tc>
          <w:tcPr>
            <w:tcW w:w="2610" w:type="dxa"/>
            <w:tcBorders>
              <w:top w:val="single" w:sz="8" w:space="0" w:color="000000"/>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Наименование поселения,  </w:t>
            </w:r>
          </w:p>
        </w:tc>
        <w:tc>
          <w:tcPr>
            <w:tcW w:w="2360" w:type="dxa"/>
            <w:tcBorders>
              <w:top w:val="single" w:sz="8" w:space="0" w:color="000000"/>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Наименование населенных пунктов, входящих в состав поселения</w:t>
            </w:r>
          </w:p>
        </w:tc>
        <w:tc>
          <w:tcPr>
            <w:tcW w:w="2028" w:type="dxa"/>
            <w:tcBorders>
              <w:top w:val="single" w:sz="8" w:space="0" w:color="000000"/>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Расстояние от населенного пункта до центра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км</w:t>
            </w:r>
          </w:p>
        </w:tc>
      </w:tr>
      <w:tr w:rsidR="004E3A00" w:rsidRPr="0070505D" w:rsidTr="00587FBD">
        <w:trPr>
          <w:trHeight w:val="599"/>
        </w:trPr>
        <w:tc>
          <w:tcPr>
            <w:tcW w:w="261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873960" w:rsidRPr="0070505D">
              <w:rPr>
                <w:rFonts w:ascii="Arial" w:hAnsi="Arial" w:cs="Arial"/>
                <w:sz w:val="18"/>
                <w:szCs w:val="18"/>
              </w:rPr>
              <w:t>Новочунского муниицпального образования</w:t>
            </w:r>
          </w:p>
        </w:tc>
        <w:tc>
          <w:tcPr>
            <w:tcW w:w="2360" w:type="dxa"/>
            <w:tcBorders>
              <w:left w:val="single" w:sz="4" w:space="0" w:color="000000"/>
              <w:bottom w:val="single" w:sz="8" w:space="0" w:color="000000"/>
            </w:tcBorders>
          </w:tcPr>
          <w:p w:rsidR="004E3A00" w:rsidRPr="0070505D" w:rsidRDefault="00873960" w:rsidP="00E97C3C">
            <w:pPr>
              <w:pStyle w:val="a7"/>
              <w:jc w:val="both"/>
              <w:rPr>
                <w:rFonts w:ascii="Arial" w:hAnsi="Arial" w:cs="Arial"/>
                <w:sz w:val="18"/>
                <w:szCs w:val="18"/>
              </w:rPr>
            </w:pPr>
            <w:r w:rsidRPr="0070505D">
              <w:rPr>
                <w:rFonts w:ascii="Arial" w:hAnsi="Arial" w:cs="Arial"/>
                <w:sz w:val="18"/>
                <w:szCs w:val="18"/>
              </w:rPr>
              <w:t>П.Новочунка</w:t>
            </w:r>
          </w:p>
          <w:p w:rsidR="00873960" w:rsidRPr="0070505D" w:rsidRDefault="00873960" w:rsidP="00E97C3C">
            <w:pPr>
              <w:pStyle w:val="a7"/>
              <w:jc w:val="both"/>
              <w:rPr>
                <w:rFonts w:ascii="Arial" w:hAnsi="Arial" w:cs="Arial"/>
                <w:sz w:val="18"/>
                <w:szCs w:val="18"/>
              </w:rPr>
            </w:pPr>
            <w:r w:rsidRPr="0070505D">
              <w:rPr>
                <w:rFonts w:ascii="Arial" w:hAnsi="Arial" w:cs="Arial"/>
                <w:sz w:val="18"/>
                <w:szCs w:val="18"/>
              </w:rPr>
              <w:t>П.Пионерский</w:t>
            </w:r>
          </w:p>
          <w:p w:rsidR="00873960" w:rsidRPr="0070505D" w:rsidRDefault="00873960" w:rsidP="00E97C3C">
            <w:pPr>
              <w:pStyle w:val="a7"/>
              <w:jc w:val="both"/>
              <w:rPr>
                <w:rFonts w:ascii="Arial" w:hAnsi="Arial" w:cs="Arial"/>
                <w:sz w:val="18"/>
                <w:szCs w:val="18"/>
              </w:rPr>
            </w:pPr>
            <w:r w:rsidRPr="0070505D">
              <w:rPr>
                <w:rFonts w:ascii="Arial" w:hAnsi="Arial" w:cs="Arial"/>
                <w:sz w:val="18"/>
                <w:szCs w:val="18"/>
              </w:rPr>
              <w:t>П.Заводской</w:t>
            </w:r>
          </w:p>
        </w:tc>
        <w:tc>
          <w:tcPr>
            <w:tcW w:w="2028" w:type="dxa"/>
            <w:tcBorders>
              <w:left w:val="single" w:sz="8" w:space="0" w:color="000000"/>
              <w:bottom w:val="single" w:sz="8" w:space="0" w:color="000000"/>
            </w:tcBorders>
          </w:tcPr>
          <w:p w:rsidR="002B398B" w:rsidRPr="0070505D" w:rsidRDefault="002B398B" w:rsidP="00E97C3C">
            <w:pPr>
              <w:pStyle w:val="a7"/>
              <w:jc w:val="both"/>
              <w:rPr>
                <w:rFonts w:ascii="Arial" w:hAnsi="Arial" w:cs="Arial"/>
                <w:sz w:val="18"/>
                <w:szCs w:val="18"/>
              </w:rPr>
            </w:pPr>
            <w:r w:rsidRPr="0070505D">
              <w:rPr>
                <w:rFonts w:ascii="Arial" w:hAnsi="Arial" w:cs="Arial"/>
                <w:sz w:val="18"/>
                <w:szCs w:val="18"/>
              </w:rPr>
              <w:t>191</w:t>
            </w:r>
            <w:r w:rsidR="00FB4BFB" w:rsidRPr="0070505D">
              <w:rPr>
                <w:rFonts w:ascii="Arial" w:hAnsi="Arial" w:cs="Arial"/>
                <w:sz w:val="18"/>
                <w:szCs w:val="18"/>
              </w:rPr>
              <w:t>6</w:t>
            </w:r>
          </w:p>
          <w:p w:rsidR="002B398B" w:rsidRPr="0070505D" w:rsidRDefault="002B398B" w:rsidP="00E97C3C">
            <w:pPr>
              <w:pStyle w:val="a7"/>
              <w:jc w:val="both"/>
              <w:rPr>
                <w:rFonts w:ascii="Arial" w:hAnsi="Arial" w:cs="Arial"/>
                <w:sz w:val="18"/>
                <w:szCs w:val="18"/>
              </w:rPr>
            </w:pPr>
            <w:r w:rsidRPr="0070505D">
              <w:rPr>
                <w:rFonts w:ascii="Arial" w:hAnsi="Arial" w:cs="Arial"/>
                <w:sz w:val="18"/>
                <w:szCs w:val="18"/>
              </w:rPr>
              <w:t>47</w:t>
            </w:r>
            <w:r w:rsidR="00FB4BFB" w:rsidRPr="0070505D">
              <w:rPr>
                <w:rFonts w:ascii="Arial" w:hAnsi="Arial" w:cs="Arial"/>
                <w:sz w:val="18"/>
                <w:szCs w:val="18"/>
              </w:rPr>
              <w:t>6</w:t>
            </w:r>
          </w:p>
          <w:p w:rsidR="004E3A00" w:rsidRPr="0070505D" w:rsidRDefault="002B398B" w:rsidP="00E97C3C">
            <w:pPr>
              <w:pStyle w:val="a7"/>
              <w:jc w:val="both"/>
              <w:rPr>
                <w:rFonts w:ascii="Arial" w:hAnsi="Arial" w:cs="Arial"/>
                <w:sz w:val="18"/>
                <w:szCs w:val="18"/>
                <w:highlight w:val="yellow"/>
              </w:rPr>
            </w:pPr>
            <w:r w:rsidRPr="0070505D">
              <w:rPr>
                <w:rFonts w:ascii="Arial" w:hAnsi="Arial" w:cs="Arial"/>
                <w:sz w:val="18"/>
                <w:szCs w:val="18"/>
              </w:rPr>
              <w:t>3</w:t>
            </w:r>
            <w:r w:rsidR="00FB4BFB" w:rsidRPr="0070505D">
              <w:rPr>
                <w:rFonts w:ascii="Arial" w:hAnsi="Arial" w:cs="Arial"/>
                <w:sz w:val="18"/>
                <w:szCs w:val="18"/>
              </w:rPr>
              <w:t>10</w:t>
            </w:r>
          </w:p>
        </w:tc>
        <w:tc>
          <w:tcPr>
            <w:tcW w:w="1991" w:type="dxa"/>
            <w:gridSpan w:val="3"/>
            <w:tcBorders>
              <w:left w:val="single" w:sz="8" w:space="0" w:color="000000"/>
              <w:bottom w:val="single" w:sz="8" w:space="0" w:color="000000"/>
              <w:right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0</w:t>
            </w:r>
          </w:p>
          <w:p w:rsidR="004E3A00" w:rsidRPr="0070505D" w:rsidRDefault="00873960" w:rsidP="00E97C3C">
            <w:pPr>
              <w:pStyle w:val="a7"/>
              <w:jc w:val="both"/>
              <w:rPr>
                <w:rFonts w:ascii="Arial" w:hAnsi="Arial" w:cs="Arial"/>
                <w:sz w:val="18"/>
                <w:szCs w:val="18"/>
              </w:rPr>
            </w:pPr>
            <w:r w:rsidRPr="0070505D">
              <w:rPr>
                <w:rFonts w:ascii="Arial" w:hAnsi="Arial" w:cs="Arial"/>
                <w:sz w:val="18"/>
                <w:szCs w:val="18"/>
              </w:rPr>
              <w:t>10</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r w:rsidR="00873960" w:rsidRPr="0070505D">
              <w:rPr>
                <w:rFonts w:ascii="Arial" w:hAnsi="Arial" w:cs="Arial"/>
                <w:sz w:val="18"/>
                <w:szCs w:val="18"/>
              </w:rPr>
              <w:t>0</w:t>
            </w:r>
          </w:p>
        </w:tc>
      </w:tr>
      <w:tr w:rsidR="004E3A00" w:rsidRPr="0070505D" w:rsidTr="002B2E85">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highlight w:val="yellow"/>
              </w:rPr>
            </w:pPr>
            <w:r w:rsidRPr="0070505D">
              <w:rPr>
                <w:rFonts w:ascii="Arial" w:hAnsi="Arial" w:cs="Arial"/>
                <w:sz w:val="18"/>
                <w:szCs w:val="18"/>
              </w:rPr>
              <w:t>Итого</w:t>
            </w:r>
            <w:r w:rsidR="00710B40" w:rsidRPr="0070505D">
              <w:rPr>
                <w:rFonts w:ascii="Arial" w:hAnsi="Arial" w:cs="Arial"/>
                <w:sz w:val="18"/>
                <w:szCs w:val="18"/>
              </w:rPr>
              <w:t xml:space="preserve"> по фактическому наличию</w:t>
            </w:r>
          </w:p>
        </w:tc>
        <w:tc>
          <w:tcPr>
            <w:tcW w:w="2360"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highlight w:val="yellow"/>
              </w:rPr>
            </w:pPr>
          </w:p>
        </w:tc>
        <w:tc>
          <w:tcPr>
            <w:tcW w:w="2035" w:type="dxa"/>
            <w:gridSpan w:val="2"/>
            <w:tcBorders>
              <w:top w:val="single" w:sz="4" w:space="0" w:color="000000"/>
              <w:left w:val="single" w:sz="4" w:space="0" w:color="000000"/>
              <w:bottom w:val="single" w:sz="4" w:space="0" w:color="000000"/>
            </w:tcBorders>
          </w:tcPr>
          <w:p w:rsidR="004E3A00" w:rsidRPr="0070505D" w:rsidRDefault="00EE6536" w:rsidP="00E97C3C">
            <w:pPr>
              <w:pStyle w:val="a7"/>
              <w:jc w:val="both"/>
              <w:rPr>
                <w:rFonts w:ascii="Arial" w:hAnsi="Arial" w:cs="Arial"/>
                <w:sz w:val="18"/>
                <w:szCs w:val="18"/>
                <w:highlight w:val="yellow"/>
              </w:rPr>
            </w:pPr>
            <w:r w:rsidRPr="0070505D">
              <w:rPr>
                <w:rFonts w:ascii="Arial" w:hAnsi="Arial" w:cs="Arial"/>
                <w:sz w:val="18"/>
                <w:szCs w:val="18"/>
              </w:rPr>
              <w:t>270</w:t>
            </w:r>
            <w:r w:rsidR="00FB4BFB" w:rsidRPr="0070505D">
              <w:rPr>
                <w:rFonts w:ascii="Arial" w:hAnsi="Arial" w:cs="Arial"/>
                <w:sz w:val="18"/>
                <w:szCs w:val="18"/>
              </w:rPr>
              <w:t>2</w:t>
            </w:r>
          </w:p>
        </w:tc>
        <w:tc>
          <w:tcPr>
            <w:tcW w:w="1964"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2.1.2.  Демографическая ситуация</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xml:space="preserve"> Общая  численность  населения </w:t>
      </w:r>
      <w:r w:rsidR="00873960" w:rsidRPr="0070505D">
        <w:rPr>
          <w:rFonts w:ascii="Arial" w:hAnsi="Arial" w:cs="Arial"/>
          <w:sz w:val="18"/>
          <w:szCs w:val="18"/>
        </w:rPr>
        <w:t>Новочунского муниципального образования</w:t>
      </w:r>
      <w:r w:rsidRPr="0070505D">
        <w:rPr>
          <w:rFonts w:ascii="Arial" w:hAnsi="Arial" w:cs="Arial"/>
          <w:sz w:val="18"/>
          <w:szCs w:val="18"/>
        </w:rPr>
        <w:t xml:space="preserve"> на 01.01.2016 года </w:t>
      </w:r>
      <w:r w:rsidR="00D749FB" w:rsidRPr="0070505D">
        <w:rPr>
          <w:rFonts w:ascii="Arial" w:hAnsi="Arial" w:cs="Arial"/>
          <w:sz w:val="18"/>
          <w:szCs w:val="18"/>
        </w:rPr>
        <w:t>по данным статистики</w:t>
      </w:r>
      <w:r w:rsidRPr="0070505D">
        <w:rPr>
          <w:rFonts w:ascii="Arial" w:hAnsi="Arial" w:cs="Arial"/>
          <w:sz w:val="18"/>
          <w:szCs w:val="18"/>
        </w:rPr>
        <w:t xml:space="preserve"> составила </w:t>
      </w:r>
      <w:r w:rsidR="00876344" w:rsidRPr="0070505D">
        <w:rPr>
          <w:rFonts w:ascii="Arial" w:hAnsi="Arial" w:cs="Arial"/>
          <w:sz w:val="18"/>
          <w:szCs w:val="18"/>
        </w:rPr>
        <w:t>2170</w:t>
      </w:r>
      <w:r w:rsidRPr="0070505D">
        <w:rPr>
          <w:rFonts w:ascii="Arial" w:hAnsi="Arial" w:cs="Arial"/>
          <w:sz w:val="18"/>
          <w:szCs w:val="18"/>
        </w:rPr>
        <w:t xml:space="preserve"> человек. Численность  трудоспособного  возраста  составляет </w:t>
      </w:r>
      <w:r w:rsidR="00553074" w:rsidRPr="0070505D">
        <w:rPr>
          <w:rFonts w:ascii="Arial" w:hAnsi="Arial" w:cs="Arial"/>
          <w:sz w:val="18"/>
          <w:szCs w:val="18"/>
        </w:rPr>
        <w:t>1699</w:t>
      </w:r>
      <w:r w:rsidRPr="0070505D">
        <w:rPr>
          <w:rFonts w:ascii="Arial" w:hAnsi="Arial" w:cs="Arial"/>
          <w:sz w:val="18"/>
          <w:szCs w:val="18"/>
        </w:rPr>
        <w:t>человека (</w:t>
      </w:r>
      <w:r w:rsidR="00553074" w:rsidRPr="0070505D">
        <w:rPr>
          <w:rFonts w:ascii="Arial" w:hAnsi="Arial" w:cs="Arial"/>
          <w:sz w:val="18"/>
          <w:szCs w:val="18"/>
        </w:rPr>
        <w:t>62</w:t>
      </w:r>
      <w:r w:rsidRPr="0070505D">
        <w:rPr>
          <w:rFonts w:ascii="Arial" w:hAnsi="Arial" w:cs="Arial"/>
          <w:sz w:val="18"/>
          <w:szCs w:val="18"/>
        </w:rPr>
        <w:t xml:space="preserve"> % от общей  численности). Детей  в возрасте   до 18 лет  </w:t>
      </w:r>
      <w:r w:rsidR="00553074" w:rsidRPr="0070505D">
        <w:rPr>
          <w:rFonts w:ascii="Arial" w:hAnsi="Arial" w:cs="Arial"/>
          <w:sz w:val="18"/>
          <w:szCs w:val="18"/>
        </w:rPr>
        <w:t>522</w:t>
      </w:r>
      <w:r w:rsidRPr="0070505D">
        <w:rPr>
          <w:rFonts w:ascii="Arial" w:hAnsi="Arial" w:cs="Arial"/>
          <w:sz w:val="18"/>
          <w:szCs w:val="18"/>
        </w:rPr>
        <w:t xml:space="preserve"> человека.</w:t>
      </w:r>
    </w:p>
    <w:p w:rsidR="004E3A00" w:rsidRPr="0070505D" w:rsidRDefault="004E3A00" w:rsidP="00E97C3C">
      <w:pPr>
        <w:pStyle w:val="a7"/>
        <w:jc w:val="both"/>
        <w:rPr>
          <w:rFonts w:ascii="Arial" w:hAnsi="Arial" w:cs="Arial"/>
          <w:b/>
          <w:bCs/>
          <w:sz w:val="18"/>
          <w:szCs w:val="18"/>
        </w:rPr>
      </w:pPr>
    </w:p>
    <w:p w:rsidR="004E3A00" w:rsidRPr="0070505D" w:rsidRDefault="00587FBD" w:rsidP="00E97C3C">
      <w:pPr>
        <w:pStyle w:val="a7"/>
        <w:jc w:val="both"/>
        <w:rPr>
          <w:rFonts w:ascii="Arial" w:hAnsi="Arial" w:cs="Arial"/>
          <w:sz w:val="18"/>
          <w:szCs w:val="18"/>
        </w:rPr>
      </w:pPr>
      <w:r>
        <w:rPr>
          <w:rFonts w:ascii="Arial" w:hAnsi="Arial" w:cs="Arial"/>
          <w:b/>
          <w:bCs/>
          <w:sz w:val="18"/>
          <w:szCs w:val="18"/>
        </w:rPr>
        <w:t xml:space="preserve">            </w:t>
      </w:r>
      <w:r w:rsidR="004E3A00" w:rsidRPr="0070505D">
        <w:rPr>
          <w:rFonts w:ascii="Arial" w:hAnsi="Arial" w:cs="Arial"/>
          <w:b/>
          <w:bCs/>
          <w:sz w:val="18"/>
          <w:szCs w:val="18"/>
        </w:rPr>
        <w:t>Состав населения сельского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w:t>
      </w:r>
      <w:r w:rsidRPr="0070505D">
        <w:rPr>
          <w:rFonts w:ascii="Arial" w:hAnsi="Arial" w:cs="Arial"/>
          <w:b/>
          <w:bCs/>
          <w:sz w:val="18"/>
          <w:szCs w:val="18"/>
        </w:rPr>
        <w:t xml:space="preserve">Демографические изменения в составе населения (на 01.01.2016г.) </w:t>
      </w:r>
      <w:r w:rsidRPr="0070505D">
        <w:rPr>
          <w:rFonts w:ascii="Arial" w:hAnsi="Arial" w:cs="Arial"/>
          <w:sz w:val="18"/>
          <w:szCs w:val="18"/>
        </w:rPr>
        <w:t>        </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w:t>
      </w:r>
    </w:p>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Данные о  среднегодовом приросте населения и тенденции его изменения</w:t>
      </w:r>
    </w:p>
    <w:p w:rsidR="004E3A00" w:rsidRPr="0070505D" w:rsidRDefault="004E3A00" w:rsidP="00E97C3C">
      <w:pPr>
        <w:pStyle w:val="a7"/>
        <w:jc w:val="both"/>
        <w:rPr>
          <w:rFonts w:ascii="Arial" w:hAnsi="Arial" w:cs="Arial"/>
          <w:sz w:val="18"/>
          <w:szCs w:val="18"/>
        </w:rPr>
      </w:pPr>
    </w:p>
    <w:tbl>
      <w:tblPr>
        <w:tblW w:w="0" w:type="auto"/>
        <w:tblInd w:w="-106" w:type="dxa"/>
        <w:tblLayout w:type="fixed"/>
        <w:tblLook w:val="0000"/>
      </w:tblPr>
      <w:tblGrid>
        <w:gridCol w:w="516"/>
        <w:gridCol w:w="2853"/>
        <w:gridCol w:w="1417"/>
        <w:gridCol w:w="1276"/>
        <w:gridCol w:w="1134"/>
        <w:gridCol w:w="1134"/>
        <w:gridCol w:w="1154"/>
      </w:tblGrid>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Наименование</w:t>
            </w:r>
          </w:p>
        </w:tc>
        <w:tc>
          <w:tcPr>
            <w:tcW w:w="1417"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2011</w:t>
            </w:r>
          </w:p>
        </w:tc>
        <w:tc>
          <w:tcPr>
            <w:tcW w:w="127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2012</w:t>
            </w:r>
          </w:p>
        </w:tc>
        <w:tc>
          <w:tcPr>
            <w:tcW w:w="113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2013</w:t>
            </w:r>
          </w:p>
        </w:tc>
        <w:tc>
          <w:tcPr>
            <w:tcW w:w="113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2014</w:t>
            </w: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2015</w:t>
            </w: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1</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highlight w:val="yellow"/>
              </w:rPr>
            </w:pPr>
            <w:r w:rsidRPr="0070505D">
              <w:rPr>
                <w:rFonts w:ascii="Arial" w:hAnsi="Arial" w:cs="Arial"/>
                <w:sz w:val="18"/>
                <w:szCs w:val="18"/>
              </w:rPr>
              <w:t>0</w:t>
            </w:r>
          </w:p>
        </w:tc>
        <w:tc>
          <w:tcPr>
            <w:tcW w:w="127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highlight w:val="yellow"/>
              </w:rPr>
            </w:pPr>
            <w:r w:rsidRPr="0070505D">
              <w:rPr>
                <w:rFonts w:ascii="Arial" w:hAnsi="Arial" w:cs="Arial"/>
                <w:sz w:val="18"/>
                <w:szCs w:val="18"/>
              </w:rPr>
              <w:t>-</w:t>
            </w:r>
            <w:r w:rsidR="00D749FB" w:rsidRPr="0070505D">
              <w:rPr>
                <w:rFonts w:ascii="Arial" w:hAnsi="Arial" w:cs="Arial"/>
                <w:sz w:val="18"/>
                <w:szCs w:val="18"/>
              </w:rPr>
              <w:t>5</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highlight w:val="yellow"/>
              </w:rPr>
            </w:pPr>
            <w:r w:rsidRPr="0070505D">
              <w:rPr>
                <w:rFonts w:ascii="Arial" w:hAnsi="Arial" w:cs="Arial"/>
                <w:sz w:val="18"/>
                <w:szCs w:val="18"/>
              </w:rPr>
              <w:t>-1</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highlight w:val="yellow"/>
              </w:rPr>
            </w:pPr>
            <w:r w:rsidRPr="0070505D">
              <w:rPr>
                <w:rFonts w:ascii="Arial" w:hAnsi="Arial" w:cs="Arial"/>
                <w:sz w:val="18"/>
                <w:szCs w:val="18"/>
              </w:rPr>
              <w:t>-21</w:t>
            </w: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B92362" w:rsidP="00E97C3C">
            <w:pPr>
              <w:pStyle w:val="a7"/>
              <w:jc w:val="both"/>
              <w:rPr>
                <w:rFonts w:ascii="Arial" w:hAnsi="Arial" w:cs="Arial"/>
                <w:sz w:val="18"/>
                <w:szCs w:val="18"/>
                <w:highlight w:val="yellow"/>
              </w:rPr>
            </w:pPr>
            <w:r w:rsidRPr="0070505D">
              <w:rPr>
                <w:rFonts w:ascii="Arial" w:hAnsi="Arial" w:cs="Arial"/>
                <w:sz w:val="18"/>
                <w:szCs w:val="18"/>
              </w:rPr>
              <w:t>-5</w:t>
            </w: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1.1</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Рождаемость, чел.</w:t>
            </w:r>
          </w:p>
        </w:tc>
        <w:tc>
          <w:tcPr>
            <w:tcW w:w="1417"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32</w:t>
            </w:r>
          </w:p>
        </w:tc>
        <w:tc>
          <w:tcPr>
            <w:tcW w:w="1276"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33</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36</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rPr>
            </w:pPr>
            <w:r w:rsidRPr="0070505D">
              <w:rPr>
                <w:rFonts w:ascii="Arial" w:hAnsi="Arial" w:cs="Arial"/>
                <w:color w:val="000000"/>
                <w:sz w:val="18"/>
                <w:szCs w:val="18"/>
              </w:rPr>
              <w:t>28</w:t>
            </w:r>
          </w:p>
        </w:tc>
        <w:tc>
          <w:tcPr>
            <w:tcW w:w="1154" w:type="dxa"/>
            <w:tcBorders>
              <w:top w:val="single" w:sz="4" w:space="0" w:color="000000"/>
              <w:left w:val="single" w:sz="4" w:space="0" w:color="000000"/>
              <w:bottom w:val="single" w:sz="4" w:space="0" w:color="000000"/>
              <w:right w:val="single" w:sz="4" w:space="0" w:color="000000"/>
            </w:tcBorders>
          </w:tcPr>
          <w:p w:rsidR="00B92362" w:rsidRPr="0070505D" w:rsidRDefault="00B92362" w:rsidP="00E97C3C">
            <w:pPr>
              <w:pStyle w:val="a7"/>
              <w:jc w:val="both"/>
              <w:rPr>
                <w:rFonts w:ascii="Arial" w:hAnsi="Arial" w:cs="Arial"/>
                <w:color w:val="000000" w:themeColor="text1"/>
                <w:sz w:val="18"/>
                <w:szCs w:val="18"/>
                <w:highlight w:val="yellow"/>
              </w:rPr>
            </w:pPr>
            <w:r w:rsidRPr="0070505D">
              <w:rPr>
                <w:rFonts w:ascii="Arial" w:hAnsi="Arial" w:cs="Arial"/>
                <w:color w:val="000000" w:themeColor="text1"/>
                <w:sz w:val="18"/>
                <w:szCs w:val="18"/>
              </w:rPr>
              <w:t>25</w:t>
            </w: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1.2</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Смерть, чел</w:t>
            </w:r>
          </w:p>
        </w:tc>
        <w:tc>
          <w:tcPr>
            <w:tcW w:w="1417"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32</w:t>
            </w:r>
          </w:p>
        </w:tc>
        <w:tc>
          <w:tcPr>
            <w:tcW w:w="1276"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38</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37</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49</w:t>
            </w: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B92362"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30</w:t>
            </w: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2</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Механический прирост</w:t>
            </w:r>
          </w:p>
        </w:tc>
        <w:tc>
          <w:tcPr>
            <w:tcW w:w="1417"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-18</w:t>
            </w:r>
          </w:p>
        </w:tc>
        <w:tc>
          <w:tcPr>
            <w:tcW w:w="1276"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2</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-10</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-13</w:t>
            </w: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D749FB" w:rsidP="00E97C3C">
            <w:pPr>
              <w:pStyle w:val="a7"/>
              <w:jc w:val="both"/>
              <w:rPr>
                <w:rFonts w:ascii="Arial" w:hAnsi="Arial" w:cs="Arial"/>
                <w:sz w:val="18"/>
                <w:szCs w:val="18"/>
              </w:rPr>
            </w:pPr>
            <w:r w:rsidRPr="0070505D">
              <w:rPr>
                <w:rFonts w:ascii="Arial" w:hAnsi="Arial" w:cs="Arial"/>
                <w:sz w:val="18"/>
                <w:szCs w:val="18"/>
              </w:rPr>
              <w:t>-8</w:t>
            </w: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3</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Общий прирост</w:t>
            </w:r>
          </w:p>
        </w:tc>
        <w:tc>
          <w:tcPr>
            <w:tcW w:w="1417"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127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113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1134"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51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4</w:t>
            </w:r>
          </w:p>
        </w:tc>
        <w:tc>
          <w:tcPr>
            <w:tcW w:w="2853"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Общая численность населения</w:t>
            </w:r>
            <w:r w:rsidR="00553074" w:rsidRPr="0070505D">
              <w:rPr>
                <w:rFonts w:ascii="Arial" w:hAnsi="Arial" w:cs="Arial"/>
                <w:b/>
                <w:bCs/>
                <w:sz w:val="18"/>
                <w:szCs w:val="18"/>
              </w:rPr>
              <w:t xml:space="preserve"> по данным статистики</w:t>
            </w:r>
          </w:p>
        </w:tc>
        <w:tc>
          <w:tcPr>
            <w:tcW w:w="1417"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2340</w:t>
            </w:r>
          </w:p>
        </w:tc>
        <w:tc>
          <w:tcPr>
            <w:tcW w:w="1276" w:type="dxa"/>
            <w:tcBorders>
              <w:top w:val="single" w:sz="4" w:space="0" w:color="000000"/>
              <w:left w:val="single" w:sz="4" w:space="0" w:color="000000"/>
              <w:bottom w:val="single" w:sz="4" w:space="0" w:color="000000"/>
            </w:tcBorders>
          </w:tcPr>
          <w:p w:rsidR="004E3A00" w:rsidRPr="0070505D" w:rsidRDefault="00553074"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2322</w:t>
            </w:r>
          </w:p>
        </w:tc>
        <w:tc>
          <w:tcPr>
            <w:tcW w:w="1134" w:type="dxa"/>
            <w:tcBorders>
              <w:top w:val="single" w:sz="4" w:space="0" w:color="000000"/>
              <w:left w:val="single" w:sz="4" w:space="0" w:color="000000"/>
              <w:bottom w:val="single" w:sz="4" w:space="0" w:color="000000"/>
            </w:tcBorders>
          </w:tcPr>
          <w:p w:rsidR="004E3A00" w:rsidRPr="0070505D" w:rsidRDefault="00D749FB" w:rsidP="00E97C3C">
            <w:pPr>
              <w:pStyle w:val="a7"/>
              <w:jc w:val="both"/>
              <w:rPr>
                <w:rFonts w:ascii="Arial" w:hAnsi="Arial" w:cs="Arial"/>
                <w:color w:val="000000"/>
                <w:sz w:val="18"/>
                <w:szCs w:val="18"/>
              </w:rPr>
            </w:pPr>
            <w:r w:rsidRPr="0070505D">
              <w:rPr>
                <w:rFonts w:ascii="Arial" w:hAnsi="Arial" w:cs="Arial"/>
                <w:color w:val="000000"/>
                <w:sz w:val="18"/>
                <w:szCs w:val="18"/>
              </w:rPr>
              <w:t>2291</w:t>
            </w:r>
          </w:p>
        </w:tc>
        <w:tc>
          <w:tcPr>
            <w:tcW w:w="1134" w:type="dxa"/>
            <w:tcBorders>
              <w:top w:val="single" w:sz="4" w:space="0" w:color="000000"/>
              <w:left w:val="single" w:sz="4" w:space="0" w:color="000000"/>
              <w:bottom w:val="single" w:sz="4" w:space="0" w:color="000000"/>
            </w:tcBorders>
          </w:tcPr>
          <w:p w:rsidR="004E3A00" w:rsidRPr="0070505D" w:rsidRDefault="00553074"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2223</w:t>
            </w:r>
          </w:p>
        </w:tc>
        <w:tc>
          <w:tcPr>
            <w:tcW w:w="1154" w:type="dxa"/>
            <w:tcBorders>
              <w:top w:val="single" w:sz="4" w:space="0" w:color="000000"/>
              <w:left w:val="single" w:sz="4" w:space="0" w:color="000000"/>
              <w:bottom w:val="single" w:sz="4" w:space="0" w:color="000000"/>
              <w:right w:val="single" w:sz="4" w:space="0" w:color="000000"/>
            </w:tcBorders>
          </w:tcPr>
          <w:p w:rsidR="004E3A00" w:rsidRPr="0070505D" w:rsidRDefault="00876344"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2170</w:t>
            </w:r>
          </w:p>
        </w:tc>
      </w:tr>
    </w:tbl>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Структуру населения на 2016  год можно обозначить следующим образом:</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Количество </w:t>
      </w:r>
      <w:r w:rsidRPr="0070505D">
        <w:rPr>
          <w:rFonts w:ascii="Arial" w:hAnsi="Arial" w:cs="Arial"/>
          <w:sz w:val="18"/>
          <w:szCs w:val="18"/>
          <w:shd w:val="clear" w:color="auto" w:fill="FFFFFF"/>
        </w:rPr>
        <w:t xml:space="preserve">наличного </w:t>
      </w:r>
      <w:r w:rsidRPr="0070505D">
        <w:rPr>
          <w:rFonts w:ascii="Arial" w:hAnsi="Arial" w:cs="Arial"/>
          <w:sz w:val="18"/>
          <w:szCs w:val="18"/>
        </w:rPr>
        <w:t xml:space="preserve">населения по </w:t>
      </w:r>
      <w:r w:rsidR="004C034E" w:rsidRPr="0070505D">
        <w:rPr>
          <w:rFonts w:ascii="Arial" w:hAnsi="Arial" w:cs="Arial"/>
          <w:sz w:val="18"/>
          <w:szCs w:val="18"/>
        </w:rPr>
        <w:t>муниципальному образованию</w:t>
      </w:r>
      <w:r w:rsidRPr="0070505D">
        <w:rPr>
          <w:rFonts w:ascii="Arial" w:hAnsi="Arial" w:cs="Arial"/>
          <w:sz w:val="18"/>
          <w:szCs w:val="18"/>
        </w:rPr>
        <w:t xml:space="preserve">  – </w:t>
      </w:r>
      <w:r w:rsidR="00553074" w:rsidRPr="0070505D">
        <w:rPr>
          <w:rFonts w:ascii="Arial" w:hAnsi="Arial" w:cs="Arial"/>
          <w:color w:val="000000"/>
          <w:sz w:val="18"/>
          <w:szCs w:val="18"/>
        </w:rPr>
        <w:t>270</w:t>
      </w:r>
      <w:r w:rsidR="00FB4BFB" w:rsidRPr="0070505D">
        <w:rPr>
          <w:rFonts w:ascii="Arial" w:hAnsi="Arial" w:cs="Arial"/>
          <w:color w:val="000000"/>
          <w:sz w:val="18"/>
          <w:szCs w:val="18"/>
        </w:rPr>
        <w:t>2</w:t>
      </w:r>
      <w:r w:rsidRPr="0070505D">
        <w:rPr>
          <w:rFonts w:ascii="Arial" w:hAnsi="Arial" w:cs="Arial"/>
          <w:sz w:val="18"/>
          <w:szCs w:val="18"/>
        </w:rPr>
        <w:t>чел.</w:t>
      </w:r>
    </w:p>
    <w:p w:rsidR="004E3A00" w:rsidRPr="0070505D" w:rsidRDefault="004E3A00" w:rsidP="00E97C3C">
      <w:pPr>
        <w:pStyle w:val="a7"/>
        <w:jc w:val="both"/>
        <w:rPr>
          <w:rFonts w:ascii="Arial" w:hAnsi="Arial" w:cs="Arial"/>
          <w:color w:val="000000"/>
          <w:sz w:val="18"/>
          <w:szCs w:val="18"/>
        </w:rPr>
      </w:pPr>
      <w:r w:rsidRPr="0070505D">
        <w:rPr>
          <w:rFonts w:ascii="Arial" w:hAnsi="Arial" w:cs="Arial"/>
          <w:sz w:val="18"/>
          <w:szCs w:val="18"/>
        </w:rPr>
        <w:t xml:space="preserve">Население в трудоспособном возрасте – </w:t>
      </w:r>
      <w:r w:rsidR="00553074" w:rsidRPr="0070505D">
        <w:rPr>
          <w:rFonts w:ascii="Arial" w:hAnsi="Arial" w:cs="Arial"/>
          <w:color w:val="000000"/>
          <w:sz w:val="18"/>
          <w:szCs w:val="18"/>
        </w:rPr>
        <w:t>1699</w:t>
      </w:r>
    </w:p>
    <w:p w:rsidR="00553074" w:rsidRPr="0070505D" w:rsidRDefault="004E3A00" w:rsidP="00E97C3C">
      <w:pPr>
        <w:pStyle w:val="a7"/>
        <w:jc w:val="both"/>
        <w:rPr>
          <w:rFonts w:ascii="Arial" w:hAnsi="Arial" w:cs="Arial"/>
          <w:color w:val="000000"/>
          <w:sz w:val="18"/>
          <w:szCs w:val="18"/>
        </w:rPr>
      </w:pPr>
      <w:r w:rsidRPr="0070505D">
        <w:rPr>
          <w:rFonts w:ascii="Arial" w:hAnsi="Arial" w:cs="Arial"/>
          <w:color w:val="000000"/>
          <w:sz w:val="18"/>
          <w:szCs w:val="18"/>
        </w:rPr>
        <w:t>Население старше трудоспособного возраста –</w:t>
      </w:r>
      <w:r w:rsidR="00553074" w:rsidRPr="0070505D">
        <w:rPr>
          <w:rFonts w:ascii="Arial" w:hAnsi="Arial" w:cs="Arial"/>
          <w:color w:val="000000"/>
          <w:sz w:val="18"/>
          <w:szCs w:val="18"/>
        </w:rPr>
        <w:t>482</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lastRenderedPageBreak/>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материальное благополучие;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государственные выплаты за рождение второго ребенка;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наличие собственного жилья;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уверенность в будущем подрастающего поколения.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Рынок труда в поселении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shd w:val="clear" w:color="auto" w:fill="FFFFFF"/>
        </w:rPr>
        <w:t xml:space="preserve">Численность трудоспособного населения - около </w:t>
      </w:r>
      <w:r w:rsidR="00553074" w:rsidRPr="0070505D">
        <w:rPr>
          <w:rFonts w:ascii="Arial" w:hAnsi="Arial" w:cs="Arial"/>
          <w:sz w:val="18"/>
          <w:szCs w:val="18"/>
          <w:shd w:val="clear" w:color="auto" w:fill="FFFFFF"/>
        </w:rPr>
        <w:t>1699</w:t>
      </w:r>
      <w:r w:rsidRPr="0070505D">
        <w:rPr>
          <w:rFonts w:ascii="Arial" w:hAnsi="Arial" w:cs="Arial"/>
          <w:sz w:val="18"/>
          <w:szCs w:val="18"/>
          <w:shd w:val="clear" w:color="auto" w:fill="FFFFFF"/>
        </w:rPr>
        <w:t xml:space="preserve"> человек,  население граждан, не достигших совершеннолетия — </w:t>
      </w:r>
      <w:r w:rsidR="00553074" w:rsidRPr="0070505D">
        <w:rPr>
          <w:rFonts w:ascii="Arial" w:hAnsi="Arial" w:cs="Arial"/>
          <w:sz w:val="18"/>
          <w:szCs w:val="18"/>
          <w:shd w:val="clear" w:color="auto" w:fill="FFFFFF"/>
        </w:rPr>
        <w:t>522</w:t>
      </w:r>
      <w:r w:rsidRPr="0070505D">
        <w:rPr>
          <w:rFonts w:ascii="Arial" w:hAnsi="Arial" w:cs="Arial"/>
          <w:sz w:val="18"/>
          <w:szCs w:val="18"/>
          <w:shd w:val="clear" w:color="auto" w:fill="FFFFFF"/>
        </w:rPr>
        <w:t xml:space="preserve"> человек. Доля численности населения в трудоспособном возрасте от общей составляет  </w:t>
      </w:r>
      <w:r w:rsidR="00553074" w:rsidRPr="0070505D">
        <w:rPr>
          <w:rFonts w:ascii="Arial" w:hAnsi="Arial" w:cs="Arial"/>
          <w:sz w:val="18"/>
          <w:szCs w:val="18"/>
          <w:shd w:val="clear" w:color="auto" w:fill="FFFFFF"/>
        </w:rPr>
        <w:t>62</w:t>
      </w:r>
      <w:r w:rsidRPr="0070505D">
        <w:rPr>
          <w:rFonts w:ascii="Arial" w:hAnsi="Arial" w:cs="Arial"/>
          <w:sz w:val="18"/>
          <w:szCs w:val="18"/>
          <w:shd w:val="clear" w:color="auto" w:fill="FFFFFF"/>
        </w:rPr>
        <w:t xml:space="preserve"> процент</w:t>
      </w:r>
      <w:r w:rsidR="00553074" w:rsidRPr="0070505D">
        <w:rPr>
          <w:rFonts w:ascii="Arial" w:hAnsi="Arial" w:cs="Arial"/>
          <w:sz w:val="18"/>
          <w:szCs w:val="18"/>
          <w:shd w:val="clear" w:color="auto" w:fill="FFFFFF"/>
        </w:rPr>
        <w:t>а</w:t>
      </w:r>
      <w:r w:rsidRPr="0070505D">
        <w:rPr>
          <w:rFonts w:ascii="Arial" w:hAnsi="Arial" w:cs="Arial"/>
          <w:sz w:val="18"/>
          <w:szCs w:val="18"/>
          <w:shd w:val="clear" w:color="auto" w:fill="FFFFFF"/>
        </w:rPr>
        <w:t xml:space="preserve">. </w:t>
      </w:r>
    </w:p>
    <w:p w:rsidR="004E3A00" w:rsidRPr="0070505D" w:rsidRDefault="004E3A00" w:rsidP="00E97C3C">
      <w:pPr>
        <w:pStyle w:val="a7"/>
        <w:jc w:val="both"/>
        <w:rPr>
          <w:rFonts w:ascii="Arial" w:hAnsi="Arial" w:cs="Arial"/>
          <w:sz w:val="18"/>
          <w:szCs w:val="18"/>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4E3A00" w:rsidRPr="0070505D"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w:t>
            </w:r>
          </w:p>
        </w:tc>
        <w:tc>
          <w:tcPr>
            <w:tcW w:w="850"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2011</w:t>
            </w:r>
          </w:p>
        </w:tc>
        <w:tc>
          <w:tcPr>
            <w:tcW w:w="1134"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2012</w:t>
            </w:r>
          </w:p>
        </w:tc>
        <w:tc>
          <w:tcPr>
            <w:tcW w:w="992"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2013</w:t>
            </w:r>
          </w:p>
        </w:tc>
        <w:tc>
          <w:tcPr>
            <w:tcW w:w="992"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2015</w:t>
            </w: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Кол-во жителей всего</w:t>
            </w:r>
            <w:r w:rsidR="001C6813" w:rsidRPr="0070505D">
              <w:rPr>
                <w:rFonts w:ascii="Arial" w:hAnsi="Arial" w:cs="Arial"/>
                <w:sz w:val="18"/>
                <w:szCs w:val="18"/>
              </w:rPr>
              <w:t xml:space="preserve"> (фактически)</w:t>
            </w:r>
          </w:p>
        </w:tc>
        <w:tc>
          <w:tcPr>
            <w:tcW w:w="850" w:type="dxa"/>
            <w:tcBorders>
              <w:left w:val="single" w:sz="8" w:space="0" w:color="000000"/>
              <w:bottom w:val="single" w:sz="8" w:space="0" w:color="000000"/>
            </w:tcBorders>
            <w:shd w:val="clear" w:color="auto" w:fill="FFFFFF"/>
          </w:tcPr>
          <w:p w:rsidR="004E3A00" w:rsidRPr="0070505D" w:rsidRDefault="0050168A"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w:t>
            </w:r>
            <w:r w:rsidR="00FB4BFB" w:rsidRPr="0070505D">
              <w:rPr>
                <w:rFonts w:ascii="Arial" w:hAnsi="Arial" w:cs="Arial"/>
                <w:color w:val="000000"/>
                <w:sz w:val="18"/>
                <w:szCs w:val="18"/>
              </w:rPr>
              <w:t>7</w:t>
            </w:r>
            <w:r w:rsidRPr="0070505D">
              <w:rPr>
                <w:rFonts w:ascii="Arial" w:hAnsi="Arial" w:cs="Arial"/>
                <w:color w:val="000000"/>
                <w:sz w:val="18"/>
                <w:szCs w:val="18"/>
              </w:rPr>
              <w:t>40</w:t>
            </w:r>
          </w:p>
        </w:tc>
        <w:tc>
          <w:tcPr>
            <w:tcW w:w="1134"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2722</w:t>
            </w:r>
          </w:p>
        </w:tc>
        <w:tc>
          <w:tcPr>
            <w:tcW w:w="992" w:type="dxa"/>
            <w:tcBorders>
              <w:left w:val="single" w:sz="8" w:space="0" w:color="000000"/>
              <w:bottom w:val="single" w:sz="8" w:space="0" w:color="000000"/>
            </w:tcBorders>
            <w:shd w:val="clear" w:color="auto" w:fill="FFFFFF"/>
          </w:tcPr>
          <w:p w:rsidR="004E3A00" w:rsidRPr="0070505D" w:rsidRDefault="00E82D97"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w:t>
            </w:r>
            <w:r w:rsidR="00FB4BFB" w:rsidRPr="0070505D">
              <w:rPr>
                <w:rFonts w:ascii="Arial" w:hAnsi="Arial" w:cs="Arial"/>
                <w:color w:val="000000"/>
                <w:sz w:val="18"/>
                <w:szCs w:val="18"/>
              </w:rPr>
              <w:t>716</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2709</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E82D97"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2</w:t>
            </w:r>
            <w:r w:rsidR="00FB4BFB" w:rsidRPr="0070505D">
              <w:rPr>
                <w:rFonts w:ascii="Arial" w:hAnsi="Arial" w:cs="Arial"/>
                <w:color w:val="000000"/>
                <w:sz w:val="18"/>
                <w:szCs w:val="18"/>
              </w:rPr>
              <w:t>702</w:t>
            </w: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Кол-во работающих всего</w:t>
            </w:r>
          </w:p>
        </w:tc>
        <w:tc>
          <w:tcPr>
            <w:tcW w:w="850"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588</w:t>
            </w:r>
          </w:p>
        </w:tc>
        <w:tc>
          <w:tcPr>
            <w:tcW w:w="1134"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561</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562</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540</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524</w:t>
            </w:r>
          </w:p>
        </w:tc>
      </w:tr>
      <w:tr w:rsidR="004E3A00" w:rsidRPr="0070505D" w:rsidTr="003E5638">
        <w:trPr>
          <w:trHeight w:val="27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21,0</w:t>
            </w:r>
          </w:p>
        </w:tc>
        <w:tc>
          <w:tcPr>
            <w:tcW w:w="1134"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20,6</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20,6</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19,9</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19,3</w:t>
            </w:r>
          </w:p>
        </w:tc>
      </w:tr>
      <w:tr w:rsidR="004E3A00" w:rsidRPr="0070505D" w:rsidTr="003E5638">
        <w:trPr>
          <w:trHeight w:val="277"/>
        </w:trPr>
        <w:tc>
          <w:tcPr>
            <w:tcW w:w="4395" w:type="dxa"/>
            <w:tcBorders>
              <w:lef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Количество безработных</w:t>
            </w:r>
          </w:p>
        </w:tc>
        <w:tc>
          <w:tcPr>
            <w:tcW w:w="850" w:type="dxa"/>
            <w:vMerge w:val="restart"/>
            <w:tcBorders>
              <w:left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108</w:t>
            </w:r>
          </w:p>
        </w:tc>
        <w:tc>
          <w:tcPr>
            <w:tcW w:w="1134" w:type="dxa"/>
            <w:vMerge w:val="restart"/>
            <w:tcBorders>
              <w:left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111</w:t>
            </w:r>
          </w:p>
        </w:tc>
        <w:tc>
          <w:tcPr>
            <w:tcW w:w="992" w:type="dxa"/>
            <w:tcBorders>
              <w:left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89</w:t>
            </w:r>
          </w:p>
        </w:tc>
        <w:tc>
          <w:tcPr>
            <w:tcW w:w="992" w:type="dxa"/>
            <w:tcBorders>
              <w:left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68</w:t>
            </w:r>
          </w:p>
        </w:tc>
        <w:tc>
          <w:tcPr>
            <w:tcW w:w="1032" w:type="dxa"/>
            <w:tcBorders>
              <w:left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17</w:t>
            </w: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p>
        </w:tc>
        <w:tc>
          <w:tcPr>
            <w:tcW w:w="1134" w:type="dxa"/>
            <w:vMerge/>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p>
        </w:tc>
        <w:tc>
          <w:tcPr>
            <w:tcW w:w="992"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p>
        </w:tc>
        <w:tc>
          <w:tcPr>
            <w:tcW w:w="992"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1101</w:t>
            </w:r>
          </w:p>
        </w:tc>
        <w:tc>
          <w:tcPr>
            <w:tcW w:w="1134"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1104</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1100</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1098</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1095</w:t>
            </w: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Количество дворов</w:t>
            </w:r>
          </w:p>
        </w:tc>
        <w:tc>
          <w:tcPr>
            <w:tcW w:w="850"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868</w:t>
            </w:r>
          </w:p>
        </w:tc>
        <w:tc>
          <w:tcPr>
            <w:tcW w:w="1134"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868</w:t>
            </w:r>
          </w:p>
        </w:tc>
        <w:tc>
          <w:tcPr>
            <w:tcW w:w="992" w:type="dxa"/>
            <w:tcBorders>
              <w:left w:val="single" w:sz="8" w:space="0" w:color="000000"/>
              <w:bottom w:val="single" w:sz="8" w:space="0" w:color="000000"/>
            </w:tcBorders>
            <w:shd w:val="clear" w:color="auto" w:fill="FFFFFF"/>
          </w:tcPr>
          <w:p w:rsidR="004E3A00" w:rsidRPr="0070505D" w:rsidRDefault="00FB4BFB" w:rsidP="00E97C3C">
            <w:pPr>
              <w:pStyle w:val="a7"/>
              <w:jc w:val="both"/>
              <w:rPr>
                <w:rFonts w:ascii="Arial" w:hAnsi="Arial" w:cs="Arial"/>
                <w:color w:val="000000"/>
                <w:sz w:val="18"/>
                <w:szCs w:val="18"/>
              </w:rPr>
            </w:pPr>
            <w:r w:rsidRPr="0070505D">
              <w:rPr>
                <w:rFonts w:ascii="Arial" w:hAnsi="Arial" w:cs="Arial"/>
                <w:color w:val="000000"/>
                <w:sz w:val="18"/>
                <w:szCs w:val="18"/>
              </w:rPr>
              <w:t>865</w:t>
            </w:r>
          </w:p>
        </w:tc>
        <w:tc>
          <w:tcPr>
            <w:tcW w:w="992" w:type="dxa"/>
            <w:tcBorders>
              <w:left w:val="single" w:sz="8" w:space="0" w:color="000000"/>
              <w:bottom w:val="single" w:sz="8" w:space="0" w:color="000000"/>
            </w:tcBorders>
            <w:shd w:val="clear" w:color="auto" w:fill="FFFFFF"/>
          </w:tcPr>
          <w:p w:rsidR="004E3A00" w:rsidRPr="0070505D" w:rsidRDefault="00A01F1A" w:rsidP="00E97C3C">
            <w:pPr>
              <w:pStyle w:val="a7"/>
              <w:jc w:val="both"/>
              <w:rPr>
                <w:rFonts w:ascii="Arial" w:hAnsi="Arial" w:cs="Arial"/>
                <w:color w:val="000000"/>
                <w:sz w:val="18"/>
                <w:szCs w:val="18"/>
              </w:rPr>
            </w:pPr>
            <w:r w:rsidRPr="0070505D">
              <w:rPr>
                <w:rFonts w:ascii="Arial" w:hAnsi="Arial" w:cs="Arial"/>
                <w:color w:val="000000"/>
                <w:sz w:val="18"/>
                <w:szCs w:val="18"/>
              </w:rPr>
              <w:t>863</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861</w:t>
            </w:r>
          </w:p>
        </w:tc>
      </w:tr>
      <w:tr w:rsidR="004E3A00" w:rsidRPr="0070505D" w:rsidTr="003E5638">
        <w:trPr>
          <w:trHeight w:val="27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70505D" w:rsidRDefault="00A01F1A" w:rsidP="00E97C3C">
            <w:pPr>
              <w:pStyle w:val="a7"/>
              <w:jc w:val="both"/>
              <w:rPr>
                <w:rFonts w:ascii="Arial" w:hAnsi="Arial" w:cs="Arial"/>
                <w:color w:val="000000"/>
                <w:sz w:val="18"/>
                <w:szCs w:val="18"/>
              </w:rPr>
            </w:pPr>
            <w:r w:rsidRPr="0070505D">
              <w:rPr>
                <w:rFonts w:ascii="Arial" w:hAnsi="Arial" w:cs="Arial"/>
                <w:color w:val="000000"/>
                <w:sz w:val="18"/>
                <w:szCs w:val="18"/>
              </w:rPr>
              <w:t>182</w:t>
            </w:r>
          </w:p>
        </w:tc>
        <w:tc>
          <w:tcPr>
            <w:tcW w:w="1134" w:type="dxa"/>
            <w:tcBorders>
              <w:left w:val="single" w:sz="8" w:space="0" w:color="000000"/>
              <w:bottom w:val="single" w:sz="8" w:space="0" w:color="000000"/>
            </w:tcBorders>
            <w:shd w:val="clear" w:color="auto" w:fill="FFFFFF"/>
          </w:tcPr>
          <w:p w:rsidR="004E3A00" w:rsidRPr="0070505D" w:rsidRDefault="00A01F1A" w:rsidP="00E97C3C">
            <w:pPr>
              <w:pStyle w:val="a7"/>
              <w:jc w:val="both"/>
              <w:rPr>
                <w:rFonts w:ascii="Arial" w:hAnsi="Arial" w:cs="Arial"/>
                <w:color w:val="000000"/>
                <w:sz w:val="18"/>
                <w:szCs w:val="18"/>
              </w:rPr>
            </w:pPr>
            <w:r w:rsidRPr="0070505D">
              <w:rPr>
                <w:rFonts w:ascii="Arial" w:hAnsi="Arial" w:cs="Arial"/>
                <w:color w:val="000000"/>
                <w:sz w:val="18"/>
                <w:szCs w:val="18"/>
              </w:rPr>
              <w:t>180</w:t>
            </w:r>
          </w:p>
        </w:tc>
        <w:tc>
          <w:tcPr>
            <w:tcW w:w="992" w:type="dxa"/>
            <w:tcBorders>
              <w:left w:val="single" w:sz="8" w:space="0" w:color="000000"/>
              <w:bottom w:val="single" w:sz="8" w:space="0" w:color="000000"/>
            </w:tcBorders>
            <w:shd w:val="clear" w:color="auto" w:fill="FFFFFF"/>
          </w:tcPr>
          <w:p w:rsidR="004E3A00" w:rsidRPr="0070505D" w:rsidRDefault="00A01F1A" w:rsidP="00E97C3C">
            <w:pPr>
              <w:pStyle w:val="a7"/>
              <w:jc w:val="both"/>
              <w:rPr>
                <w:rFonts w:ascii="Arial" w:hAnsi="Arial" w:cs="Arial"/>
                <w:color w:val="000000"/>
                <w:sz w:val="18"/>
                <w:szCs w:val="18"/>
              </w:rPr>
            </w:pPr>
            <w:r w:rsidRPr="0070505D">
              <w:rPr>
                <w:rFonts w:ascii="Arial" w:hAnsi="Arial" w:cs="Arial"/>
                <w:color w:val="000000"/>
                <w:sz w:val="18"/>
                <w:szCs w:val="18"/>
              </w:rPr>
              <w:t>179</w:t>
            </w:r>
          </w:p>
        </w:tc>
        <w:tc>
          <w:tcPr>
            <w:tcW w:w="992" w:type="dxa"/>
            <w:tcBorders>
              <w:left w:val="single" w:sz="8" w:space="0" w:color="000000"/>
              <w:bottom w:val="single" w:sz="8" w:space="0" w:color="000000"/>
            </w:tcBorders>
            <w:shd w:val="clear" w:color="auto" w:fill="FFFFFF"/>
          </w:tcPr>
          <w:p w:rsidR="004E3A00" w:rsidRPr="0070505D" w:rsidRDefault="00A01F1A" w:rsidP="00E97C3C">
            <w:pPr>
              <w:pStyle w:val="a7"/>
              <w:jc w:val="both"/>
              <w:rPr>
                <w:rFonts w:ascii="Arial" w:hAnsi="Arial" w:cs="Arial"/>
                <w:color w:val="000000"/>
                <w:sz w:val="18"/>
                <w:szCs w:val="18"/>
              </w:rPr>
            </w:pPr>
            <w:r w:rsidRPr="0070505D">
              <w:rPr>
                <w:rFonts w:ascii="Arial" w:hAnsi="Arial" w:cs="Arial"/>
                <w:color w:val="000000"/>
                <w:sz w:val="18"/>
                <w:szCs w:val="18"/>
              </w:rPr>
              <w:t>178</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172</w:t>
            </w:r>
          </w:p>
        </w:tc>
      </w:tr>
      <w:tr w:rsidR="004E3A00" w:rsidRPr="0070505D" w:rsidTr="003E5638">
        <w:trPr>
          <w:trHeight w:val="287"/>
        </w:trPr>
        <w:tc>
          <w:tcPr>
            <w:tcW w:w="4395"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Кол-во пенсионеров</w:t>
            </w:r>
          </w:p>
        </w:tc>
        <w:tc>
          <w:tcPr>
            <w:tcW w:w="850" w:type="dxa"/>
            <w:tcBorders>
              <w:left w:val="single" w:sz="8" w:space="0" w:color="000000"/>
              <w:bottom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442</w:t>
            </w:r>
          </w:p>
        </w:tc>
        <w:tc>
          <w:tcPr>
            <w:tcW w:w="1134"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color w:val="000000"/>
                <w:sz w:val="18"/>
                <w:szCs w:val="18"/>
              </w:rPr>
            </w:pPr>
            <w:r w:rsidRPr="0070505D">
              <w:rPr>
                <w:rFonts w:ascii="Arial" w:hAnsi="Arial" w:cs="Arial"/>
                <w:color w:val="000000"/>
                <w:sz w:val="18"/>
                <w:szCs w:val="18"/>
              </w:rPr>
              <w:t>4</w:t>
            </w:r>
            <w:r w:rsidR="001C6813" w:rsidRPr="0070505D">
              <w:rPr>
                <w:rFonts w:ascii="Arial" w:hAnsi="Arial" w:cs="Arial"/>
                <w:color w:val="000000"/>
                <w:sz w:val="18"/>
                <w:szCs w:val="18"/>
              </w:rPr>
              <w:t>54</w:t>
            </w:r>
          </w:p>
        </w:tc>
        <w:tc>
          <w:tcPr>
            <w:tcW w:w="992" w:type="dxa"/>
            <w:tcBorders>
              <w:left w:val="single" w:sz="8" w:space="0" w:color="000000"/>
              <w:bottom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462</w:t>
            </w:r>
          </w:p>
        </w:tc>
        <w:tc>
          <w:tcPr>
            <w:tcW w:w="992" w:type="dxa"/>
            <w:tcBorders>
              <w:left w:val="single" w:sz="8" w:space="0" w:color="000000"/>
              <w:bottom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471</w:t>
            </w:r>
          </w:p>
        </w:tc>
        <w:tc>
          <w:tcPr>
            <w:tcW w:w="1032" w:type="dxa"/>
            <w:tcBorders>
              <w:left w:val="single" w:sz="8" w:space="0" w:color="000000"/>
              <w:bottom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color w:val="000000"/>
                <w:sz w:val="18"/>
                <w:szCs w:val="18"/>
              </w:rPr>
            </w:pPr>
            <w:r w:rsidRPr="0070505D">
              <w:rPr>
                <w:rFonts w:ascii="Arial" w:hAnsi="Arial" w:cs="Arial"/>
                <w:color w:val="000000"/>
                <w:sz w:val="18"/>
                <w:szCs w:val="18"/>
              </w:rPr>
              <w:t>482</w:t>
            </w:r>
          </w:p>
        </w:tc>
      </w:tr>
    </w:tbl>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tabs>
          <w:tab w:val="left" w:pos="5340"/>
        </w:tabs>
        <w:jc w:val="both"/>
        <w:rPr>
          <w:rFonts w:ascii="Arial" w:hAnsi="Arial" w:cs="Arial"/>
          <w:b/>
          <w:bCs/>
          <w:sz w:val="18"/>
          <w:szCs w:val="18"/>
        </w:rPr>
      </w:pPr>
      <w:r w:rsidRPr="0070505D">
        <w:rPr>
          <w:rFonts w:ascii="Arial" w:hAnsi="Arial" w:cs="Arial"/>
          <w:b/>
          <w:bCs/>
          <w:sz w:val="18"/>
          <w:szCs w:val="18"/>
        </w:rPr>
        <w:t>Развитие отраслей социальной сферы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Прогнозом на 201</w:t>
      </w:r>
      <w:r w:rsidR="0050168A" w:rsidRPr="0070505D">
        <w:rPr>
          <w:rFonts w:ascii="Arial" w:hAnsi="Arial" w:cs="Arial"/>
          <w:sz w:val="18"/>
          <w:szCs w:val="18"/>
        </w:rPr>
        <w:t>7</w:t>
      </w:r>
      <w:r w:rsidRPr="0070505D">
        <w:rPr>
          <w:rFonts w:ascii="Arial" w:hAnsi="Arial" w:cs="Arial"/>
          <w:sz w:val="18"/>
          <w:szCs w:val="18"/>
        </w:rPr>
        <w:t xml:space="preserve"> год и на период до 2026 года  определены следующие приоритеты социальной  инфраструктуры развития </w:t>
      </w:r>
      <w:r w:rsidR="007101F7"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уровня жизни населения</w:t>
      </w:r>
      <w:r w:rsidR="007101F7" w:rsidRPr="0070505D">
        <w:rPr>
          <w:rFonts w:ascii="Arial" w:hAnsi="Arial" w:cs="Arial"/>
          <w:sz w:val="18"/>
          <w:szCs w:val="18"/>
        </w:rPr>
        <w:t xml:space="preserve"> муниципального образования</w:t>
      </w:r>
      <w:r w:rsidRPr="0070505D">
        <w:rPr>
          <w:rFonts w:ascii="Arial" w:hAnsi="Arial" w:cs="Arial"/>
          <w:sz w:val="18"/>
          <w:szCs w:val="18"/>
        </w:rPr>
        <w:t>, в т.ч. на основе развития социальной инфраструктуры;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-развитие жилищной сферы в </w:t>
      </w:r>
      <w:r w:rsidR="007101F7"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-создание условий для гармоничного развития подрастающего поколения в </w:t>
      </w:r>
      <w:r w:rsidR="007101F7" w:rsidRPr="0070505D">
        <w:rPr>
          <w:rFonts w:ascii="Arial" w:hAnsi="Arial" w:cs="Arial"/>
          <w:sz w:val="18"/>
          <w:szCs w:val="18"/>
        </w:rPr>
        <w:t>муниципальном образовании</w:t>
      </w:r>
      <w:r w:rsidRPr="0070505D">
        <w:rPr>
          <w:rFonts w:ascii="Arial" w:hAnsi="Arial" w:cs="Arial"/>
          <w:sz w:val="18"/>
          <w:szCs w:val="18"/>
        </w:rPr>
        <w:t>;</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-сохранение культурного наследия.</w:t>
      </w:r>
    </w:p>
    <w:p w:rsidR="004E3A00" w:rsidRPr="0070505D" w:rsidRDefault="004E3A00" w:rsidP="00E97C3C">
      <w:pPr>
        <w:pStyle w:val="a7"/>
        <w:tabs>
          <w:tab w:val="left" w:pos="2265"/>
        </w:tabs>
        <w:jc w:val="both"/>
        <w:rPr>
          <w:rFonts w:ascii="Arial" w:hAnsi="Arial" w:cs="Arial"/>
          <w:b/>
          <w:bCs/>
          <w:sz w:val="18"/>
          <w:szCs w:val="18"/>
        </w:rPr>
      </w:pPr>
      <w:r w:rsidRPr="0070505D">
        <w:rPr>
          <w:rFonts w:ascii="Arial" w:hAnsi="Arial" w:cs="Arial"/>
          <w:b/>
          <w:bCs/>
          <w:sz w:val="18"/>
          <w:szCs w:val="18"/>
        </w:rPr>
        <w:t>1. Культура</w:t>
      </w:r>
      <w:r w:rsidRPr="0070505D">
        <w:rPr>
          <w:rFonts w:ascii="Arial" w:hAnsi="Arial" w:cs="Arial"/>
          <w:b/>
          <w:bCs/>
          <w:sz w:val="18"/>
          <w:szCs w:val="18"/>
        </w:rPr>
        <w:tab/>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Предоставление услуг населению в области культуры в</w:t>
      </w:r>
      <w:r w:rsidR="007101F7" w:rsidRPr="0070505D">
        <w:rPr>
          <w:rFonts w:ascii="Arial" w:hAnsi="Arial" w:cs="Arial"/>
          <w:sz w:val="18"/>
          <w:szCs w:val="18"/>
        </w:rPr>
        <w:t>муниципального образования</w:t>
      </w:r>
      <w:r w:rsidRPr="0070505D">
        <w:rPr>
          <w:rFonts w:ascii="Arial" w:hAnsi="Arial" w:cs="Arial"/>
          <w:sz w:val="18"/>
          <w:szCs w:val="18"/>
        </w:rPr>
        <w:t>осуществляют:</w:t>
      </w:r>
    </w:p>
    <w:p w:rsidR="004E3A00" w:rsidRPr="0070505D" w:rsidRDefault="004E3A00" w:rsidP="00E97C3C">
      <w:pPr>
        <w:tabs>
          <w:tab w:val="left" w:pos="7455"/>
        </w:tabs>
        <w:jc w:val="both"/>
        <w:rPr>
          <w:rFonts w:ascii="Arial" w:hAnsi="Arial" w:cs="Arial"/>
          <w:color w:val="000000"/>
          <w:sz w:val="18"/>
          <w:szCs w:val="18"/>
        </w:rPr>
      </w:pPr>
      <w:r w:rsidRPr="0070505D">
        <w:rPr>
          <w:rFonts w:ascii="Arial" w:hAnsi="Arial" w:cs="Arial"/>
          <w:color w:val="000000"/>
          <w:sz w:val="18"/>
          <w:szCs w:val="18"/>
        </w:rPr>
        <w:t xml:space="preserve">- </w:t>
      </w:r>
      <w:r w:rsidR="007101F7" w:rsidRPr="0070505D">
        <w:rPr>
          <w:rFonts w:ascii="Arial" w:hAnsi="Arial" w:cs="Arial"/>
          <w:color w:val="000000"/>
          <w:sz w:val="18"/>
          <w:szCs w:val="18"/>
        </w:rPr>
        <w:t>Муниципальное казенное учреждение «Центр культуры, информации и спорта Новочунского муниципального образования</w:t>
      </w:r>
      <w:r w:rsidRPr="0070505D">
        <w:rPr>
          <w:rFonts w:ascii="Arial" w:hAnsi="Arial" w:cs="Arial"/>
          <w:color w:val="000000"/>
          <w:sz w:val="18"/>
          <w:szCs w:val="18"/>
        </w:rPr>
        <w:t>»</w:t>
      </w:r>
    </w:p>
    <w:p w:rsidR="004E3A00" w:rsidRPr="0070505D" w:rsidRDefault="004E3A00" w:rsidP="00E97C3C">
      <w:pPr>
        <w:tabs>
          <w:tab w:val="left" w:pos="7455"/>
        </w:tabs>
        <w:jc w:val="both"/>
        <w:rPr>
          <w:rFonts w:ascii="Arial" w:hAnsi="Arial" w:cs="Arial"/>
          <w:color w:val="000000"/>
          <w:sz w:val="18"/>
          <w:szCs w:val="18"/>
        </w:rPr>
      </w:pPr>
    </w:p>
    <w:tbl>
      <w:tblPr>
        <w:tblpPr w:leftFromText="180" w:rightFromText="180" w:vertAnchor="text" w:horzAnchor="margin" w:tblpY="275"/>
        <w:tblW w:w="9606" w:type="dxa"/>
        <w:tblLayout w:type="fixed"/>
        <w:tblLook w:val="0000"/>
      </w:tblPr>
      <w:tblGrid>
        <w:gridCol w:w="720"/>
        <w:gridCol w:w="3600"/>
        <w:gridCol w:w="1884"/>
        <w:gridCol w:w="3402"/>
      </w:tblGrid>
      <w:tr w:rsidR="004E3A00" w:rsidRPr="0070505D" w:rsidTr="007101F7">
        <w:tc>
          <w:tcPr>
            <w:tcW w:w="720" w:type="dxa"/>
            <w:tcBorders>
              <w:top w:val="single" w:sz="4" w:space="0" w:color="000000"/>
              <w:left w:val="single" w:sz="4" w:space="0" w:color="000000"/>
              <w:bottom w:val="single" w:sz="4" w:space="0" w:color="000000"/>
            </w:tcBorders>
            <w:shd w:val="clear" w:color="auto" w:fill="CCCCCC"/>
          </w:tcPr>
          <w:p w:rsidR="004E3A00" w:rsidRPr="0070505D" w:rsidRDefault="004E3A00" w:rsidP="00E97C3C">
            <w:pPr>
              <w:jc w:val="both"/>
              <w:rPr>
                <w:rFonts w:ascii="Arial" w:hAnsi="Arial" w:cs="Arial"/>
                <w:color w:val="000000"/>
                <w:sz w:val="18"/>
                <w:szCs w:val="18"/>
              </w:rPr>
            </w:pPr>
            <w:r w:rsidRPr="0070505D">
              <w:rPr>
                <w:rFonts w:ascii="Arial" w:hAnsi="Arial" w:cs="Arial"/>
                <w:color w:val="000000"/>
                <w:sz w:val="18"/>
                <w:szCs w:val="18"/>
              </w:rPr>
              <w:t>№</w:t>
            </w:r>
          </w:p>
        </w:tc>
        <w:tc>
          <w:tcPr>
            <w:tcW w:w="3600" w:type="dxa"/>
            <w:tcBorders>
              <w:top w:val="single" w:sz="4" w:space="0" w:color="000000"/>
              <w:left w:val="single" w:sz="4" w:space="0" w:color="000000"/>
              <w:bottom w:val="single" w:sz="4" w:space="0" w:color="000000"/>
            </w:tcBorders>
            <w:shd w:val="clear" w:color="auto" w:fill="CCCCCC"/>
          </w:tcPr>
          <w:p w:rsidR="004E3A00" w:rsidRPr="0070505D" w:rsidRDefault="004E3A00" w:rsidP="00E97C3C">
            <w:pPr>
              <w:jc w:val="both"/>
              <w:rPr>
                <w:rFonts w:ascii="Arial" w:hAnsi="Arial" w:cs="Arial"/>
                <w:sz w:val="18"/>
                <w:szCs w:val="18"/>
                <w:highlight w:val="yellow"/>
              </w:rPr>
            </w:pPr>
            <w:r w:rsidRPr="0070505D">
              <w:rPr>
                <w:rFonts w:ascii="Arial" w:hAnsi="Arial" w:cs="Arial"/>
                <w:sz w:val="18"/>
                <w:szCs w:val="18"/>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70505D" w:rsidRDefault="004E3A00" w:rsidP="00E97C3C">
            <w:pPr>
              <w:jc w:val="both"/>
              <w:rPr>
                <w:rFonts w:ascii="Arial" w:hAnsi="Arial" w:cs="Arial"/>
                <w:color w:val="000000"/>
                <w:sz w:val="18"/>
                <w:szCs w:val="18"/>
                <w:highlight w:val="yellow"/>
              </w:rPr>
            </w:pPr>
            <w:r w:rsidRPr="0070505D">
              <w:rPr>
                <w:rFonts w:ascii="Arial" w:hAnsi="Arial" w:cs="Arial"/>
                <w:color w:val="000000"/>
                <w:sz w:val="18"/>
                <w:szCs w:val="18"/>
              </w:rPr>
              <w:t>Населенный пункт</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rsidR="004E3A00" w:rsidRPr="0070505D" w:rsidRDefault="004E3A00" w:rsidP="00E97C3C">
            <w:pPr>
              <w:jc w:val="both"/>
              <w:rPr>
                <w:rFonts w:ascii="Arial" w:hAnsi="Arial" w:cs="Arial"/>
                <w:sz w:val="18"/>
                <w:szCs w:val="18"/>
                <w:highlight w:val="yellow"/>
              </w:rPr>
            </w:pPr>
            <w:r w:rsidRPr="0070505D">
              <w:rPr>
                <w:rFonts w:ascii="Arial" w:hAnsi="Arial" w:cs="Arial"/>
                <w:color w:val="000000"/>
                <w:sz w:val="18"/>
                <w:szCs w:val="18"/>
              </w:rPr>
              <w:t>Мощность</w:t>
            </w:r>
          </w:p>
        </w:tc>
      </w:tr>
      <w:tr w:rsidR="004E3A00" w:rsidRPr="0070505D" w:rsidTr="007101F7">
        <w:tc>
          <w:tcPr>
            <w:tcW w:w="720" w:type="dxa"/>
            <w:tcBorders>
              <w:top w:val="single" w:sz="4" w:space="0" w:color="000000"/>
              <w:left w:val="single" w:sz="4" w:space="0" w:color="000000"/>
              <w:bottom w:val="single" w:sz="4" w:space="0" w:color="000000"/>
            </w:tcBorders>
          </w:tcPr>
          <w:p w:rsidR="004E3A00" w:rsidRPr="0070505D" w:rsidRDefault="004E3A00" w:rsidP="00E97C3C">
            <w:pPr>
              <w:jc w:val="both"/>
              <w:rPr>
                <w:rFonts w:ascii="Arial" w:hAnsi="Arial" w:cs="Arial"/>
                <w:sz w:val="18"/>
                <w:szCs w:val="18"/>
              </w:rPr>
            </w:pPr>
            <w:r w:rsidRPr="0070505D">
              <w:rPr>
                <w:rFonts w:ascii="Arial" w:hAnsi="Arial" w:cs="Arial"/>
                <w:sz w:val="18"/>
                <w:szCs w:val="18"/>
              </w:rPr>
              <w:t>1</w:t>
            </w:r>
          </w:p>
        </w:tc>
        <w:tc>
          <w:tcPr>
            <w:tcW w:w="3600" w:type="dxa"/>
            <w:tcBorders>
              <w:top w:val="single" w:sz="4" w:space="0" w:color="000000"/>
              <w:left w:val="single" w:sz="4" w:space="0" w:color="000000"/>
              <w:bottom w:val="single" w:sz="4" w:space="0" w:color="000000"/>
            </w:tcBorders>
          </w:tcPr>
          <w:p w:rsidR="007101F7" w:rsidRPr="0070505D" w:rsidRDefault="007101F7" w:rsidP="00E97C3C">
            <w:pPr>
              <w:tabs>
                <w:tab w:val="left" w:pos="7455"/>
              </w:tabs>
              <w:jc w:val="both"/>
              <w:rPr>
                <w:rFonts w:ascii="Arial" w:hAnsi="Arial" w:cs="Arial"/>
                <w:color w:val="000000"/>
                <w:sz w:val="18"/>
                <w:szCs w:val="18"/>
              </w:rPr>
            </w:pPr>
            <w:r w:rsidRPr="0070505D">
              <w:rPr>
                <w:rFonts w:ascii="Arial" w:hAnsi="Arial" w:cs="Arial"/>
                <w:color w:val="000000"/>
                <w:sz w:val="18"/>
                <w:szCs w:val="18"/>
              </w:rPr>
              <w:t xml:space="preserve"> Муниципальное казенное учреждение «Центр культуры, информации и спорта Новочунского муниципального образования»</w:t>
            </w:r>
          </w:p>
          <w:p w:rsidR="007101F7" w:rsidRPr="0070505D" w:rsidRDefault="007101F7" w:rsidP="00E97C3C">
            <w:pPr>
              <w:tabs>
                <w:tab w:val="left" w:pos="7455"/>
              </w:tabs>
              <w:jc w:val="both"/>
              <w:rPr>
                <w:rFonts w:ascii="Arial" w:hAnsi="Arial" w:cs="Arial"/>
                <w:color w:val="000000"/>
                <w:sz w:val="18"/>
                <w:szCs w:val="18"/>
              </w:rPr>
            </w:pPr>
            <w:r w:rsidRPr="0070505D">
              <w:rPr>
                <w:rFonts w:ascii="Arial" w:hAnsi="Arial" w:cs="Arial"/>
                <w:color w:val="000000"/>
                <w:sz w:val="18"/>
                <w:szCs w:val="18"/>
              </w:rPr>
              <w:t>В том числе:</w:t>
            </w:r>
          </w:p>
          <w:p w:rsidR="007101F7" w:rsidRPr="0070505D" w:rsidRDefault="007101F7" w:rsidP="00E97C3C">
            <w:pPr>
              <w:tabs>
                <w:tab w:val="left" w:pos="7455"/>
              </w:tabs>
              <w:jc w:val="both"/>
              <w:rPr>
                <w:rFonts w:ascii="Arial" w:hAnsi="Arial" w:cs="Arial"/>
                <w:color w:val="000000"/>
                <w:sz w:val="18"/>
                <w:szCs w:val="18"/>
              </w:rPr>
            </w:pPr>
            <w:r w:rsidRPr="0070505D">
              <w:rPr>
                <w:rFonts w:ascii="Arial" w:hAnsi="Arial" w:cs="Arial"/>
                <w:color w:val="000000"/>
                <w:sz w:val="18"/>
                <w:szCs w:val="18"/>
              </w:rPr>
              <w:t>Новочунская библиотека</w:t>
            </w:r>
          </w:p>
          <w:p w:rsidR="004E3A00" w:rsidRPr="0070505D" w:rsidRDefault="007101F7" w:rsidP="00E97C3C">
            <w:pPr>
              <w:jc w:val="both"/>
              <w:rPr>
                <w:rFonts w:ascii="Arial" w:hAnsi="Arial" w:cs="Arial"/>
                <w:sz w:val="18"/>
                <w:szCs w:val="18"/>
              </w:rPr>
            </w:pPr>
            <w:r w:rsidRPr="0070505D">
              <w:rPr>
                <w:rFonts w:ascii="Arial" w:hAnsi="Arial" w:cs="Arial"/>
                <w:sz w:val="18"/>
                <w:szCs w:val="18"/>
              </w:rPr>
              <w:t>Пионерская библиотека</w:t>
            </w:r>
          </w:p>
        </w:tc>
        <w:tc>
          <w:tcPr>
            <w:tcW w:w="1884" w:type="dxa"/>
            <w:tcBorders>
              <w:top w:val="single" w:sz="4" w:space="0" w:color="000000"/>
              <w:left w:val="single" w:sz="4" w:space="0" w:color="000000"/>
              <w:bottom w:val="single" w:sz="4" w:space="0" w:color="000000"/>
            </w:tcBorders>
          </w:tcPr>
          <w:p w:rsidR="004E3A00"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П.Новочунка</w:t>
            </w: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П.Пионерский</w:t>
            </w: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П.Новочунка</w:t>
            </w:r>
          </w:p>
          <w:p w:rsidR="007101F7"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П.Пионерский</w:t>
            </w:r>
          </w:p>
        </w:tc>
        <w:tc>
          <w:tcPr>
            <w:tcW w:w="3402" w:type="dxa"/>
            <w:tcBorders>
              <w:top w:val="single" w:sz="4" w:space="0" w:color="000000"/>
              <w:left w:val="single" w:sz="4" w:space="0" w:color="000000"/>
              <w:bottom w:val="single" w:sz="4" w:space="0" w:color="000000"/>
              <w:right w:val="single" w:sz="4" w:space="0" w:color="000000"/>
            </w:tcBorders>
          </w:tcPr>
          <w:p w:rsidR="004E3A00"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200</w:t>
            </w: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r w:rsidRPr="0070505D">
              <w:rPr>
                <w:rFonts w:ascii="Arial" w:hAnsi="Arial" w:cs="Arial"/>
                <w:color w:val="000000"/>
                <w:sz w:val="18"/>
                <w:szCs w:val="18"/>
              </w:rPr>
              <w:t>200</w:t>
            </w: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p>
          <w:p w:rsidR="007101F7" w:rsidRPr="0070505D" w:rsidRDefault="007101F7" w:rsidP="00E97C3C">
            <w:pPr>
              <w:jc w:val="both"/>
              <w:rPr>
                <w:rFonts w:ascii="Arial" w:hAnsi="Arial" w:cs="Arial"/>
                <w:color w:val="000000"/>
                <w:sz w:val="18"/>
                <w:szCs w:val="18"/>
              </w:rPr>
            </w:pPr>
          </w:p>
          <w:p w:rsidR="007101F7" w:rsidRPr="0070505D" w:rsidRDefault="00B94BE1" w:rsidP="00E97C3C">
            <w:pPr>
              <w:jc w:val="both"/>
              <w:rPr>
                <w:rFonts w:ascii="Arial" w:hAnsi="Arial" w:cs="Arial"/>
                <w:color w:val="000000"/>
                <w:sz w:val="18"/>
                <w:szCs w:val="18"/>
              </w:rPr>
            </w:pPr>
            <w:r w:rsidRPr="0070505D">
              <w:rPr>
                <w:rFonts w:ascii="Arial" w:hAnsi="Arial" w:cs="Arial"/>
                <w:color w:val="000000"/>
                <w:sz w:val="18"/>
                <w:szCs w:val="18"/>
              </w:rPr>
              <w:t>5166</w:t>
            </w:r>
            <w:r w:rsidR="007101F7" w:rsidRPr="0070505D">
              <w:rPr>
                <w:rFonts w:ascii="Arial" w:hAnsi="Arial" w:cs="Arial"/>
                <w:color w:val="000000"/>
                <w:sz w:val="18"/>
                <w:szCs w:val="18"/>
              </w:rPr>
              <w:t>экземляров книг</w:t>
            </w:r>
          </w:p>
          <w:p w:rsidR="00B94BE1" w:rsidRPr="0070505D" w:rsidRDefault="00B94BE1" w:rsidP="00E97C3C">
            <w:pPr>
              <w:jc w:val="both"/>
              <w:rPr>
                <w:rFonts w:ascii="Arial" w:hAnsi="Arial" w:cs="Arial"/>
                <w:color w:val="000000"/>
                <w:sz w:val="18"/>
                <w:szCs w:val="18"/>
              </w:rPr>
            </w:pPr>
            <w:r w:rsidRPr="0070505D">
              <w:rPr>
                <w:rFonts w:ascii="Arial" w:hAnsi="Arial" w:cs="Arial"/>
                <w:color w:val="000000"/>
                <w:sz w:val="18"/>
                <w:szCs w:val="18"/>
              </w:rPr>
              <w:t>5141 экземпляров книг</w:t>
            </w:r>
          </w:p>
        </w:tc>
      </w:tr>
      <w:tr w:rsidR="004E3A00" w:rsidRPr="0070505D" w:rsidTr="007101F7">
        <w:trPr>
          <w:trHeight w:val="104"/>
        </w:trPr>
        <w:tc>
          <w:tcPr>
            <w:tcW w:w="720" w:type="dxa"/>
            <w:tcBorders>
              <w:top w:val="single" w:sz="4" w:space="0" w:color="000000"/>
              <w:left w:val="single" w:sz="4" w:space="0" w:color="000000"/>
              <w:bottom w:val="single" w:sz="4" w:space="0" w:color="000000"/>
            </w:tcBorders>
          </w:tcPr>
          <w:p w:rsidR="004E3A00" w:rsidRPr="0070505D" w:rsidRDefault="004E3A00" w:rsidP="00E97C3C">
            <w:pPr>
              <w:jc w:val="both"/>
              <w:rPr>
                <w:rFonts w:ascii="Arial" w:hAnsi="Arial" w:cs="Arial"/>
                <w:sz w:val="18"/>
                <w:szCs w:val="18"/>
              </w:rPr>
            </w:pPr>
          </w:p>
        </w:tc>
        <w:tc>
          <w:tcPr>
            <w:tcW w:w="3600" w:type="dxa"/>
            <w:tcBorders>
              <w:top w:val="single" w:sz="4" w:space="0" w:color="000000"/>
              <w:left w:val="single" w:sz="4" w:space="0" w:color="000000"/>
              <w:bottom w:val="single" w:sz="4" w:space="0" w:color="000000"/>
            </w:tcBorders>
          </w:tcPr>
          <w:p w:rsidR="004E3A00" w:rsidRPr="0070505D" w:rsidRDefault="004E3A00" w:rsidP="00E97C3C">
            <w:pPr>
              <w:jc w:val="both"/>
              <w:rPr>
                <w:rFonts w:ascii="Arial" w:hAnsi="Arial" w:cs="Arial"/>
                <w:sz w:val="18"/>
                <w:szCs w:val="18"/>
              </w:rPr>
            </w:pPr>
          </w:p>
        </w:tc>
        <w:tc>
          <w:tcPr>
            <w:tcW w:w="1884" w:type="dxa"/>
            <w:tcBorders>
              <w:top w:val="single" w:sz="4" w:space="0" w:color="000000"/>
              <w:left w:val="single" w:sz="4" w:space="0" w:color="000000"/>
              <w:bottom w:val="single" w:sz="4" w:space="0" w:color="000000"/>
            </w:tcBorders>
          </w:tcPr>
          <w:p w:rsidR="004E3A00" w:rsidRPr="0070505D" w:rsidRDefault="004E3A00" w:rsidP="00E97C3C">
            <w:pPr>
              <w:jc w:val="both"/>
              <w:rPr>
                <w:rFonts w:ascii="Arial" w:hAnsi="Arial" w:cs="Arial"/>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jc w:val="both"/>
              <w:rPr>
                <w:rFonts w:ascii="Arial" w:hAnsi="Arial" w:cs="Arial"/>
                <w:color w:val="000000"/>
                <w:sz w:val="18"/>
                <w:szCs w:val="18"/>
              </w:rPr>
            </w:pP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tabs>
          <w:tab w:val="left" w:pos="7455"/>
        </w:tabs>
        <w:jc w:val="both"/>
        <w:rPr>
          <w:rFonts w:ascii="Arial" w:hAnsi="Arial" w:cs="Arial"/>
          <w:sz w:val="18"/>
          <w:szCs w:val="18"/>
        </w:rPr>
      </w:pPr>
      <w:r w:rsidRPr="0070505D">
        <w:rPr>
          <w:rFonts w:ascii="Arial" w:hAnsi="Arial" w:cs="Arial"/>
          <w:sz w:val="18"/>
          <w:szCs w:val="18"/>
        </w:rPr>
        <w:t xml:space="preserve">В </w:t>
      </w:r>
      <w:r w:rsidR="007101F7" w:rsidRPr="0070505D">
        <w:rPr>
          <w:rFonts w:ascii="Arial" w:hAnsi="Arial" w:cs="Arial"/>
          <w:color w:val="000000"/>
          <w:sz w:val="18"/>
          <w:szCs w:val="18"/>
        </w:rPr>
        <w:t xml:space="preserve">МКУ «Центр культуры, информации и спорта Новочунского муниципального образования» </w:t>
      </w:r>
      <w:r w:rsidRPr="0070505D">
        <w:rPr>
          <w:rFonts w:ascii="Arial" w:hAnsi="Arial" w:cs="Arial"/>
          <w:sz w:val="18"/>
          <w:szCs w:val="18"/>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проведение единых социальных действий.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Проведение этих мероприятий позволит увеличить обеспеченность населения сельского  поселения   культурно-досуговыми  услугами.</w:t>
      </w:r>
    </w:p>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2.Физическая культура и спорт</w:t>
      </w:r>
    </w:p>
    <w:p w:rsidR="004E3A00" w:rsidRPr="0070505D" w:rsidRDefault="004E3A00" w:rsidP="00E97C3C">
      <w:pPr>
        <w:pStyle w:val="a7"/>
        <w:jc w:val="both"/>
        <w:rPr>
          <w:rFonts w:ascii="Arial" w:hAnsi="Arial" w:cs="Arial"/>
          <w:sz w:val="18"/>
          <w:szCs w:val="18"/>
        </w:rPr>
      </w:pPr>
    </w:p>
    <w:tbl>
      <w:tblPr>
        <w:tblW w:w="0" w:type="auto"/>
        <w:tblInd w:w="-106" w:type="dxa"/>
        <w:tblLayout w:type="fixed"/>
        <w:tblLook w:val="0000"/>
      </w:tblPr>
      <w:tblGrid>
        <w:gridCol w:w="455"/>
        <w:gridCol w:w="3242"/>
        <w:gridCol w:w="1939"/>
        <w:gridCol w:w="3175"/>
      </w:tblGrid>
      <w:tr w:rsidR="004E3A00" w:rsidRPr="0070505D" w:rsidTr="003E5638">
        <w:tc>
          <w:tcPr>
            <w:tcW w:w="45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w:t>
            </w:r>
          </w:p>
        </w:tc>
        <w:tc>
          <w:tcPr>
            <w:tcW w:w="324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Наименование</w:t>
            </w:r>
          </w:p>
        </w:tc>
        <w:tc>
          <w:tcPr>
            <w:tcW w:w="1939"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Состояние</w:t>
            </w:r>
          </w:p>
        </w:tc>
      </w:tr>
      <w:tr w:rsidR="004E3A00" w:rsidRPr="0070505D" w:rsidTr="003E5638">
        <w:trPr>
          <w:trHeight w:val="295"/>
        </w:trPr>
        <w:tc>
          <w:tcPr>
            <w:tcW w:w="45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lastRenderedPageBreak/>
              <w:t>1</w:t>
            </w:r>
          </w:p>
        </w:tc>
        <w:tc>
          <w:tcPr>
            <w:tcW w:w="324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2</w:t>
            </w:r>
          </w:p>
        </w:tc>
        <w:tc>
          <w:tcPr>
            <w:tcW w:w="1939"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4</w:t>
            </w:r>
          </w:p>
        </w:tc>
      </w:tr>
      <w:tr w:rsidR="004E3A00" w:rsidRPr="0070505D" w:rsidTr="003E5638">
        <w:tc>
          <w:tcPr>
            <w:tcW w:w="45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color w:val="000000"/>
                <w:sz w:val="18"/>
                <w:szCs w:val="18"/>
              </w:rPr>
            </w:pPr>
            <w:r w:rsidRPr="0070505D">
              <w:rPr>
                <w:rFonts w:ascii="Arial" w:hAnsi="Arial" w:cs="Arial"/>
                <w:color w:val="000000"/>
                <w:sz w:val="18"/>
                <w:szCs w:val="18"/>
              </w:rPr>
              <w:t>1.</w:t>
            </w:r>
          </w:p>
        </w:tc>
        <w:tc>
          <w:tcPr>
            <w:tcW w:w="3242" w:type="dxa"/>
            <w:tcBorders>
              <w:top w:val="single" w:sz="4" w:space="0" w:color="000000"/>
              <w:left w:val="single" w:sz="4" w:space="0" w:color="000000"/>
              <w:bottom w:val="single" w:sz="4" w:space="0" w:color="000000"/>
            </w:tcBorders>
          </w:tcPr>
          <w:p w:rsidR="004E3A00" w:rsidRPr="0070505D" w:rsidRDefault="001D5080" w:rsidP="00E97C3C">
            <w:pPr>
              <w:pStyle w:val="a7"/>
              <w:jc w:val="both"/>
              <w:rPr>
                <w:rFonts w:ascii="Arial" w:hAnsi="Arial" w:cs="Arial"/>
                <w:color w:val="000000"/>
                <w:sz w:val="18"/>
                <w:szCs w:val="18"/>
              </w:rPr>
            </w:pPr>
            <w:r w:rsidRPr="0070505D">
              <w:rPr>
                <w:rFonts w:ascii="Arial" w:hAnsi="Arial" w:cs="Arial"/>
                <w:color w:val="000000"/>
                <w:sz w:val="18"/>
                <w:szCs w:val="18"/>
                <w:shd w:val="clear" w:color="auto" w:fill="FFFFFF"/>
              </w:rPr>
              <w:t>Спортивный комплекс «Кедр»</w:t>
            </w:r>
          </w:p>
        </w:tc>
        <w:tc>
          <w:tcPr>
            <w:tcW w:w="1939" w:type="dxa"/>
            <w:tcBorders>
              <w:top w:val="single" w:sz="4" w:space="0" w:color="000000"/>
              <w:left w:val="single" w:sz="4" w:space="0" w:color="000000"/>
              <w:bottom w:val="single" w:sz="4" w:space="0" w:color="000000"/>
            </w:tcBorders>
          </w:tcPr>
          <w:p w:rsidR="004E3A00" w:rsidRPr="0070505D" w:rsidRDefault="001D5080" w:rsidP="00E97C3C">
            <w:pPr>
              <w:pStyle w:val="a7"/>
              <w:jc w:val="both"/>
              <w:rPr>
                <w:rFonts w:ascii="Arial" w:hAnsi="Arial" w:cs="Arial"/>
                <w:color w:val="000000"/>
                <w:sz w:val="18"/>
                <w:szCs w:val="18"/>
              </w:rPr>
            </w:pPr>
            <w:r w:rsidRPr="0070505D">
              <w:rPr>
                <w:rFonts w:ascii="Arial" w:hAnsi="Arial" w:cs="Arial"/>
                <w:color w:val="000000"/>
                <w:sz w:val="18"/>
                <w:szCs w:val="18"/>
              </w:rPr>
              <w:t>П.Новочунка</w:t>
            </w:r>
          </w:p>
        </w:tc>
        <w:tc>
          <w:tcPr>
            <w:tcW w:w="3175" w:type="dxa"/>
            <w:tcBorders>
              <w:top w:val="single" w:sz="4" w:space="0" w:color="000000"/>
              <w:left w:val="single" w:sz="4" w:space="0" w:color="000000"/>
              <w:bottom w:val="single" w:sz="4" w:space="0" w:color="000000"/>
              <w:right w:val="single" w:sz="4" w:space="0" w:color="000000"/>
            </w:tcBorders>
          </w:tcPr>
          <w:p w:rsidR="004E3A00" w:rsidRPr="0070505D" w:rsidRDefault="001D5080" w:rsidP="00E97C3C">
            <w:pPr>
              <w:pStyle w:val="a7"/>
              <w:jc w:val="both"/>
              <w:rPr>
                <w:rFonts w:ascii="Arial" w:hAnsi="Arial" w:cs="Arial"/>
                <w:color w:val="000000"/>
                <w:sz w:val="18"/>
                <w:szCs w:val="18"/>
              </w:rPr>
            </w:pPr>
            <w:r w:rsidRPr="0070505D">
              <w:rPr>
                <w:rFonts w:ascii="Arial" w:hAnsi="Arial" w:cs="Arial"/>
                <w:color w:val="000000"/>
                <w:sz w:val="18"/>
                <w:szCs w:val="18"/>
              </w:rPr>
              <w:t>неу</w:t>
            </w:r>
            <w:r w:rsidR="004E3A00" w:rsidRPr="0070505D">
              <w:rPr>
                <w:rFonts w:ascii="Arial" w:hAnsi="Arial" w:cs="Arial"/>
                <w:color w:val="000000"/>
                <w:sz w:val="18"/>
                <w:szCs w:val="18"/>
              </w:rPr>
              <w:t>довлетворительное</w:t>
            </w:r>
          </w:p>
        </w:tc>
      </w:tr>
    </w:tbl>
    <w:p w:rsidR="004E3A00" w:rsidRPr="0070505D" w:rsidRDefault="004E3A00" w:rsidP="00E97C3C">
      <w:pPr>
        <w:pStyle w:val="a7"/>
        <w:jc w:val="both"/>
        <w:rPr>
          <w:rFonts w:ascii="Arial" w:hAnsi="Arial" w:cs="Arial"/>
          <w:color w:val="FF0000"/>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В </w:t>
      </w:r>
      <w:r w:rsidR="001D5080" w:rsidRPr="0070505D">
        <w:rPr>
          <w:rFonts w:ascii="Arial" w:hAnsi="Arial" w:cs="Arial"/>
          <w:sz w:val="18"/>
          <w:szCs w:val="18"/>
        </w:rPr>
        <w:t>муниципальном образовании спорткомплекс не действует, так как требуется капитальный ремонт, отсутствие финансовых средств на содержание.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  территории сельского  поселения  имеется: спортивная  площадка,  где проводятся игры и соревнования по волейболу, футболу, и т.д.</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В зимний период любимыми видами спорта среди населения является катание на </w:t>
      </w:r>
      <w:r w:rsidR="001D5080" w:rsidRPr="0070505D">
        <w:rPr>
          <w:rFonts w:ascii="Arial" w:hAnsi="Arial" w:cs="Arial"/>
          <w:sz w:val="18"/>
          <w:szCs w:val="18"/>
        </w:rPr>
        <w:t>коньках</w:t>
      </w:r>
      <w:r w:rsidRPr="0070505D">
        <w:rPr>
          <w:rFonts w:ascii="Arial" w:hAnsi="Arial" w:cs="Arial"/>
          <w:sz w:val="18"/>
          <w:szCs w:val="18"/>
        </w:rPr>
        <w:t xml:space="preserve">.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Поселение достойно представляет многие виды спорта на районных и областных  соревнованиях. </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3.Образование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На территории поселения находится </w:t>
      </w:r>
      <w:r w:rsidR="001D5080" w:rsidRPr="0070505D">
        <w:rPr>
          <w:rFonts w:ascii="Arial" w:hAnsi="Arial" w:cs="Arial"/>
          <w:color w:val="000000"/>
          <w:sz w:val="18"/>
          <w:szCs w:val="18"/>
        </w:rPr>
        <w:t>3</w:t>
      </w:r>
      <w:r w:rsidRPr="0070505D">
        <w:rPr>
          <w:rFonts w:ascii="Arial" w:hAnsi="Arial" w:cs="Arial"/>
          <w:color w:val="000000"/>
          <w:sz w:val="18"/>
          <w:szCs w:val="18"/>
        </w:rPr>
        <w:t xml:space="preserve"> школ</w:t>
      </w:r>
      <w:r w:rsidR="001D5080" w:rsidRPr="0070505D">
        <w:rPr>
          <w:rFonts w:ascii="Arial" w:hAnsi="Arial" w:cs="Arial"/>
          <w:color w:val="000000"/>
          <w:sz w:val="18"/>
          <w:szCs w:val="18"/>
        </w:rPr>
        <w:t>ы и два</w:t>
      </w:r>
      <w:r w:rsidRPr="0070505D">
        <w:rPr>
          <w:rFonts w:ascii="Arial" w:hAnsi="Arial" w:cs="Arial"/>
          <w:color w:val="000000"/>
          <w:sz w:val="18"/>
          <w:szCs w:val="18"/>
        </w:rPr>
        <w:t xml:space="preserve"> детски</w:t>
      </w:r>
      <w:r w:rsidR="001D5080" w:rsidRPr="0070505D">
        <w:rPr>
          <w:rFonts w:ascii="Arial" w:hAnsi="Arial" w:cs="Arial"/>
          <w:color w:val="000000"/>
          <w:sz w:val="18"/>
          <w:szCs w:val="18"/>
        </w:rPr>
        <w:t>х</w:t>
      </w:r>
      <w:r w:rsidRPr="0070505D">
        <w:rPr>
          <w:rFonts w:ascii="Arial" w:hAnsi="Arial" w:cs="Arial"/>
          <w:color w:val="000000"/>
          <w:sz w:val="18"/>
          <w:szCs w:val="18"/>
        </w:rPr>
        <w:t xml:space="preserve"> сад</w:t>
      </w:r>
      <w:r w:rsidR="001D5080" w:rsidRPr="0070505D">
        <w:rPr>
          <w:rFonts w:ascii="Arial" w:hAnsi="Arial" w:cs="Arial"/>
          <w:color w:val="000000"/>
          <w:sz w:val="18"/>
          <w:szCs w:val="18"/>
        </w:rPr>
        <w:t>а</w:t>
      </w:r>
      <w:r w:rsidRPr="0070505D">
        <w:rPr>
          <w:rFonts w:ascii="Arial" w:hAnsi="Arial" w:cs="Arial"/>
          <w:sz w:val="18"/>
          <w:szCs w:val="18"/>
        </w:rPr>
        <w:t>. Численность  учащихся составляет</w:t>
      </w:r>
      <w:r w:rsidR="002B2E85" w:rsidRPr="0070505D">
        <w:rPr>
          <w:rFonts w:ascii="Arial" w:hAnsi="Arial" w:cs="Arial"/>
          <w:color w:val="000000"/>
          <w:sz w:val="18"/>
          <w:szCs w:val="18"/>
        </w:rPr>
        <w:t>328</w:t>
      </w:r>
      <w:r w:rsidRPr="0070505D">
        <w:rPr>
          <w:rFonts w:ascii="Arial" w:hAnsi="Arial" w:cs="Arial"/>
          <w:color w:val="000000"/>
          <w:sz w:val="18"/>
          <w:szCs w:val="18"/>
        </w:rPr>
        <w:t xml:space="preserve"> человек и  </w:t>
      </w:r>
      <w:r w:rsidR="002B2E85" w:rsidRPr="0070505D">
        <w:rPr>
          <w:rFonts w:ascii="Arial" w:hAnsi="Arial" w:cs="Arial"/>
          <w:color w:val="000000"/>
          <w:sz w:val="18"/>
          <w:szCs w:val="18"/>
        </w:rPr>
        <w:t>59</w:t>
      </w:r>
      <w:r w:rsidRPr="0070505D">
        <w:rPr>
          <w:rFonts w:ascii="Arial" w:hAnsi="Arial" w:cs="Arial"/>
          <w:color w:val="000000"/>
          <w:sz w:val="18"/>
          <w:szCs w:val="18"/>
        </w:rPr>
        <w:t xml:space="preserve"> детей</w:t>
      </w:r>
      <w:r w:rsidRPr="0070505D">
        <w:rPr>
          <w:rFonts w:ascii="Arial" w:hAnsi="Arial" w:cs="Arial"/>
          <w:sz w:val="18"/>
          <w:szCs w:val="18"/>
        </w:rPr>
        <w:t>, посещающих детский сад.</w:t>
      </w:r>
    </w:p>
    <w:p w:rsidR="004E3A00" w:rsidRPr="0070505D" w:rsidRDefault="004E3A00" w:rsidP="00E97C3C">
      <w:pPr>
        <w:pStyle w:val="a7"/>
        <w:jc w:val="both"/>
        <w:rPr>
          <w:rFonts w:ascii="Arial" w:hAnsi="Arial" w:cs="Arial"/>
          <w:sz w:val="18"/>
          <w:szCs w:val="18"/>
        </w:rPr>
      </w:pPr>
    </w:p>
    <w:tbl>
      <w:tblPr>
        <w:tblW w:w="9982" w:type="dxa"/>
        <w:tblInd w:w="-106" w:type="dxa"/>
        <w:tblLayout w:type="fixed"/>
        <w:tblLook w:val="0000"/>
      </w:tblPr>
      <w:tblGrid>
        <w:gridCol w:w="776"/>
        <w:gridCol w:w="5351"/>
        <w:gridCol w:w="1911"/>
        <w:gridCol w:w="1009"/>
        <w:gridCol w:w="935"/>
      </w:tblGrid>
      <w:tr w:rsidR="004E3A00" w:rsidRPr="0070505D" w:rsidTr="00587FBD">
        <w:trPr>
          <w:trHeight w:val="394"/>
        </w:trPr>
        <w:tc>
          <w:tcPr>
            <w:tcW w:w="776"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п/п</w:t>
            </w:r>
          </w:p>
        </w:tc>
        <w:tc>
          <w:tcPr>
            <w:tcW w:w="53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Наименование</w:t>
            </w:r>
          </w:p>
        </w:tc>
        <w:tc>
          <w:tcPr>
            <w:tcW w:w="191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Адрес </w:t>
            </w:r>
          </w:p>
        </w:tc>
        <w:tc>
          <w:tcPr>
            <w:tcW w:w="1009"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Мощ-ность,</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место</w:t>
            </w:r>
          </w:p>
        </w:tc>
        <w:tc>
          <w:tcPr>
            <w:tcW w:w="935"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Этажн.</w:t>
            </w:r>
          </w:p>
        </w:tc>
      </w:tr>
      <w:tr w:rsidR="004E3A00" w:rsidRPr="0070505D" w:rsidTr="00587FBD">
        <w:trPr>
          <w:trHeight w:val="257"/>
        </w:trPr>
        <w:tc>
          <w:tcPr>
            <w:tcW w:w="776" w:type="dxa"/>
            <w:tcBorders>
              <w:top w:val="single" w:sz="4" w:space="0" w:color="000000"/>
              <w:left w:val="single" w:sz="4" w:space="0" w:color="000000"/>
              <w:bottom w:val="single" w:sz="4" w:space="0" w:color="000000"/>
            </w:tcBorders>
          </w:tcPr>
          <w:p w:rsidR="004E3A00" w:rsidRPr="0070505D" w:rsidRDefault="0045775E" w:rsidP="00E97C3C">
            <w:pPr>
              <w:pStyle w:val="a7"/>
              <w:jc w:val="both"/>
              <w:rPr>
                <w:rFonts w:ascii="Arial" w:hAnsi="Arial" w:cs="Arial"/>
                <w:sz w:val="18"/>
                <w:szCs w:val="18"/>
              </w:rPr>
            </w:pPr>
            <w:r w:rsidRPr="0070505D">
              <w:rPr>
                <w:rFonts w:ascii="Arial" w:hAnsi="Arial" w:cs="Arial"/>
                <w:sz w:val="18"/>
                <w:szCs w:val="18"/>
              </w:rPr>
              <w:t>1</w:t>
            </w:r>
          </w:p>
        </w:tc>
        <w:tc>
          <w:tcPr>
            <w:tcW w:w="53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 xml:space="preserve">Муниципальное   образовательное </w:t>
            </w:r>
            <w:r w:rsidR="002B2E85" w:rsidRPr="0070505D">
              <w:rPr>
                <w:rFonts w:ascii="Arial" w:hAnsi="Arial" w:cs="Arial"/>
                <w:color w:val="000000"/>
                <w:sz w:val="18"/>
                <w:szCs w:val="18"/>
              </w:rPr>
              <w:t xml:space="preserve">бюджетное </w:t>
            </w:r>
            <w:r w:rsidRPr="0070505D">
              <w:rPr>
                <w:rFonts w:ascii="Arial" w:hAnsi="Arial" w:cs="Arial"/>
                <w:color w:val="000000"/>
                <w:sz w:val="18"/>
                <w:szCs w:val="18"/>
              </w:rPr>
              <w:t xml:space="preserve">учреждение </w:t>
            </w:r>
            <w:r w:rsidR="002B2E85" w:rsidRPr="0070505D">
              <w:rPr>
                <w:rFonts w:ascii="Arial" w:hAnsi="Arial" w:cs="Arial"/>
                <w:color w:val="000000"/>
                <w:sz w:val="18"/>
                <w:szCs w:val="18"/>
              </w:rPr>
              <w:t>средняя общеобразовательная школа п.Новочунка</w:t>
            </w:r>
          </w:p>
        </w:tc>
        <w:tc>
          <w:tcPr>
            <w:tcW w:w="1911" w:type="dxa"/>
            <w:tcBorders>
              <w:top w:val="single" w:sz="4" w:space="0" w:color="000000"/>
              <w:left w:val="single" w:sz="4" w:space="0" w:color="000000"/>
              <w:bottom w:val="single" w:sz="4" w:space="0" w:color="000000"/>
            </w:tcBorders>
          </w:tcPr>
          <w:p w:rsidR="004E3A00" w:rsidRPr="0070505D" w:rsidRDefault="002B2E85" w:rsidP="00E97C3C">
            <w:pPr>
              <w:pStyle w:val="a7"/>
              <w:jc w:val="both"/>
              <w:rPr>
                <w:rFonts w:ascii="Arial" w:hAnsi="Arial" w:cs="Arial"/>
                <w:color w:val="000000"/>
                <w:sz w:val="18"/>
                <w:szCs w:val="18"/>
              </w:rPr>
            </w:pPr>
            <w:r w:rsidRPr="0070505D">
              <w:rPr>
                <w:rFonts w:ascii="Arial" w:hAnsi="Arial" w:cs="Arial"/>
                <w:color w:val="000000"/>
                <w:sz w:val="18"/>
                <w:szCs w:val="18"/>
              </w:rPr>
              <w:t>п.Новочунка, ул.Болотная, 14</w:t>
            </w:r>
          </w:p>
        </w:tc>
        <w:tc>
          <w:tcPr>
            <w:tcW w:w="1009" w:type="dxa"/>
            <w:tcBorders>
              <w:top w:val="single" w:sz="4" w:space="0" w:color="000000"/>
              <w:left w:val="single" w:sz="4" w:space="0" w:color="000000"/>
              <w:bottom w:val="single" w:sz="4" w:space="0" w:color="000000"/>
            </w:tcBorders>
          </w:tcPr>
          <w:p w:rsidR="004E3A00" w:rsidRPr="0070505D" w:rsidRDefault="002B2E85" w:rsidP="00E97C3C">
            <w:pPr>
              <w:pStyle w:val="a7"/>
              <w:jc w:val="both"/>
              <w:rPr>
                <w:rFonts w:ascii="Arial" w:hAnsi="Arial" w:cs="Arial"/>
                <w:color w:val="000000"/>
                <w:sz w:val="18"/>
                <w:szCs w:val="18"/>
              </w:rPr>
            </w:pPr>
            <w:r w:rsidRPr="0070505D">
              <w:rPr>
                <w:rFonts w:ascii="Arial" w:hAnsi="Arial" w:cs="Arial"/>
                <w:color w:val="000000"/>
                <w:sz w:val="18"/>
                <w:szCs w:val="18"/>
              </w:rPr>
              <w:t>210</w:t>
            </w:r>
          </w:p>
        </w:tc>
        <w:tc>
          <w:tcPr>
            <w:tcW w:w="935" w:type="dxa"/>
            <w:tcBorders>
              <w:top w:val="single" w:sz="4" w:space="0" w:color="000000"/>
              <w:left w:val="single" w:sz="4" w:space="0" w:color="000000"/>
              <w:bottom w:val="single" w:sz="4" w:space="0" w:color="000000"/>
              <w:right w:val="single" w:sz="4" w:space="0" w:color="000000"/>
            </w:tcBorders>
          </w:tcPr>
          <w:p w:rsidR="004E3A00" w:rsidRPr="0070505D" w:rsidRDefault="002B2E85" w:rsidP="00E97C3C">
            <w:pPr>
              <w:pStyle w:val="a7"/>
              <w:jc w:val="both"/>
              <w:rPr>
                <w:rFonts w:ascii="Arial" w:hAnsi="Arial" w:cs="Arial"/>
                <w:color w:val="000000"/>
                <w:sz w:val="18"/>
                <w:szCs w:val="18"/>
              </w:rPr>
            </w:pPr>
            <w:r w:rsidRPr="0070505D">
              <w:rPr>
                <w:rFonts w:ascii="Arial" w:hAnsi="Arial" w:cs="Arial"/>
                <w:color w:val="000000"/>
                <w:sz w:val="18"/>
                <w:szCs w:val="18"/>
              </w:rPr>
              <w:t>2</w:t>
            </w:r>
          </w:p>
        </w:tc>
      </w:tr>
      <w:tr w:rsidR="004E3A00" w:rsidRPr="0070505D" w:rsidTr="00587FBD">
        <w:trPr>
          <w:trHeight w:val="388"/>
        </w:trPr>
        <w:tc>
          <w:tcPr>
            <w:tcW w:w="776" w:type="dxa"/>
            <w:tcBorders>
              <w:top w:val="single" w:sz="4" w:space="0" w:color="000000"/>
              <w:left w:val="single" w:sz="4" w:space="0" w:color="000000"/>
              <w:bottom w:val="single" w:sz="4" w:space="0" w:color="auto"/>
            </w:tcBorders>
          </w:tcPr>
          <w:p w:rsidR="004E3A00" w:rsidRPr="0070505D" w:rsidRDefault="0045775E" w:rsidP="00E97C3C">
            <w:pPr>
              <w:pStyle w:val="a7"/>
              <w:jc w:val="both"/>
              <w:rPr>
                <w:rFonts w:ascii="Arial" w:hAnsi="Arial" w:cs="Arial"/>
                <w:sz w:val="18"/>
                <w:szCs w:val="18"/>
              </w:rPr>
            </w:pPr>
            <w:r w:rsidRPr="0070505D">
              <w:rPr>
                <w:rFonts w:ascii="Arial" w:hAnsi="Arial" w:cs="Arial"/>
                <w:sz w:val="18"/>
                <w:szCs w:val="18"/>
              </w:rPr>
              <w:t>2</w:t>
            </w:r>
          </w:p>
          <w:p w:rsidR="0045775E" w:rsidRPr="0070505D" w:rsidRDefault="0045775E" w:rsidP="00E97C3C">
            <w:pPr>
              <w:pStyle w:val="a7"/>
              <w:jc w:val="both"/>
              <w:rPr>
                <w:rFonts w:ascii="Arial" w:hAnsi="Arial" w:cs="Arial"/>
                <w:sz w:val="18"/>
                <w:szCs w:val="18"/>
              </w:rPr>
            </w:pPr>
          </w:p>
        </w:tc>
        <w:tc>
          <w:tcPr>
            <w:tcW w:w="5351" w:type="dxa"/>
            <w:tcBorders>
              <w:top w:val="single" w:sz="4" w:space="0" w:color="000000"/>
              <w:left w:val="single" w:sz="4" w:space="0" w:color="000000"/>
              <w:bottom w:val="single" w:sz="4" w:space="0" w:color="auto"/>
            </w:tcBorders>
          </w:tcPr>
          <w:p w:rsidR="004E3A00" w:rsidRPr="0070505D" w:rsidRDefault="002B2E85"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Муниципальное   образовательное бюджетное учреждение общеобразовательная школа п.Заводской</w:t>
            </w:r>
          </w:p>
        </w:tc>
        <w:tc>
          <w:tcPr>
            <w:tcW w:w="1911" w:type="dxa"/>
            <w:tcBorders>
              <w:top w:val="single" w:sz="4" w:space="0" w:color="000000"/>
              <w:left w:val="single" w:sz="4" w:space="0" w:color="000000"/>
              <w:bottom w:val="single" w:sz="4" w:space="0" w:color="auto"/>
            </w:tcBorders>
          </w:tcPr>
          <w:p w:rsidR="004E3A00" w:rsidRPr="0070505D" w:rsidRDefault="00B91357" w:rsidP="00E97C3C">
            <w:pPr>
              <w:pStyle w:val="a7"/>
              <w:jc w:val="both"/>
              <w:rPr>
                <w:rFonts w:ascii="Arial" w:hAnsi="Arial" w:cs="Arial"/>
                <w:color w:val="000000"/>
                <w:sz w:val="18"/>
                <w:szCs w:val="18"/>
                <w:shd w:val="clear" w:color="auto" w:fill="FFFFFF"/>
              </w:rPr>
            </w:pPr>
            <w:r w:rsidRPr="0070505D">
              <w:rPr>
                <w:rFonts w:ascii="Arial" w:hAnsi="Arial" w:cs="Arial"/>
                <w:color w:val="000000"/>
                <w:sz w:val="18"/>
                <w:szCs w:val="18"/>
                <w:shd w:val="clear" w:color="auto" w:fill="FFFFFF"/>
              </w:rPr>
              <w:t>п</w:t>
            </w:r>
            <w:r w:rsidR="002B2E85" w:rsidRPr="0070505D">
              <w:rPr>
                <w:rFonts w:ascii="Arial" w:hAnsi="Arial" w:cs="Arial"/>
                <w:color w:val="000000"/>
                <w:sz w:val="18"/>
                <w:szCs w:val="18"/>
                <w:shd w:val="clear" w:color="auto" w:fill="FFFFFF"/>
              </w:rPr>
              <w:t>.Заводскойул.Первомайская</w:t>
            </w:r>
            <w:r w:rsidRPr="0070505D">
              <w:rPr>
                <w:rFonts w:ascii="Arial" w:hAnsi="Arial" w:cs="Arial"/>
                <w:color w:val="000000"/>
                <w:sz w:val="18"/>
                <w:szCs w:val="18"/>
                <w:shd w:val="clear" w:color="auto" w:fill="FFFFFF"/>
              </w:rPr>
              <w:t>,</w:t>
            </w:r>
            <w:r w:rsidR="002B2E85" w:rsidRPr="0070505D">
              <w:rPr>
                <w:rFonts w:ascii="Arial" w:hAnsi="Arial" w:cs="Arial"/>
                <w:color w:val="000000"/>
                <w:sz w:val="18"/>
                <w:szCs w:val="18"/>
                <w:shd w:val="clear" w:color="auto" w:fill="FFFFFF"/>
              </w:rPr>
              <w:t>5</w:t>
            </w:r>
          </w:p>
        </w:tc>
        <w:tc>
          <w:tcPr>
            <w:tcW w:w="1009" w:type="dxa"/>
            <w:tcBorders>
              <w:top w:val="single" w:sz="4" w:space="0" w:color="000000"/>
              <w:left w:val="single" w:sz="4" w:space="0" w:color="000000"/>
              <w:bottom w:val="single" w:sz="4" w:space="0" w:color="auto"/>
            </w:tcBorders>
          </w:tcPr>
          <w:p w:rsidR="004E3A00"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108</w:t>
            </w:r>
          </w:p>
        </w:tc>
        <w:tc>
          <w:tcPr>
            <w:tcW w:w="935" w:type="dxa"/>
            <w:tcBorders>
              <w:top w:val="single" w:sz="4" w:space="0" w:color="000000"/>
              <w:left w:val="single" w:sz="4" w:space="0" w:color="000000"/>
              <w:bottom w:val="single" w:sz="4" w:space="0" w:color="auto"/>
              <w:right w:val="single" w:sz="4" w:space="0" w:color="000000"/>
            </w:tcBorders>
          </w:tcPr>
          <w:p w:rsidR="004E3A00"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2</w:t>
            </w:r>
          </w:p>
        </w:tc>
      </w:tr>
      <w:tr w:rsidR="0045775E" w:rsidRPr="0070505D" w:rsidTr="00587FBD">
        <w:trPr>
          <w:trHeight w:val="299"/>
        </w:trPr>
        <w:tc>
          <w:tcPr>
            <w:tcW w:w="776" w:type="dxa"/>
            <w:tcBorders>
              <w:top w:val="single" w:sz="4" w:space="0" w:color="auto"/>
              <w:left w:val="single" w:sz="4" w:space="0" w:color="000000"/>
              <w:bottom w:val="single" w:sz="4" w:space="0" w:color="auto"/>
            </w:tcBorders>
          </w:tcPr>
          <w:p w:rsidR="0045775E" w:rsidRPr="0070505D" w:rsidRDefault="0045775E" w:rsidP="00E97C3C">
            <w:pPr>
              <w:pStyle w:val="a7"/>
              <w:jc w:val="both"/>
              <w:rPr>
                <w:rFonts w:ascii="Arial" w:hAnsi="Arial" w:cs="Arial"/>
                <w:sz w:val="18"/>
                <w:szCs w:val="18"/>
              </w:rPr>
            </w:pPr>
            <w:r w:rsidRPr="0070505D">
              <w:rPr>
                <w:rFonts w:ascii="Arial" w:hAnsi="Arial" w:cs="Arial"/>
                <w:sz w:val="18"/>
                <w:szCs w:val="18"/>
              </w:rPr>
              <w:t>3</w:t>
            </w:r>
          </w:p>
          <w:p w:rsidR="0045775E" w:rsidRPr="0070505D" w:rsidRDefault="0045775E" w:rsidP="00E97C3C">
            <w:pPr>
              <w:pStyle w:val="a7"/>
              <w:jc w:val="both"/>
              <w:rPr>
                <w:rFonts w:ascii="Arial" w:hAnsi="Arial" w:cs="Arial"/>
                <w:sz w:val="18"/>
                <w:szCs w:val="18"/>
              </w:rPr>
            </w:pPr>
          </w:p>
        </w:tc>
        <w:tc>
          <w:tcPr>
            <w:tcW w:w="5351"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Муниципальное   образовательное бюджетное учреждение начальнобразовательная школа № 26</w:t>
            </w:r>
          </w:p>
        </w:tc>
        <w:tc>
          <w:tcPr>
            <w:tcW w:w="1911"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п.Пионерский, ул.Рабочая 1а</w:t>
            </w:r>
          </w:p>
        </w:tc>
        <w:tc>
          <w:tcPr>
            <w:tcW w:w="1009"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40</w:t>
            </w:r>
          </w:p>
        </w:tc>
        <w:tc>
          <w:tcPr>
            <w:tcW w:w="935" w:type="dxa"/>
            <w:tcBorders>
              <w:top w:val="single" w:sz="4" w:space="0" w:color="auto"/>
              <w:left w:val="single" w:sz="4" w:space="0" w:color="000000"/>
              <w:bottom w:val="single" w:sz="4" w:space="0" w:color="auto"/>
              <w:right w:val="single" w:sz="4" w:space="0" w:color="000000"/>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1</w:t>
            </w:r>
          </w:p>
        </w:tc>
      </w:tr>
      <w:tr w:rsidR="0045775E" w:rsidRPr="0070505D" w:rsidTr="00587FBD">
        <w:trPr>
          <w:trHeight w:val="322"/>
        </w:trPr>
        <w:tc>
          <w:tcPr>
            <w:tcW w:w="776" w:type="dxa"/>
            <w:tcBorders>
              <w:top w:val="single" w:sz="4" w:space="0" w:color="auto"/>
              <w:left w:val="single" w:sz="4" w:space="0" w:color="000000"/>
              <w:bottom w:val="single" w:sz="4" w:space="0" w:color="auto"/>
            </w:tcBorders>
          </w:tcPr>
          <w:p w:rsidR="0045775E" w:rsidRPr="0070505D" w:rsidRDefault="0045775E" w:rsidP="00E97C3C">
            <w:pPr>
              <w:pStyle w:val="a7"/>
              <w:jc w:val="both"/>
              <w:rPr>
                <w:rFonts w:ascii="Arial" w:hAnsi="Arial" w:cs="Arial"/>
                <w:sz w:val="18"/>
                <w:szCs w:val="18"/>
              </w:rPr>
            </w:pPr>
            <w:r w:rsidRPr="0070505D">
              <w:rPr>
                <w:rFonts w:ascii="Arial" w:hAnsi="Arial" w:cs="Arial"/>
                <w:sz w:val="18"/>
                <w:szCs w:val="18"/>
              </w:rPr>
              <w:t>4</w:t>
            </w:r>
          </w:p>
          <w:p w:rsidR="0045775E" w:rsidRPr="0070505D" w:rsidRDefault="0045775E" w:rsidP="00E97C3C">
            <w:pPr>
              <w:pStyle w:val="a7"/>
              <w:jc w:val="both"/>
              <w:rPr>
                <w:rFonts w:ascii="Arial" w:hAnsi="Arial" w:cs="Arial"/>
                <w:sz w:val="18"/>
                <w:szCs w:val="18"/>
              </w:rPr>
            </w:pPr>
          </w:p>
        </w:tc>
        <w:tc>
          <w:tcPr>
            <w:tcW w:w="5351"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Муниципальное дошкольное бюджетное учреждение детский сад п.Новочунка № 28</w:t>
            </w:r>
          </w:p>
        </w:tc>
        <w:tc>
          <w:tcPr>
            <w:tcW w:w="1911"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п.Новочунка ул.Маяковского,2</w:t>
            </w:r>
          </w:p>
        </w:tc>
        <w:tc>
          <w:tcPr>
            <w:tcW w:w="1009" w:type="dxa"/>
            <w:tcBorders>
              <w:top w:val="single" w:sz="4" w:space="0" w:color="auto"/>
              <w:left w:val="single" w:sz="4" w:space="0" w:color="000000"/>
              <w:bottom w:val="single" w:sz="4" w:space="0" w:color="auto"/>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55</w:t>
            </w:r>
          </w:p>
        </w:tc>
        <w:tc>
          <w:tcPr>
            <w:tcW w:w="935" w:type="dxa"/>
            <w:tcBorders>
              <w:top w:val="single" w:sz="4" w:space="0" w:color="auto"/>
              <w:left w:val="single" w:sz="4" w:space="0" w:color="000000"/>
              <w:bottom w:val="single" w:sz="4" w:space="0" w:color="auto"/>
              <w:right w:val="single" w:sz="4" w:space="0" w:color="000000"/>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1</w:t>
            </w:r>
          </w:p>
        </w:tc>
      </w:tr>
      <w:tr w:rsidR="0045775E" w:rsidRPr="0070505D" w:rsidTr="00587FBD">
        <w:trPr>
          <w:trHeight w:val="353"/>
        </w:trPr>
        <w:tc>
          <w:tcPr>
            <w:tcW w:w="776" w:type="dxa"/>
            <w:tcBorders>
              <w:top w:val="single" w:sz="4" w:space="0" w:color="auto"/>
              <w:left w:val="single" w:sz="4" w:space="0" w:color="000000"/>
              <w:bottom w:val="single" w:sz="4" w:space="0" w:color="000000"/>
            </w:tcBorders>
          </w:tcPr>
          <w:p w:rsidR="0045775E" w:rsidRPr="0070505D" w:rsidRDefault="0045775E" w:rsidP="00E97C3C">
            <w:pPr>
              <w:pStyle w:val="a7"/>
              <w:jc w:val="both"/>
              <w:rPr>
                <w:rFonts w:ascii="Arial" w:hAnsi="Arial" w:cs="Arial"/>
                <w:sz w:val="18"/>
                <w:szCs w:val="18"/>
              </w:rPr>
            </w:pPr>
            <w:r w:rsidRPr="0070505D">
              <w:rPr>
                <w:rFonts w:ascii="Arial" w:hAnsi="Arial" w:cs="Arial"/>
                <w:sz w:val="18"/>
                <w:szCs w:val="18"/>
              </w:rPr>
              <w:t>5</w:t>
            </w:r>
          </w:p>
          <w:p w:rsidR="0045775E" w:rsidRPr="0070505D" w:rsidRDefault="0045775E" w:rsidP="00E97C3C">
            <w:pPr>
              <w:pStyle w:val="a7"/>
              <w:jc w:val="both"/>
              <w:rPr>
                <w:rFonts w:ascii="Arial" w:hAnsi="Arial" w:cs="Arial"/>
                <w:sz w:val="18"/>
                <w:szCs w:val="18"/>
              </w:rPr>
            </w:pPr>
          </w:p>
          <w:p w:rsidR="0045775E" w:rsidRPr="0070505D" w:rsidRDefault="0045775E" w:rsidP="00E97C3C">
            <w:pPr>
              <w:pStyle w:val="a7"/>
              <w:jc w:val="both"/>
              <w:rPr>
                <w:rFonts w:ascii="Arial" w:hAnsi="Arial" w:cs="Arial"/>
                <w:sz w:val="18"/>
                <w:szCs w:val="18"/>
              </w:rPr>
            </w:pPr>
          </w:p>
          <w:p w:rsidR="0045775E" w:rsidRPr="0070505D" w:rsidRDefault="0045775E" w:rsidP="00E97C3C">
            <w:pPr>
              <w:pStyle w:val="a7"/>
              <w:jc w:val="both"/>
              <w:rPr>
                <w:rFonts w:ascii="Arial" w:hAnsi="Arial" w:cs="Arial"/>
                <w:sz w:val="18"/>
                <w:szCs w:val="18"/>
              </w:rPr>
            </w:pPr>
          </w:p>
          <w:p w:rsidR="0045775E" w:rsidRPr="0070505D" w:rsidRDefault="0045775E" w:rsidP="00E97C3C">
            <w:pPr>
              <w:pStyle w:val="a7"/>
              <w:jc w:val="both"/>
              <w:rPr>
                <w:rFonts w:ascii="Arial" w:hAnsi="Arial" w:cs="Arial"/>
                <w:sz w:val="18"/>
                <w:szCs w:val="18"/>
              </w:rPr>
            </w:pPr>
          </w:p>
        </w:tc>
        <w:tc>
          <w:tcPr>
            <w:tcW w:w="5351" w:type="dxa"/>
            <w:tcBorders>
              <w:top w:val="single" w:sz="4" w:space="0" w:color="auto"/>
              <w:left w:val="single" w:sz="4" w:space="0" w:color="000000"/>
              <w:bottom w:val="single" w:sz="4" w:space="0" w:color="000000"/>
            </w:tcBorders>
          </w:tcPr>
          <w:p w:rsidR="0045775E" w:rsidRPr="0070505D" w:rsidRDefault="00B91357" w:rsidP="00E97C3C">
            <w:pPr>
              <w:pStyle w:val="a7"/>
              <w:jc w:val="both"/>
              <w:rPr>
                <w:rFonts w:ascii="Arial" w:hAnsi="Arial" w:cs="Arial"/>
                <w:color w:val="000000"/>
                <w:sz w:val="18"/>
                <w:szCs w:val="18"/>
                <w:highlight w:val="yellow"/>
              </w:rPr>
            </w:pPr>
            <w:r w:rsidRPr="0070505D">
              <w:rPr>
                <w:rFonts w:ascii="Arial" w:hAnsi="Arial" w:cs="Arial"/>
                <w:color w:val="000000"/>
                <w:sz w:val="18"/>
                <w:szCs w:val="18"/>
              </w:rPr>
              <w:t>Муниципальное дошкольное бюджетное учреждение детский сад п.Пионерский № 39</w:t>
            </w:r>
          </w:p>
        </w:tc>
        <w:tc>
          <w:tcPr>
            <w:tcW w:w="1911" w:type="dxa"/>
            <w:tcBorders>
              <w:top w:val="single" w:sz="4" w:space="0" w:color="auto"/>
              <w:left w:val="single" w:sz="4" w:space="0" w:color="000000"/>
              <w:bottom w:val="single" w:sz="4" w:space="0" w:color="000000"/>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п.Пионерский, ул.Сосновая</w:t>
            </w:r>
          </w:p>
        </w:tc>
        <w:tc>
          <w:tcPr>
            <w:tcW w:w="1009" w:type="dxa"/>
            <w:tcBorders>
              <w:top w:val="single" w:sz="4" w:space="0" w:color="auto"/>
              <w:left w:val="single" w:sz="4" w:space="0" w:color="000000"/>
              <w:bottom w:val="single" w:sz="4" w:space="0" w:color="000000"/>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15</w:t>
            </w:r>
          </w:p>
        </w:tc>
        <w:tc>
          <w:tcPr>
            <w:tcW w:w="935" w:type="dxa"/>
            <w:tcBorders>
              <w:top w:val="single" w:sz="4" w:space="0" w:color="auto"/>
              <w:left w:val="single" w:sz="4" w:space="0" w:color="000000"/>
              <w:bottom w:val="single" w:sz="4" w:space="0" w:color="000000"/>
              <w:right w:val="single" w:sz="4" w:space="0" w:color="000000"/>
            </w:tcBorders>
          </w:tcPr>
          <w:p w:rsidR="0045775E" w:rsidRPr="0070505D" w:rsidRDefault="00B91357" w:rsidP="00E97C3C">
            <w:pPr>
              <w:pStyle w:val="a7"/>
              <w:jc w:val="both"/>
              <w:rPr>
                <w:rFonts w:ascii="Arial" w:hAnsi="Arial" w:cs="Arial"/>
                <w:color w:val="000000"/>
                <w:sz w:val="18"/>
                <w:szCs w:val="18"/>
              </w:rPr>
            </w:pPr>
            <w:r w:rsidRPr="0070505D">
              <w:rPr>
                <w:rFonts w:ascii="Arial" w:hAnsi="Arial" w:cs="Arial"/>
                <w:color w:val="000000"/>
                <w:sz w:val="18"/>
                <w:szCs w:val="18"/>
              </w:rPr>
              <w:t>1</w:t>
            </w: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В  поселении действуют  1 школа, одно   дошкольное  учреждение.</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4.   Здравоохранение</w:t>
      </w:r>
    </w:p>
    <w:p w:rsidR="004E3A00" w:rsidRPr="0070505D" w:rsidRDefault="004E3A00" w:rsidP="00E97C3C">
      <w:pPr>
        <w:pStyle w:val="a7"/>
        <w:jc w:val="both"/>
        <w:rPr>
          <w:rFonts w:ascii="Arial" w:hAnsi="Arial" w:cs="Arial"/>
          <w:color w:val="000000"/>
          <w:sz w:val="18"/>
          <w:szCs w:val="18"/>
        </w:rPr>
      </w:pPr>
      <w:r w:rsidRPr="0070505D">
        <w:rPr>
          <w:rFonts w:ascii="Arial" w:hAnsi="Arial" w:cs="Arial"/>
          <w:sz w:val="18"/>
          <w:szCs w:val="18"/>
        </w:rPr>
        <w:t>           </w:t>
      </w:r>
      <w:r w:rsidRPr="0070505D">
        <w:rPr>
          <w:rFonts w:ascii="Arial" w:hAnsi="Arial" w:cs="Arial"/>
          <w:color w:val="000000"/>
          <w:sz w:val="18"/>
          <w:szCs w:val="18"/>
        </w:rPr>
        <w:t xml:space="preserve"> На территории </w:t>
      </w:r>
      <w:r w:rsidR="007417B2" w:rsidRPr="0070505D">
        <w:rPr>
          <w:rFonts w:ascii="Arial" w:hAnsi="Arial" w:cs="Arial"/>
          <w:sz w:val="18"/>
          <w:szCs w:val="18"/>
        </w:rPr>
        <w:t>муниципального образования</w:t>
      </w:r>
      <w:r w:rsidRPr="0070505D">
        <w:rPr>
          <w:rFonts w:ascii="Arial" w:hAnsi="Arial" w:cs="Arial"/>
          <w:color w:val="000000"/>
          <w:sz w:val="18"/>
          <w:szCs w:val="18"/>
        </w:rPr>
        <w:t xml:space="preserve"> находится  1 врачебная амбулатория</w:t>
      </w:r>
      <w:r w:rsidR="007417B2" w:rsidRPr="0070505D">
        <w:rPr>
          <w:rFonts w:ascii="Arial" w:hAnsi="Arial" w:cs="Arial"/>
          <w:color w:val="000000"/>
          <w:sz w:val="18"/>
          <w:szCs w:val="18"/>
        </w:rPr>
        <w:t>и 2 фельдшерско-акушерских пункта</w:t>
      </w:r>
      <w:r w:rsidRPr="0070505D">
        <w:rPr>
          <w:rFonts w:ascii="Arial" w:hAnsi="Arial" w:cs="Arial"/>
          <w:color w:val="000000"/>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Специфика потери здоровья  жителями определяется, прежде всего, условиями жизни и труда. </w:t>
      </w:r>
      <w:r w:rsidR="007417B2" w:rsidRPr="0070505D">
        <w:rPr>
          <w:rFonts w:ascii="Arial" w:hAnsi="Arial" w:cs="Arial"/>
          <w:sz w:val="18"/>
          <w:szCs w:val="18"/>
        </w:rPr>
        <w:t>Ж</w:t>
      </w:r>
      <w:r w:rsidRPr="0070505D">
        <w:rPr>
          <w:rFonts w:ascii="Arial" w:hAnsi="Arial" w:cs="Arial"/>
          <w:sz w:val="18"/>
          <w:szCs w:val="18"/>
        </w:rPr>
        <w:t xml:space="preserve">ители </w:t>
      </w:r>
      <w:r w:rsidR="007417B2" w:rsidRPr="0070505D">
        <w:rPr>
          <w:rFonts w:ascii="Arial" w:hAnsi="Arial" w:cs="Arial"/>
          <w:sz w:val="18"/>
          <w:szCs w:val="18"/>
        </w:rPr>
        <w:t>муниципального образования</w:t>
      </w:r>
      <w:r w:rsidRPr="0070505D">
        <w:rPr>
          <w:rFonts w:ascii="Arial" w:hAnsi="Arial" w:cs="Arial"/>
          <w:sz w:val="18"/>
          <w:szCs w:val="18"/>
        </w:rPr>
        <w:t xml:space="preserve">практически лишены элементарных  коммунальных удобств, труд чаще носит физический характер.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Причина высокой заболеваемости населения кроется в т.ч. и в особенностях проживания: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низкий жизненный уровень,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отсутствие средств на приобретение лекарств,</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низкая социальная культура,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малая плотность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5.Экономика  поселения</w:t>
      </w:r>
    </w:p>
    <w:p w:rsidR="003A6422" w:rsidRPr="0070505D" w:rsidRDefault="003A6422" w:rsidP="00E97C3C">
      <w:pPr>
        <w:pStyle w:val="aff9"/>
        <w:rPr>
          <w:rFonts w:ascii="Arial" w:hAnsi="Arial" w:cs="Arial"/>
          <w:sz w:val="18"/>
          <w:szCs w:val="18"/>
        </w:rPr>
      </w:pPr>
      <w:r w:rsidRPr="0070505D">
        <w:rPr>
          <w:rFonts w:ascii="Arial" w:hAnsi="Arial" w:cs="Arial"/>
          <w:sz w:val="18"/>
          <w:szCs w:val="18"/>
        </w:rPr>
        <w:t>1.Производственная деятельность</w:t>
      </w:r>
    </w:p>
    <w:p w:rsidR="00876344" w:rsidRPr="0070505D" w:rsidRDefault="00876344" w:rsidP="00E97C3C">
      <w:pPr>
        <w:pStyle w:val="aff9"/>
        <w:rPr>
          <w:rFonts w:ascii="Arial" w:hAnsi="Arial" w:cs="Arial"/>
          <w:sz w:val="18"/>
          <w:szCs w:val="18"/>
        </w:rPr>
      </w:pPr>
      <w:r w:rsidRPr="0070505D">
        <w:rPr>
          <w:rFonts w:ascii="Arial" w:hAnsi="Arial" w:cs="Arial"/>
          <w:sz w:val="18"/>
          <w:szCs w:val="18"/>
        </w:rPr>
        <w:t>Основной производственной специализацией Новочунского муниципального образования является лесозаготовительная деятельность и деревообрабатывающая промышленность. Промышленный потенциал муниципального образования   представлен предприятиями лесного комплекса. Предприятия малые.  3 предприятия - имеют свою лесосырьевую базу, расположенную на расстоянии от 80 до 120 км. от предприятий. Все предприятия имеют пилорамы для переработки леса, которые в течении последних двух лет сумели заменить на более рентабельные. Предприятия занимаются заготовкой и вывозкой леса хвойных пород. Лесные предприятия не являются основой финансовых поступлений налогов в бюджет поселения, т.к. работающих в них всего 133 человека и с каждым годом численность постепенно уменьшается. За 5 лет количество работающих уменьшилось на 117 человек. За последние годы заметно увеличился объем  производимой продукции с 30180  до 39490 тыс.руб. Уменьшение численности работающих в лесных предприятиях связаны с кризисными ситуациями и законодательными переменами в лесной отрасли, заменой оборудования и техники на более рентабельные.</w:t>
      </w:r>
    </w:p>
    <w:p w:rsidR="00876344" w:rsidRPr="0070505D" w:rsidRDefault="00876344" w:rsidP="00E97C3C">
      <w:pPr>
        <w:pStyle w:val="aff9"/>
        <w:rPr>
          <w:rFonts w:ascii="Arial" w:hAnsi="Arial" w:cs="Arial"/>
          <w:sz w:val="18"/>
          <w:szCs w:val="18"/>
        </w:rPr>
      </w:pPr>
      <w:r w:rsidRPr="0070505D">
        <w:rPr>
          <w:rFonts w:ascii="Arial" w:hAnsi="Arial" w:cs="Arial"/>
          <w:sz w:val="18"/>
          <w:szCs w:val="18"/>
        </w:rPr>
        <w:t>У предприятий работающих на территории недостаточный потенциал для инвестиций на реконструкцию и развитие. Предприятия берут кредиты, развиваются медленно, имеют достаточно высокий износ техники и недостаток молодых квалифицированных кадров. У предприятий отсутствуют мощности по переработке отходов лесопиления. Часто предприятия не успевают со своим развитием за требованиями и спросом рынка. Последние 2 года на территории арендуют земельные участки 2 предприятия КНР. Занимаются переработкой  и отгрузкой лесной продукции. Планируют расширение производства, устанавливая сушильное оборудование. Предприятие ООО «Пионерский ЛПХ» планирует открытие цеха ламинированияфанеры.Мелкие лесные предприятия не выпускают пиломатериал, а продают его более крупным. Не имеющие своей лесосырьевой базы нанимаются в лес к базодержателям, либо приобретают с аукциона. Через территорию муниципального образования проходит железнодорожная ветка, которая п. Новочунка дает 60 рабочих мест, в зимнее время и больше.</w:t>
      </w:r>
    </w:p>
    <w:p w:rsidR="004E3A00" w:rsidRPr="0070505D" w:rsidRDefault="004E3A00" w:rsidP="00E97C3C">
      <w:pPr>
        <w:pStyle w:val="a7"/>
        <w:jc w:val="both"/>
        <w:rPr>
          <w:rFonts w:ascii="Arial" w:hAnsi="Arial" w:cs="Arial"/>
          <w:sz w:val="18"/>
          <w:szCs w:val="18"/>
        </w:rPr>
      </w:pPr>
    </w:p>
    <w:p w:rsidR="004E3A00" w:rsidRPr="0070505D" w:rsidRDefault="003A6422" w:rsidP="00E97C3C">
      <w:pPr>
        <w:pStyle w:val="a7"/>
        <w:jc w:val="both"/>
        <w:rPr>
          <w:rFonts w:ascii="Arial" w:hAnsi="Arial" w:cs="Arial"/>
          <w:b/>
          <w:sz w:val="18"/>
          <w:szCs w:val="18"/>
        </w:rPr>
      </w:pPr>
      <w:r w:rsidRPr="0070505D">
        <w:rPr>
          <w:rFonts w:ascii="Arial" w:hAnsi="Arial" w:cs="Arial"/>
          <w:b/>
          <w:sz w:val="18"/>
          <w:szCs w:val="18"/>
        </w:rPr>
        <w:lastRenderedPageBreak/>
        <w:t>2</w:t>
      </w:r>
      <w:r w:rsidR="004E3A00" w:rsidRPr="0070505D">
        <w:rPr>
          <w:rFonts w:ascii="Arial" w:hAnsi="Arial" w:cs="Arial"/>
          <w:b/>
          <w:sz w:val="18"/>
          <w:szCs w:val="18"/>
        </w:rPr>
        <w:t>.Сельхозпредприятия, фермерские хозяйства, предприниматели</w:t>
      </w:r>
    </w:p>
    <w:p w:rsidR="004E3A00" w:rsidRPr="0070505D" w:rsidRDefault="004E3A00" w:rsidP="00E97C3C">
      <w:pPr>
        <w:pStyle w:val="a7"/>
        <w:jc w:val="both"/>
        <w:rPr>
          <w:rFonts w:ascii="Arial" w:hAnsi="Arial" w:cs="Arial"/>
          <w:b/>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Сельское хозяйство поселения представлено 2 сельскохозяйственными предприятиями   и    личными хозяйствами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Прогноз развития сельского хозяйства на 2016 год и на период до 2030года </w:t>
      </w:r>
      <w:r w:rsidRPr="0070505D">
        <w:rPr>
          <w:rFonts w:ascii="Arial" w:hAnsi="Arial" w:cs="Arial"/>
          <w:spacing w:val="-1"/>
          <w:sz w:val="18"/>
          <w:szCs w:val="18"/>
        </w:rPr>
        <w:t xml:space="preserve">разработан с учетом имеющегося в сельском  поселении  производственного потенциала, </w:t>
      </w:r>
      <w:r w:rsidRPr="0070505D">
        <w:rPr>
          <w:rFonts w:ascii="Arial" w:hAnsi="Arial" w:cs="Arial"/>
          <w:sz w:val="18"/>
          <w:szCs w:val="18"/>
        </w:rPr>
        <w:t xml:space="preserve">сложившихся тенденций развития сельскохозяйственных организаций и личных подсобных хозяйств населения.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Производством  яиц в поселении занимаются только в личных подсобных хозяйствах. </w:t>
      </w:r>
    </w:p>
    <w:p w:rsidR="004E3A00" w:rsidRPr="0070505D" w:rsidRDefault="004E3A00" w:rsidP="00E97C3C">
      <w:pPr>
        <w:pStyle w:val="a7"/>
        <w:jc w:val="both"/>
        <w:rPr>
          <w:rFonts w:ascii="Arial" w:hAnsi="Arial" w:cs="Arial"/>
          <w:spacing w:val="-1"/>
          <w:sz w:val="18"/>
          <w:szCs w:val="18"/>
        </w:rPr>
      </w:pPr>
      <w:r w:rsidRPr="0070505D">
        <w:rPr>
          <w:rFonts w:ascii="Arial" w:hAnsi="Arial" w:cs="Arial"/>
          <w:sz w:val="18"/>
          <w:szCs w:val="18"/>
        </w:rPr>
        <w:t xml:space="preserve">Производство продукции растениеводства в поселении ориентировано в основном, </w:t>
      </w:r>
      <w:r w:rsidRPr="0070505D">
        <w:rPr>
          <w:rFonts w:ascii="Arial" w:hAnsi="Arial" w:cs="Arial"/>
          <w:spacing w:val="-1"/>
          <w:sz w:val="18"/>
          <w:szCs w:val="18"/>
        </w:rPr>
        <w:t xml:space="preserve"> на зерновые культуры.</w:t>
      </w:r>
    </w:p>
    <w:p w:rsidR="004E3A00" w:rsidRPr="0070505D" w:rsidRDefault="004E3A00" w:rsidP="00E97C3C">
      <w:pPr>
        <w:pStyle w:val="a7"/>
        <w:jc w:val="both"/>
        <w:rPr>
          <w:rFonts w:ascii="Arial" w:hAnsi="Arial" w:cs="Arial"/>
          <w:sz w:val="18"/>
          <w:szCs w:val="18"/>
        </w:rPr>
      </w:pPr>
      <w:r w:rsidRPr="0070505D">
        <w:rPr>
          <w:rFonts w:ascii="Arial" w:hAnsi="Arial" w:cs="Arial"/>
          <w:spacing w:val="-1"/>
          <w:sz w:val="18"/>
          <w:szCs w:val="18"/>
        </w:rPr>
        <w:t xml:space="preserve">Производством овощей в поселении занимаются, в основном  </w:t>
      </w:r>
      <w:r w:rsidRPr="0070505D">
        <w:rPr>
          <w:rFonts w:ascii="Arial" w:hAnsi="Arial" w:cs="Arial"/>
          <w:sz w:val="18"/>
          <w:szCs w:val="18"/>
        </w:rPr>
        <w:t xml:space="preserve"> личные подсобные хозяйства.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70505D" w:rsidRDefault="004E3A00" w:rsidP="00E97C3C">
      <w:pPr>
        <w:pStyle w:val="a7"/>
        <w:jc w:val="both"/>
        <w:rPr>
          <w:rFonts w:ascii="Arial" w:hAnsi="Arial" w:cs="Arial"/>
          <w:sz w:val="18"/>
          <w:szCs w:val="18"/>
        </w:rPr>
      </w:pPr>
    </w:p>
    <w:p w:rsidR="004E3A00" w:rsidRPr="0070505D" w:rsidRDefault="008F74FA" w:rsidP="00E97C3C">
      <w:pPr>
        <w:pStyle w:val="a7"/>
        <w:jc w:val="both"/>
        <w:rPr>
          <w:rFonts w:ascii="Arial" w:hAnsi="Arial" w:cs="Arial"/>
          <w:sz w:val="18"/>
          <w:szCs w:val="18"/>
        </w:rPr>
      </w:pPr>
      <w:r w:rsidRPr="0070505D">
        <w:rPr>
          <w:rFonts w:ascii="Arial" w:hAnsi="Arial" w:cs="Arial"/>
          <w:b/>
          <w:bCs/>
          <w:sz w:val="18"/>
          <w:szCs w:val="18"/>
        </w:rPr>
        <w:t>3</w:t>
      </w:r>
      <w:r w:rsidR="004E3A00" w:rsidRPr="0070505D">
        <w:rPr>
          <w:rFonts w:ascii="Arial" w:hAnsi="Arial" w:cs="Arial"/>
          <w:b/>
          <w:bCs/>
          <w:sz w:val="18"/>
          <w:szCs w:val="18"/>
        </w:rPr>
        <w:t>.Личные подсобные хозяйства</w:t>
      </w:r>
    </w:p>
    <w:tbl>
      <w:tblPr>
        <w:tblW w:w="0" w:type="auto"/>
        <w:tblInd w:w="2" w:type="dxa"/>
        <w:tblLayout w:type="fixed"/>
        <w:tblCellMar>
          <w:left w:w="0" w:type="dxa"/>
          <w:right w:w="0" w:type="dxa"/>
        </w:tblCellMar>
        <w:tblLook w:val="0000"/>
      </w:tblPr>
      <w:tblGrid>
        <w:gridCol w:w="5021"/>
        <w:gridCol w:w="1214"/>
        <w:gridCol w:w="1468"/>
        <w:gridCol w:w="1509"/>
      </w:tblGrid>
      <w:tr w:rsidR="004E3A00" w:rsidRPr="0070505D" w:rsidTr="003E5638">
        <w:trPr>
          <w:trHeight w:val="196"/>
        </w:trPr>
        <w:tc>
          <w:tcPr>
            <w:tcW w:w="5021" w:type="dxa"/>
            <w:tcBorders>
              <w:top w:val="single" w:sz="8" w:space="0" w:color="000000"/>
              <w:lef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кол-во ЛПХ на территории поселения:</w:t>
            </w:r>
          </w:p>
        </w:tc>
        <w:tc>
          <w:tcPr>
            <w:tcW w:w="1214" w:type="dxa"/>
            <w:tcBorders>
              <w:top w:val="single" w:sz="8" w:space="0" w:color="000000"/>
              <w:left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rPr>
              <w:t>01.01.2013</w:t>
            </w:r>
          </w:p>
        </w:tc>
        <w:tc>
          <w:tcPr>
            <w:tcW w:w="1468" w:type="dxa"/>
            <w:tcBorders>
              <w:top w:val="single" w:sz="8" w:space="0" w:color="000000"/>
              <w:left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shd w:val="clear" w:color="auto" w:fill="FFFFFF"/>
              </w:rPr>
              <w:t>01.01.2015</w:t>
            </w:r>
          </w:p>
        </w:tc>
      </w:tr>
      <w:tr w:rsidR="004E3A00" w:rsidRPr="0070505D" w:rsidTr="003E5638">
        <w:trPr>
          <w:trHeight w:val="97"/>
        </w:trPr>
        <w:tc>
          <w:tcPr>
            <w:tcW w:w="5021" w:type="dxa"/>
            <w:tcBorders>
              <w:lef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 населённых пункта</w:t>
            </w:r>
          </w:p>
        </w:tc>
        <w:tc>
          <w:tcPr>
            <w:tcW w:w="1214" w:type="dxa"/>
            <w:tcBorders>
              <w:left w:val="single" w:sz="8" w:space="0" w:color="000000"/>
            </w:tcBorders>
            <w:shd w:val="clear" w:color="auto" w:fill="FFFFFF"/>
          </w:tcPr>
          <w:p w:rsidR="004E3A00" w:rsidRPr="0070505D" w:rsidRDefault="001C6813"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179</w:t>
            </w:r>
          </w:p>
        </w:tc>
        <w:tc>
          <w:tcPr>
            <w:tcW w:w="1468" w:type="dxa"/>
            <w:tcBorders>
              <w:left w:val="single" w:sz="8" w:space="0" w:color="000000"/>
            </w:tcBorders>
            <w:shd w:val="clear" w:color="auto" w:fill="FFFFFF"/>
          </w:tcPr>
          <w:p w:rsidR="004E3A00" w:rsidRPr="0070505D" w:rsidRDefault="001C6813"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178</w:t>
            </w:r>
          </w:p>
        </w:tc>
        <w:tc>
          <w:tcPr>
            <w:tcW w:w="1509" w:type="dxa"/>
            <w:tcBorders>
              <w:left w:val="single" w:sz="8" w:space="0" w:color="000000"/>
              <w:right w:val="single" w:sz="8" w:space="0" w:color="000000"/>
            </w:tcBorders>
            <w:shd w:val="clear" w:color="auto" w:fill="FFFFFF"/>
          </w:tcPr>
          <w:p w:rsidR="004E3A00" w:rsidRPr="0070505D" w:rsidRDefault="001C6813" w:rsidP="00E97C3C">
            <w:pPr>
              <w:pStyle w:val="a7"/>
              <w:jc w:val="both"/>
              <w:rPr>
                <w:rFonts w:ascii="Arial" w:hAnsi="Arial" w:cs="Arial"/>
                <w:sz w:val="18"/>
                <w:szCs w:val="18"/>
              </w:rPr>
            </w:pPr>
            <w:r w:rsidRPr="0070505D">
              <w:rPr>
                <w:rFonts w:ascii="Arial" w:hAnsi="Arial" w:cs="Arial"/>
                <w:sz w:val="18"/>
                <w:szCs w:val="18"/>
              </w:rPr>
              <w:t>172</w:t>
            </w:r>
          </w:p>
        </w:tc>
      </w:tr>
      <w:tr w:rsidR="004E3A00" w:rsidRPr="0070505D" w:rsidTr="003E5638">
        <w:trPr>
          <w:trHeight w:val="177"/>
        </w:trPr>
        <w:tc>
          <w:tcPr>
            <w:tcW w:w="5021" w:type="dxa"/>
            <w:tcBorders>
              <w:top w:val="single" w:sz="4" w:space="0" w:color="000000"/>
              <w:left w:val="single" w:sz="8" w:space="0" w:color="000000"/>
              <w:bottom w:val="single" w:sz="4" w:space="0" w:color="000000"/>
            </w:tcBorders>
            <w:shd w:val="clear" w:color="auto" w:fill="FFFFFF"/>
          </w:tcPr>
          <w:p w:rsidR="004E3A00" w:rsidRPr="0070505D" w:rsidRDefault="004E3A00" w:rsidP="00E97C3C">
            <w:pPr>
              <w:pStyle w:val="a7"/>
              <w:jc w:val="both"/>
              <w:rPr>
                <w:rFonts w:ascii="Arial" w:hAnsi="Arial" w:cs="Arial"/>
                <w:sz w:val="18"/>
                <w:szCs w:val="18"/>
              </w:rPr>
            </w:pPr>
          </w:p>
        </w:tc>
        <w:tc>
          <w:tcPr>
            <w:tcW w:w="1214" w:type="dxa"/>
            <w:tcBorders>
              <w:top w:val="single" w:sz="4" w:space="0" w:color="000000"/>
              <w:left w:val="single" w:sz="8" w:space="0" w:color="000000"/>
              <w:bottom w:val="single" w:sz="4" w:space="0" w:color="000000"/>
            </w:tcBorders>
            <w:shd w:val="clear" w:color="auto" w:fill="FFFFFF"/>
          </w:tcPr>
          <w:p w:rsidR="004E3A00" w:rsidRPr="0070505D" w:rsidRDefault="004E3A00" w:rsidP="00E97C3C">
            <w:pPr>
              <w:pStyle w:val="a7"/>
              <w:jc w:val="both"/>
              <w:rPr>
                <w:rFonts w:ascii="Arial" w:hAnsi="Arial" w:cs="Arial"/>
                <w:sz w:val="18"/>
                <w:szCs w:val="18"/>
              </w:rPr>
            </w:pPr>
          </w:p>
        </w:tc>
        <w:tc>
          <w:tcPr>
            <w:tcW w:w="1468" w:type="dxa"/>
            <w:tcBorders>
              <w:top w:val="single" w:sz="4" w:space="0" w:color="000000"/>
              <w:left w:val="single" w:sz="8" w:space="0" w:color="000000"/>
              <w:bottom w:val="single" w:sz="4" w:space="0" w:color="000000"/>
            </w:tcBorders>
            <w:shd w:val="clear" w:color="auto" w:fill="FFFFFF"/>
          </w:tcPr>
          <w:p w:rsidR="004E3A00" w:rsidRPr="0070505D" w:rsidRDefault="004E3A00" w:rsidP="00E97C3C">
            <w:pPr>
              <w:pStyle w:val="a7"/>
              <w:jc w:val="both"/>
              <w:rPr>
                <w:rFonts w:ascii="Arial" w:hAnsi="Arial" w:cs="Arial"/>
                <w:sz w:val="18"/>
                <w:szCs w:val="18"/>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p>
        </w:tc>
      </w:tr>
    </w:tbl>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Наличие животных на территории сельского поселения:</w:t>
      </w:r>
    </w:p>
    <w:tbl>
      <w:tblPr>
        <w:tblW w:w="0" w:type="auto"/>
        <w:tblInd w:w="2" w:type="dxa"/>
        <w:tblLayout w:type="fixed"/>
        <w:tblCellMar>
          <w:left w:w="0" w:type="dxa"/>
          <w:right w:w="0" w:type="dxa"/>
        </w:tblCellMar>
        <w:tblLook w:val="0000"/>
      </w:tblPr>
      <w:tblGrid>
        <w:gridCol w:w="5116"/>
        <w:gridCol w:w="1160"/>
        <w:gridCol w:w="1160"/>
        <w:gridCol w:w="1140"/>
      </w:tblGrid>
      <w:tr w:rsidR="004E3A00" w:rsidRPr="0070505D" w:rsidTr="003E5638">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shd w:val="clear" w:color="auto" w:fill="FFFFFF"/>
              </w:rPr>
              <w:t>01.01.2016</w:t>
            </w:r>
          </w:p>
        </w:tc>
      </w:tr>
      <w:tr w:rsidR="004E3A00" w:rsidRPr="0070505D" w:rsidTr="003E5638">
        <w:trPr>
          <w:trHeight w:val="276"/>
        </w:trPr>
        <w:tc>
          <w:tcPr>
            <w:tcW w:w="5116"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124</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131</w:t>
            </w:r>
          </w:p>
        </w:tc>
        <w:tc>
          <w:tcPr>
            <w:tcW w:w="1140" w:type="dxa"/>
            <w:tcBorders>
              <w:left w:val="single" w:sz="8" w:space="0" w:color="000000"/>
              <w:bottom w:val="single" w:sz="8" w:space="0" w:color="000000"/>
              <w:right w:val="single" w:sz="8" w:space="0" w:color="000000"/>
            </w:tcBorders>
            <w:shd w:val="clear" w:color="auto" w:fill="FFFFFF"/>
          </w:tcPr>
          <w:p w:rsidR="004E3A00" w:rsidRPr="0070505D" w:rsidRDefault="00E651E2" w:rsidP="00E97C3C">
            <w:pPr>
              <w:pStyle w:val="a7"/>
              <w:jc w:val="both"/>
              <w:rPr>
                <w:rFonts w:ascii="Arial" w:hAnsi="Arial" w:cs="Arial"/>
                <w:sz w:val="18"/>
                <w:szCs w:val="18"/>
              </w:rPr>
            </w:pPr>
            <w:r w:rsidRPr="0070505D">
              <w:rPr>
                <w:rFonts w:ascii="Arial" w:hAnsi="Arial" w:cs="Arial"/>
                <w:sz w:val="18"/>
                <w:szCs w:val="18"/>
              </w:rPr>
              <w:t>112</w:t>
            </w:r>
          </w:p>
        </w:tc>
      </w:tr>
      <w:tr w:rsidR="004E3A00" w:rsidRPr="0070505D" w:rsidTr="003E5638">
        <w:trPr>
          <w:trHeight w:val="276"/>
        </w:trPr>
        <w:tc>
          <w:tcPr>
            <w:tcW w:w="5116"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70</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61</w:t>
            </w:r>
          </w:p>
        </w:tc>
        <w:tc>
          <w:tcPr>
            <w:tcW w:w="1140" w:type="dxa"/>
            <w:tcBorders>
              <w:left w:val="single" w:sz="8" w:space="0" w:color="000000"/>
              <w:bottom w:val="single" w:sz="8" w:space="0" w:color="000000"/>
              <w:right w:val="single" w:sz="8" w:space="0" w:color="000000"/>
            </w:tcBorders>
            <w:shd w:val="clear" w:color="auto" w:fill="FFFFFF"/>
          </w:tcPr>
          <w:p w:rsidR="004E3A00" w:rsidRPr="0070505D" w:rsidRDefault="00E651E2" w:rsidP="00E97C3C">
            <w:pPr>
              <w:pStyle w:val="a7"/>
              <w:jc w:val="both"/>
              <w:rPr>
                <w:rFonts w:ascii="Arial" w:hAnsi="Arial" w:cs="Arial"/>
                <w:sz w:val="18"/>
                <w:szCs w:val="18"/>
              </w:rPr>
            </w:pPr>
            <w:r w:rsidRPr="0070505D">
              <w:rPr>
                <w:rFonts w:ascii="Arial" w:hAnsi="Arial" w:cs="Arial"/>
                <w:sz w:val="18"/>
                <w:szCs w:val="18"/>
              </w:rPr>
              <w:t>56</w:t>
            </w:r>
          </w:p>
        </w:tc>
      </w:tr>
      <w:tr w:rsidR="004E3A00" w:rsidRPr="0070505D" w:rsidTr="003E5638">
        <w:trPr>
          <w:trHeight w:val="276"/>
        </w:trPr>
        <w:tc>
          <w:tcPr>
            <w:tcW w:w="5116"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80</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76</w:t>
            </w:r>
          </w:p>
        </w:tc>
        <w:tc>
          <w:tcPr>
            <w:tcW w:w="1140" w:type="dxa"/>
            <w:tcBorders>
              <w:left w:val="single" w:sz="8" w:space="0" w:color="000000"/>
              <w:bottom w:val="single" w:sz="8" w:space="0" w:color="000000"/>
              <w:right w:val="single" w:sz="8" w:space="0" w:color="000000"/>
            </w:tcBorders>
            <w:shd w:val="clear" w:color="auto" w:fill="FFFFFF"/>
          </w:tcPr>
          <w:p w:rsidR="004E3A00" w:rsidRPr="0070505D" w:rsidRDefault="00E651E2" w:rsidP="00E97C3C">
            <w:pPr>
              <w:pStyle w:val="a7"/>
              <w:jc w:val="both"/>
              <w:rPr>
                <w:rFonts w:ascii="Arial" w:hAnsi="Arial" w:cs="Arial"/>
                <w:sz w:val="18"/>
                <w:szCs w:val="18"/>
              </w:rPr>
            </w:pPr>
            <w:r w:rsidRPr="0070505D">
              <w:rPr>
                <w:rFonts w:ascii="Arial" w:hAnsi="Arial" w:cs="Arial"/>
                <w:sz w:val="18"/>
                <w:szCs w:val="18"/>
              </w:rPr>
              <w:t>52</w:t>
            </w:r>
          </w:p>
        </w:tc>
      </w:tr>
      <w:tr w:rsidR="004E3A00" w:rsidRPr="0070505D" w:rsidTr="003E5638">
        <w:trPr>
          <w:trHeight w:val="276"/>
        </w:trPr>
        <w:tc>
          <w:tcPr>
            <w:tcW w:w="5116"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5</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6</w:t>
            </w:r>
          </w:p>
        </w:tc>
        <w:tc>
          <w:tcPr>
            <w:tcW w:w="1140" w:type="dxa"/>
            <w:tcBorders>
              <w:left w:val="single" w:sz="8" w:space="0" w:color="000000"/>
              <w:bottom w:val="single" w:sz="8" w:space="0" w:color="000000"/>
              <w:right w:val="single" w:sz="8" w:space="0" w:color="000000"/>
            </w:tcBorders>
            <w:shd w:val="clear" w:color="auto" w:fill="FFFFFF"/>
          </w:tcPr>
          <w:p w:rsidR="004E3A00" w:rsidRPr="0070505D" w:rsidRDefault="00E651E2" w:rsidP="00E97C3C">
            <w:pPr>
              <w:pStyle w:val="a7"/>
              <w:jc w:val="both"/>
              <w:rPr>
                <w:rFonts w:ascii="Arial" w:hAnsi="Arial" w:cs="Arial"/>
                <w:sz w:val="18"/>
                <w:szCs w:val="18"/>
              </w:rPr>
            </w:pPr>
            <w:r w:rsidRPr="0070505D">
              <w:rPr>
                <w:rFonts w:ascii="Arial" w:hAnsi="Arial" w:cs="Arial"/>
                <w:sz w:val="18"/>
                <w:szCs w:val="18"/>
              </w:rPr>
              <w:t>9</w:t>
            </w:r>
          </w:p>
        </w:tc>
      </w:tr>
      <w:tr w:rsidR="004E3A00" w:rsidRPr="0070505D" w:rsidTr="003E5638">
        <w:trPr>
          <w:trHeight w:val="295"/>
        </w:trPr>
        <w:tc>
          <w:tcPr>
            <w:tcW w:w="5116" w:type="dxa"/>
            <w:tcBorders>
              <w:left w:val="single" w:sz="8" w:space="0" w:color="000000"/>
              <w:bottom w:val="single" w:sz="8" w:space="0" w:color="000000"/>
            </w:tcBorders>
            <w:shd w:val="clear" w:color="auto" w:fill="FFFFFF"/>
          </w:tcPr>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112</w:t>
            </w:r>
          </w:p>
        </w:tc>
        <w:tc>
          <w:tcPr>
            <w:tcW w:w="1160" w:type="dxa"/>
            <w:tcBorders>
              <w:left w:val="single" w:sz="8" w:space="0" w:color="000000"/>
              <w:bottom w:val="single" w:sz="8" w:space="0" w:color="000000"/>
            </w:tcBorders>
            <w:shd w:val="clear" w:color="auto" w:fill="FFFFFF"/>
          </w:tcPr>
          <w:p w:rsidR="004E3A00" w:rsidRPr="0070505D" w:rsidRDefault="00E651E2" w:rsidP="00E97C3C">
            <w:pPr>
              <w:pStyle w:val="a7"/>
              <w:jc w:val="both"/>
              <w:rPr>
                <w:rFonts w:ascii="Arial" w:hAnsi="Arial" w:cs="Arial"/>
                <w:sz w:val="18"/>
                <w:szCs w:val="18"/>
                <w:shd w:val="clear" w:color="auto" w:fill="FFFFFF"/>
              </w:rPr>
            </w:pPr>
            <w:r w:rsidRPr="0070505D">
              <w:rPr>
                <w:rFonts w:ascii="Arial" w:hAnsi="Arial" w:cs="Arial"/>
                <w:sz w:val="18"/>
                <w:szCs w:val="18"/>
                <w:shd w:val="clear" w:color="auto" w:fill="FFFFFF"/>
              </w:rPr>
              <w:t>100</w:t>
            </w:r>
          </w:p>
        </w:tc>
        <w:tc>
          <w:tcPr>
            <w:tcW w:w="1140" w:type="dxa"/>
            <w:tcBorders>
              <w:left w:val="single" w:sz="8" w:space="0" w:color="000000"/>
              <w:bottom w:val="single" w:sz="8" w:space="0" w:color="000000"/>
              <w:right w:val="single" w:sz="8" w:space="0" w:color="000000"/>
            </w:tcBorders>
            <w:shd w:val="clear" w:color="auto" w:fill="FFFFFF"/>
          </w:tcPr>
          <w:p w:rsidR="004E3A00" w:rsidRPr="0070505D" w:rsidRDefault="00E651E2" w:rsidP="00E97C3C">
            <w:pPr>
              <w:pStyle w:val="a7"/>
              <w:jc w:val="both"/>
              <w:rPr>
                <w:rFonts w:ascii="Arial" w:hAnsi="Arial" w:cs="Arial"/>
                <w:sz w:val="18"/>
                <w:szCs w:val="18"/>
              </w:rPr>
            </w:pPr>
            <w:r w:rsidRPr="0070505D">
              <w:rPr>
                <w:rFonts w:ascii="Arial" w:hAnsi="Arial" w:cs="Arial"/>
                <w:sz w:val="18"/>
                <w:szCs w:val="18"/>
              </w:rPr>
              <w:t>105</w:t>
            </w:r>
          </w:p>
        </w:tc>
      </w:tr>
    </w:tbl>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 последний год  наблюдается тенденции снижения поголовья животных в частном секторе.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Причины, сдерживающие развитие личных подсобных хозяйств, следующие: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Нет организованного закупа сельскохозяйственной продукции; </w:t>
      </w:r>
    </w:p>
    <w:p w:rsidR="004E3A00" w:rsidRPr="0070505D" w:rsidRDefault="004E3A00" w:rsidP="00E97C3C">
      <w:pPr>
        <w:pStyle w:val="a7"/>
        <w:jc w:val="both"/>
        <w:rPr>
          <w:rFonts w:ascii="Arial" w:hAnsi="Arial" w:cs="Arial"/>
          <w:sz w:val="18"/>
          <w:szCs w:val="18"/>
          <w:u w:val="single"/>
        </w:rPr>
      </w:pPr>
      <w:r w:rsidRPr="0070505D">
        <w:rPr>
          <w:rFonts w:ascii="Arial" w:hAnsi="Arial" w:cs="Arial"/>
          <w:sz w:val="18"/>
          <w:szCs w:val="18"/>
        </w:rPr>
        <w:t xml:space="preserve">- Высокая себестоимость с/х продукции, и ее низкая закупочная цена.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u w:val="single"/>
        </w:rPr>
        <w:t xml:space="preserve">Проблемы: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1) сельские жители недостаточно осведомлены о своих правах на землю и имущество.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4) низкий уровень заработной платы в отрасли, и отток работающих в другие отрасли производства и в социальную сферу;</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Самостоятельно решить проблемы, с которыми сталкиваются </w:t>
      </w:r>
      <w:r w:rsidRPr="0070505D">
        <w:rPr>
          <w:rFonts w:ascii="Arial" w:hAnsi="Arial" w:cs="Arial"/>
          <w:sz w:val="18"/>
          <w:szCs w:val="18"/>
          <w:shd w:val="clear" w:color="auto" w:fill="FFFFFF"/>
        </w:rPr>
        <w:t xml:space="preserve">жители </w:t>
      </w:r>
      <w:r w:rsidR="00E651E2" w:rsidRPr="0070505D">
        <w:rPr>
          <w:rFonts w:ascii="Arial" w:hAnsi="Arial" w:cs="Arial"/>
          <w:sz w:val="18"/>
          <w:szCs w:val="18"/>
        </w:rPr>
        <w:t>муниципального образования</w:t>
      </w:r>
      <w:r w:rsidRPr="0070505D">
        <w:rPr>
          <w:rFonts w:ascii="Arial" w:hAnsi="Arial" w:cs="Arial"/>
          <w:sz w:val="18"/>
          <w:szCs w:val="18"/>
        </w:rPr>
        <w:t xml:space="preserve">при ведении личных подсобных хозяйств достаточно трудно.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Закуп сельскохозяйственной продукции производятся по низким ценам.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Старение  населения  из - за ухудшающейся демографической ситуации.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Способствуя и регулируя процесс развития ЛПХ в поселении можно решать эту проблему.</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Развитие животноводства и огородничества, как одно из  направлений развития ЛПХ.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Эту проблему,  возможно,  решить следующим путем: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-увеличения продажи  населению  молодняка  крупного  рогатого скота, свиней сельскохозяйственными предприятиями;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 увеличения продажи населению птицы различных видов  и  пород через близлежащие  птицеводческие предприятия;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обеспечить  высокий уровень ветеринарного   обслуживания   в  личных подсобных    хозяйствах;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создавать условия для создания и развития потребительско-сбытовых кооперативов на территории   поселения.</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6.Жилищный фонд</w:t>
      </w: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 xml:space="preserve">Состояние жилищно - коммунальной сферы </w:t>
      </w:r>
      <w:r w:rsidR="00E651E2" w:rsidRPr="0070505D">
        <w:rPr>
          <w:rFonts w:ascii="Arial" w:hAnsi="Arial" w:cs="Arial"/>
          <w:b/>
          <w:bCs/>
          <w:sz w:val="18"/>
          <w:szCs w:val="18"/>
        </w:rPr>
        <w:t>Новочунского мунициапльного образования</w:t>
      </w:r>
    </w:p>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 xml:space="preserve">Данные о существующем жилищном фонде </w:t>
      </w:r>
    </w:p>
    <w:p w:rsidR="004E3A00" w:rsidRPr="0070505D" w:rsidRDefault="004E3A00" w:rsidP="00E97C3C">
      <w:pPr>
        <w:pStyle w:val="a7"/>
        <w:jc w:val="both"/>
        <w:rPr>
          <w:rFonts w:ascii="Arial" w:hAnsi="Arial" w:cs="Arial"/>
          <w:sz w:val="18"/>
          <w:szCs w:val="18"/>
        </w:rPr>
      </w:pPr>
    </w:p>
    <w:tbl>
      <w:tblPr>
        <w:tblW w:w="0" w:type="auto"/>
        <w:tblInd w:w="-106" w:type="dxa"/>
        <w:tblLayout w:type="fixed"/>
        <w:tblLook w:val="0000"/>
      </w:tblPr>
      <w:tblGrid>
        <w:gridCol w:w="695"/>
        <w:gridCol w:w="3672"/>
        <w:gridCol w:w="2251"/>
        <w:gridCol w:w="2316"/>
      </w:tblGrid>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пп</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Наименование</w:t>
            </w:r>
          </w:p>
        </w:tc>
        <w:tc>
          <w:tcPr>
            <w:tcW w:w="22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 01.01.2016 г.</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1</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2</w:t>
            </w:r>
          </w:p>
        </w:tc>
        <w:tc>
          <w:tcPr>
            <w:tcW w:w="22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4</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Общий жилой фонд, м</w:t>
            </w:r>
            <w:r w:rsidRPr="0070505D">
              <w:rPr>
                <w:rFonts w:ascii="Arial" w:hAnsi="Arial" w:cs="Arial"/>
                <w:sz w:val="18"/>
                <w:szCs w:val="18"/>
                <w:vertAlign w:val="superscript"/>
              </w:rPr>
              <w:t>2</w:t>
            </w:r>
            <w:r w:rsidRPr="0070505D">
              <w:rPr>
                <w:rFonts w:ascii="Arial" w:hAnsi="Arial" w:cs="Arial"/>
                <w:sz w:val="18"/>
                <w:szCs w:val="18"/>
              </w:rPr>
              <w:t xml:space="preserve"> общ. площади,  в т.ч.</w:t>
            </w:r>
          </w:p>
        </w:tc>
        <w:tc>
          <w:tcPr>
            <w:tcW w:w="2251" w:type="dxa"/>
            <w:tcBorders>
              <w:top w:val="single" w:sz="4" w:space="0" w:color="000000"/>
              <w:left w:val="single" w:sz="4" w:space="0" w:color="000000"/>
              <w:bottom w:val="single" w:sz="4" w:space="0" w:color="000000"/>
            </w:tcBorders>
          </w:tcPr>
          <w:p w:rsidR="004E3A00" w:rsidRPr="0070505D" w:rsidRDefault="00A01F1A" w:rsidP="00E97C3C">
            <w:pPr>
              <w:pStyle w:val="a7"/>
              <w:jc w:val="both"/>
              <w:rPr>
                <w:rFonts w:ascii="Arial" w:hAnsi="Arial" w:cs="Arial"/>
                <w:sz w:val="18"/>
                <w:szCs w:val="18"/>
              </w:rPr>
            </w:pPr>
            <w:r w:rsidRPr="0070505D">
              <w:rPr>
                <w:rFonts w:ascii="Arial" w:hAnsi="Arial" w:cs="Arial"/>
                <w:sz w:val="18"/>
                <w:szCs w:val="18"/>
              </w:rPr>
              <w:t>44380</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A01F1A" w:rsidP="00E97C3C">
            <w:pPr>
              <w:pStyle w:val="a7"/>
              <w:jc w:val="both"/>
              <w:rPr>
                <w:rFonts w:ascii="Arial" w:hAnsi="Arial" w:cs="Arial"/>
                <w:sz w:val="18"/>
                <w:szCs w:val="18"/>
              </w:rPr>
            </w:pPr>
            <w:r w:rsidRPr="0070505D">
              <w:rPr>
                <w:rFonts w:ascii="Arial" w:hAnsi="Arial" w:cs="Arial"/>
                <w:sz w:val="18"/>
                <w:szCs w:val="18"/>
              </w:rPr>
              <w:t>44380</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государственный</w:t>
            </w:r>
          </w:p>
        </w:tc>
        <w:tc>
          <w:tcPr>
            <w:tcW w:w="22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муниципальный</w:t>
            </w:r>
          </w:p>
        </w:tc>
        <w:tc>
          <w:tcPr>
            <w:tcW w:w="2251" w:type="dxa"/>
            <w:tcBorders>
              <w:top w:val="single" w:sz="4" w:space="0" w:color="000000"/>
              <w:left w:val="single" w:sz="4" w:space="0" w:color="000000"/>
              <w:bottom w:val="single" w:sz="4" w:space="0" w:color="000000"/>
            </w:tcBorders>
          </w:tcPr>
          <w:p w:rsidR="004E3A00" w:rsidRPr="0070505D" w:rsidRDefault="003D142A" w:rsidP="00E97C3C">
            <w:pPr>
              <w:pStyle w:val="a7"/>
              <w:jc w:val="both"/>
              <w:rPr>
                <w:rFonts w:ascii="Arial" w:hAnsi="Arial" w:cs="Arial"/>
                <w:sz w:val="18"/>
                <w:szCs w:val="18"/>
              </w:rPr>
            </w:pPr>
            <w:r w:rsidRPr="0070505D">
              <w:rPr>
                <w:rFonts w:ascii="Arial" w:hAnsi="Arial" w:cs="Arial"/>
                <w:sz w:val="18"/>
                <w:szCs w:val="18"/>
              </w:rPr>
              <w:t>11180</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3D142A" w:rsidP="00E97C3C">
            <w:pPr>
              <w:pStyle w:val="a7"/>
              <w:jc w:val="both"/>
              <w:rPr>
                <w:rFonts w:ascii="Arial" w:hAnsi="Arial" w:cs="Arial"/>
                <w:sz w:val="18"/>
                <w:szCs w:val="18"/>
              </w:rPr>
            </w:pPr>
            <w:r w:rsidRPr="0070505D">
              <w:rPr>
                <w:rFonts w:ascii="Arial" w:hAnsi="Arial" w:cs="Arial"/>
                <w:sz w:val="18"/>
                <w:szCs w:val="18"/>
              </w:rPr>
              <w:t>11180</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частный</w:t>
            </w:r>
          </w:p>
        </w:tc>
        <w:tc>
          <w:tcPr>
            <w:tcW w:w="2251" w:type="dxa"/>
            <w:tcBorders>
              <w:top w:val="single" w:sz="4" w:space="0" w:color="000000"/>
              <w:left w:val="single" w:sz="4" w:space="0" w:color="000000"/>
              <w:bottom w:val="single" w:sz="4" w:space="0" w:color="000000"/>
            </w:tcBorders>
          </w:tcPr>
          <w:p w:rsidR="004E3A00" w:rsidRPr="0070505D" w:rsidRDefault="003D142A" w:rsidP="00E97C3C">
            <w:pPr>
              <w:pStyle w:val="a7"/>
              <w:jc w:val="both"/>
              <w:rPr>
                <w:rFonts w:ascii="Arial" w:hAnsi="Arial" w:cs="Arial"/>
                <w:sz w:val="18"/>
                <w:szCs w:val="18"/>
              </w:rPr>
            </w:pPr>
            <w:r w:rsidRPr="0070505D">
              <w:rPr>
                <w:rFonts w:ascii="Arial" w:hAnsi="Arial" w:cs="Arial"/>
                <w:sz w:val="18"/>
                <w:szCs w:val="18"/>
              </w:rPr>
              <w:t>33200</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3D142A" w:rsidP="00E97C3C">
            <w:pPr>
              <w:pStyle w:val="a7"/>
              <w:jc w:val="both"/>
              <w:rPr>
                <w:rFonts w:ascii="Arial" w:hAnsi="Arial" w:cs="Arial"/>
                <w:sz w:val="18"/>
                <w:szCs w:val="18"/>
              </w:rPr>
            </w:pPr>
            <w:r w:rsidRPr="0070505D">
              <w:rPr>
                <w:rFonts w:ascii="Arial" w:hAnsi="Arial" w:cs="Arial"/>
                <w:sz w:val="18"/>
                <w:szCs w:val="18"/>
              </w:rPr>
              <w:t>33200</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Общий жилой фонд на 1 жителя,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w:t>
            </w:r>
            <w:r w:rsidRPr="0070505D">
              <w:rPr>
                <w:rFonts w:ascii="Arial" w:hAnsi="Arial" w:cs="Arial"/>
                <w:sz w:val="18"/>
                <w:szCs w:val="18"/>
                <w:vertAlign w:val="superscript"/>
              </w:rPr>
              <w:t>2</w:t>
            </w:r>
            <w:r w:rsidRPr="0070505D">
              <w:rPr>
                <w:rFonts w:ascii="Arial" w:hAnsi="Arial" w:cs="Arial"/>
                <w:sz w:val="18"/>
                <w:szCs w:val="18"/>
              </w:rPr>
              <w:t xml:space="preserve"> общ. площади</w:t>
            </w:r>
          </w:p>
        </w:tc>
        <w:tc>
          <w:tcPr>
            <w:tcW w:w="2251"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r w:rsidR="00A01F1A" w:rsidRPr="0070505D">
              <w:rPr>
                <w:rFonts w:ascii="Arial" w:hAnsi="Arial" w:cs="Arial"/>
                <w:sz w:val="18"/>
                <w:szCs w:val="18"/>
              </w:rPr>
              <w:t>6</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r w:rsidR="00A01F1A" w:rsidRPr="0070505D">
              <w:rPr>
                <w:rFonts w:ascii="Arial" w:hAnsi="Arial" w:cs="Arial"/>
                <w:sz w:val="18"/>
                <w:szCs w:val="18"/>
              </w:rPr>
              <w:t>6</w:t>
            </w:r>
          </w:p>
        </w:tc>
      </w:tr>
      <w:tr w:rsidR="004E3A00" w:rsidRPr="0070505D" w:rsidTr="003E5638">
        <w:tc>
          <w:tcPr>
            <w:tcW w:w="695"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4</w:t>
            </w:r>
          </w:p>
        </w:tc>
        <w:tc>
          <w:tcPr>
            <w:tcW w:w="3672" w:type="dxa"/>
            <w:tcBorders>
              <w:top w:val="single" w:sz="4" w:space="0" w:color="000000"/>
              <w:left w:val="single" w:sz="4" w:space="0" w:color="000000"/>
              <w:bottom w:val="single" w:sz="4"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Ветхий жилой фонд, м</w:t>
            </w:r>
            <w:r w:rsidRPr="0070505D">
              <w:rPr>
                <w:rFonts w:ascii="Arial" w:hAnsi="Arial" w:cs="Arial"/>
                <w:sz w:val="18"/>
                <w:szCs w:val="18"/>
                <w:vertAlign w:val="superscript"/>
              </w:rPr>
              <w:t>2</w:t>
            </w:r>
            <w:r w:rsidRPr="0070505D">
              <w:rPr>
                <w:rFonts w:ascii="Arial" w:hAnsi="Arial" w:cs="Arial"/>
                <w:sz w:val="18"/>
                <w:szCs w:val="18"/>
              </w:rPr>
              <w:t xml:space="preserve"> общ. площади</w:t>
            </w:r>
          </w:p>
        </w:tc>
        <w:tc>
          <w:tcPr>
            <w:tcW w:w="2251" w:type="dxa"/>
            <w:tcBorders>
              <w:top w:val="single" w:sz="4" w:space="0" w:color="000000"/>
              <w:left w:val="single" w:sz="4" w:space="0" w:color="000000"/>
              <w:bottom w:val="single" w:sz="4" w:space="0" w:color="000000"/>
            </w:tcBorders>
          </w:tcPr>
          <w:p w:rsidR="004E3A00" w:rsidRPr="0070505D" w:rsidRDefault="00EB100A" w:rsidP="00E97C3C">
            <w:pPr>
              <w:pStyle w:val="a7"/>
              <w:jc w:val="both"/>
              <w:rPr>
                <w:rFonts w:ascii="Arial" w:hAnsi="Arial" w:cs="Arial"/>
                <w:sz w:val="18"/>
                <w:szCs w:val="18"/>
                <w:highlight w:val="yellow"/>
              </w:rPr>
            </w:pPr>
            <w:r w:rsidRPr="0070505D">
              <w:rPr>
                <w:rFonts w:ascii="Arial" w:hAnsi="Arial" w:cs="Arial"/>
                <w:sz w:val="18"/>
                <w:szCs w:val="18"/>
              </w:rPr>
              <w:t>4014</w:t>
            </w:r>
          </w:p>
        </w:tc>
        <w:tc>
          <w:tcPr>
            <w:tcW w:w="2316" w:type="dxa"/>
            <w:tcBorders>
              <w:top w:val="single" w:sz="4" w:space="0" w:color="000000"/>
              <w:left w:val="single" w:sz="4" w:space="0" w:color="000000"/>
              <w:bottom w:val="single" w:sz="4" w:space="0" w:color="000000"/>
              <w:right w:val="single" w:sz="4" w:space="0" w:color="000000"/>
            </w:tcBorders>
          </w:tcPr>
          <w:p w:rsidR="004E3A00" w:rsidRPr="0070505D" w:rsidRDefault="00EB100A" w:rsidP="00E97C3C">
            <w:pPr>
              <w:pStyle w:val="a7"/>
              <w:jc w:val="both"/>
              <w:rPr>
                <w:rFonts w:ascii="Arial" w:hAnsi="Arial" w:cs="Arial"/>
                <w:sz w:val="18"/>
                <w:szCs w:val="18"/>
                <w:highlight w:val="yellow"/>
              </w:rPr>
            </w:pPr>
            <w:r w:rsidRPr="0070505D">
              <w:rPr>
                <w:rFonts w:ascii="Arial" w:hAnsi="Arial" w:cs="Arial"/>
                <w:sz w:val="18"/>
                <w:szCs w:val="18"/>
              </w:rPr>
              <w:t>4014</w:t>
            </w: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tbl>
      <w:tblPr>
        <w:tblW w:w="0" w:type="auto"/>
        <w:tblInd w:w="2" w:type="dxa"/>
        <w:tblLayout w:type="fixed"/>
        <w:tblCellMar>
          <w:left w:w="0" w:type="dxa"/>
          <w:right w:w="0" w:type="dxa"/>
        </w:tblCellMar>
        <w:tblLook w:val="0000"/>
      </w:tblPr>
      <w:tblGrid>
        <w:gridCol w:w="4548"/>
        <w:gridCol w:w="1418"/>
        <w:gridCol w:w="1417"/>
        <w:gridCol w:w="1457"/>
      </w:tblGrid>
      <w:tr w:rsidR="004E3A00" w:rsidRPr="0070505D" w:rsidTr="003E5638">
        <w:trPr>
          <w:trHeight w:val="465"/>
        </w:trPr>
        <w:tc>
          <w:tcPr>
            <w:tcW w:w="4548"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w:t>
            </w:r>
          </w:p>
        </w:tc>
        <w:tc>
          <w:tcPr>
            <w:tcW w:w="1418"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Единица измерения</w:t>
            </w:r>
          </w:p>
        </w:tc>
        <w:tc>
          <w:tcPr>
            <w:tcW w:w="1417"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 01.01.2016</w:t>
            </w:r>
          </w:p>
        </w:tc>
      </w:tr>
      <w:tr w:rsidR="004E3A00" w:rsidRPr="0070505D" w:rsidTr="003E5638">
        <w:trPr>
          <w:trHeight w:val="264"/>
        </w:trPr>
        <w:tc>
          <w:tcPr>
            <w:tcW w:w="454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Жилищный фонд - всего                                </w:t>
            </w:r>
          </w:p>
        </w:tc>
        <w:tc>
          <w:tcPr>
            <w:tcW w:w="1418" w:type="dxa"/>
            <w:tcBorders>
              <w:left w:val="single" w:sz="8" w:space="0" w:color="000000"/>
              <w:bottom w:val="single" w:sz="8" w:space="0" w:color="000000"/>
            </w:tcBorders>
            <w:vAlign w:val="bottom"/>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тыс.кв.м.</w:t>
            </w:r>
          </w:p>
        </w:tc>
        <w:tc>
          <w:tcPr>
            <w:tcW w:w="1417" w:type="dxa"/>
            <w:tcBorders>
              <w:left w:val="single" w:sz="8" w:space="0" w:color="000000"/>
              <w:bottom w:val="single" w:sz="8" w:space="0" w:color="000000"/>
            </w:tcBorders>
            <w:vAlign w:val="bottom"/>
          </w:tcPr>
          <w:p w:rsidR="004E3A00" w:rsidRPr="0070505D" w:rsidRDefault="00BF321F" w:rsidP="00E97C3C">
            <w:pPr>
              <w:pStyle w:val="a7"/>
              <w:jc w:val="both"/>
              <w:rPr>
                <w:rFonts w:ascii="Arial" w:hAnsi="Arial" w:cs="Arial"/>
                <w:sz w:val="18"/>
                <w:szCs w:val="18"/>
              </w:rPr>
            </w:pPr>
            <w:r w:rsidRPr="0070505D">
              <w:rPr>
                <w:rFonts w:ascii="Arial" w:hAnsi="Arial" w:cs="Arial"/>
                <w:sz w:val="18"/>
                <w:szCs w:val="18"/>
              </w:rPr>
              <w:t>44,38</w:t>
            </w:r>
          </w:p>
        </w:tc>
        <w:tc>
          <w:tcPr>
            <w:tcW w:w="1457" w:type="dxa"/>
            <w:tcBorders>
              <w:left w:val="single" w:sz="8" w:space="0" w:color="000000"/>
              <w:bottom w:val="single" w:sz="8" w:space="0" w:color="000000"/>
              <w:right w:val="single" w:sz="8" w:space="0" w:color="000000"/>
            </w:tcBorders>
          </w:tcPr>
          <w:p w:rsidR="004E3A00" w:rsidRPr="0070505D" w:rsidRDefault="00BF321F" w:rsidP="00E97C3C">
            <w:pPr>
              <w:pStyle w:val="a7"/>
              <w:jc w:val="both"/>
              <w:rPr>
                <w:rFonts w:ascii="Arial" w:hAnsi="Arial" w:cs="Arial"/>
                <w:sz w:val="18"/>
                <w:szCs w:val="18"/>
              </w:rPr>
            </w:pPr>
            <w:r w:rsidRPr="0070505D">
              <w:rPr>
                <w:rFonts w:ascii="Arial" w:hAnsi="Arial" w:cs="Arial"/>
                <w:sz w:val="18"/>
                <w:szCs w:val="18"/>
              </w:rPr>
              <w:t>44,38</w:t>
            </w:r>
          </w:p>
        </w:tc>
      </w:tr>
      <w:tr w:rsidR="004E3A00" w:rsidRPr="0070505D" w:rsidTr="003E5638">
        <w:trPr>
          <w:trHeight w:val="264"/>
        </w:trPr>
        <w:tc>
          <w:tcPr>
            <w:tcW w:w="454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Благоустроенный жилой фонд «</w:t>
            </w:r>
            <w:r w:rsidRPr="0070505D">
              <w:rPr>
                <w:rFonts w:ascii="Arial" w:hAnsi="Arial" w:cs="Arial"/>
                <w:b/>
                <w:bCs/>
                <w:sz w:val="18"/>
                <w:szCs w:val="18"/>
              </w:rPr>
              <w:t>(</w:t>
            </w:r>
            <w:r w:rsidRPr="0070505D">
              <w:rPr>
                <w:rFonts w:ascii="Arial" w:hAnsi="Arial" w:cs="Arial"/>
                <w:sz w:val="18"/>
                <w:szCs w:val="18"/>
              </w:rPr>
              <w:t>газ, центр.отопл</w:t>
            </w:r>
            <w:r w:rsidRPr="0070505D">
              <w:rPr>
                <w:rFonts w:ascii="Arial" w:hAnsi="Arial" w:cs="Arial"/>
                <w:b/>
                <w:bCs/>
                <w:sz w:val="18"/>
                <w:szCs w:val="18"/>
              </w:rPr>
              <w:t xml:space="preserve">., </w:t>
            </w:r>
            <w:r w:rsidRPr="0070505D">
              <w:rPr>
                <w:rFonts w:ascii="Arial" w:hAnsi="Arial" w:cs="Arial"/>
                <w:sz w:val="18"/>
                <w:szCs w:val="18"/>
              </w:rPr>
              <w:t>водопровод</w:t>
            </w:r>
            <w:r w:rsidRPr="0070505D">
              <w:rPr>
                <w:rFonts w:ascii="Arial" w:hAnsi="Arial" w:cs="Arial"/>
                <w:b/>
                <w:bCs/>
                <w:sz w:val="18"/>
                <w:szCs w:val="18"/>
              </w:rPr>
              <w:t>)</w:t>
            </w:r>
            <w:r w:rsidRPr="0070505D">
              <w:rPr>
                <w:rFonts w:ascii="Arial" w:hAnsi="Arial" w:cs="Arial"/>
                <w:sz w:val="18"/>
                <w:szCs w:val="18"/>
              </w:rPr>
              <w:t xml:space="preserve"> (кол-во жителей)  на территории</w:t>
            </w:r>
          </w:p>
        </w:tc>
        <w:tc>
          <w:tcPr>
            <w:tcW w:w="141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ед.</w:t>
            </w:r>
          </w:p>
        </w:tc>
        <w:tc>
          <w:tcPr>
            <w:tcW w:w="1417" w:type="dxa"/>
            <w:tcBorders>
              <w:left w:val="single" w:sz="8" w:space="0" w:color="000000"/>
              <w:bottom w:val="single" w:sz="8" w:space="0" w:color="000000"/>
            </w:tcBorders>
          </w:tcPr>
          <w:p w:rsidR="004E3A00" w:rsidRPr="0070505D" w:rsidRDefault="004E3A00" w:rsidP="00E97C3C">
            <w:pPr>
              <w:jc w:val="both"/>
              <w:rPr>
                <w:rFonts w:ascii="Arial" w:hAnsi="Arial" w:cs="Arial"/>
                <w:sz w:val="18"/>
                <w:szCs w:val="18"/>
              </w:rPr>
            </w:pPr>
            <w:r w:rsidRPr="0070505D">
              <w:rPr>
                <w:rFonts w:ascii="Arial" w:hAnsi="Arial" w:cs="Arial"/>
                <w:sz w:val="18"/>
                <w:szCs w:val="18"/>
              </w:rPr>
              <w:t>0</w:t>
            </w:r>
          </w:p>
        </w:tc>
        <w:tc>
          <w:tcPr>
            <w:tcW w:w="1457" w:type="dxa"/>
            <w:tcBorders>
              <w:left w:val="single" w:sz="8" w:space="0" w:color="000000"/>
              <w:bottom w:val="single" w:sz="8" w:space="0" w:color="000000"/>
              <w:right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0</w:t>
            </w:r>
          </w:p>
          <w:p w:rsidR="004E3A00" w:rsidRPr="0070505D" w:rsidRDefault="004E3A00" w:rsidP="00E97C3C">
            <w:pPr>
              <w:pStyle w:val="a7"/>
              <w:jc w:val="both"/>
              <w:rPr>
                <w:rFonts w:ascii="Arial" w:hAnsi="Arial" w:cs="Arial"/>
                <w:sz w:val="18"/>
                <w:szCs w:val="18"/>
              </w:rPr>
            </w:pPr>
          </w:p>
        </w:tc>
      </w:tr>
      <w:tr w:rsidR="004E3A00" w:rsidRPr="0070505D" w:rsidTr="003E5638">
        <w:trPr>
          <w:trHeight w:val="264"/>
        </w:trPr>
        <w:tc>
          <w:tcPr>
            <w:tcW w:w="454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Неблагоустроенный жилой фонд «местн.отопление, без канализации) (кол-во жителей) на территории</w:t>
            </w:r>
          </w:p>
        </w:tc>
        <w:tc>
          <w:tcPr>
            <w:tcW w:w="141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ед.</w:t>
            </w:r>
          </w:p>
        </w:tc>
        <w:tc>
          <w:tcPr>
            <w:tcW w:w="1417" w:type="dxa"/>
            <w:tcBorders>
              <w:left w:val="single" w:sz="8" w:space="0" w:color="000000"/>
              <w:bottom w:val="single" w:sz="8" w:space="0" w:color="000000"/>
            </w:tcBorders>
          </w:tcPr>
          <w:p w:rsidR="004E3A00" w:rsidRPr="0070505D" w:rsidRDefault="00BF321F" w:rsidP="00E97C3C">
            <w:pPr>
              <w:pStyle w:val="a7"/>
              <w:jc w:val="both"/>
              <w:rPr>
                <w:rFonts w:ascii="Arial" w:hAnsi="Arial" w:cs="Arial"/>
                <w:sz w:val="18"/>
                <w:szCs w:val="18"/>
              </w:rPr>
            </w:pPr>
            <w:r w:rsidRPr="0070505D">
              <w:rPr>
                <w:rFonts w:ascii="Arial" w:hAnsi="Arial" w:cs="Arial"/>
                <w:sz w:val="18"/>
                <w:szCs w:val="18"/>
              </w:rPr>
              <w:t>44,38</w:t>
            </w:r>
          </w:p>
        </w:tc>
        <w:tc>
          <w:tcPr>
            <w:tcW w:w="1457" w:type="dxa"/>
            <w:tcBorders>
              <w:left w:val="single" w:sz="8" w:space="0" w:color="000000"/>
              <w:bottom w:val="single" w:sz="8" w:space="0" w:color="000000"/>
              <w:right w:val="single" w:sz="8" w:space="0" w:color="000000"/>
            </w:tcBorders>
          </w:tcPr>
          <w:p w:rsidR="004E3A00" w:rsidRPr="0070505D" w:rsidRDefault="00BF321F" w:rsidP="00E97C3C">
            <w:pPr>
              <w:pStyle w:val="a7"/>
              <w:jc w:val="both"/>
              <w:rPr>
                <w:rFonts w:ascii="Arial" w:hAnsi="Arial" w:cs="Arial"/>
                <w:sz w:val="18"/>
                <w:szCs w:val="18"/>
              </w:rPr>
            </w:pPr>
            <w:r w:rsidRPr="0070505D">
              <w:rPr>
                <w:rFonts w:ascii="Arial" w:hAnsi="Arial" w:cs="Arial"/>
                <w:sz w:val="18"/>
                <w:szCs w:val="18"/>
              </w:rPr>
              <w:t>44,38</w:t>
            </w:r>
          </w:p>
        </w:tc>
      </w:tr>
      <w:tr w:rsidR="004E3A00" w:rsidRPr="0070505D" w:rsidTr="003E5638">
        <w:trPr>
          <w:trHeight w:val="264"/>
        </w:trPr>
        <w:tc>
          <w:tcPr>
            <w:tcW w:w="454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обеспеченность жильем в среднем на одного жителя (кв.м.)</w:t>
            </w:r>
          </w:p>
        </w:tc>
        <w:tc>
          <w:tcPr>
            <w:tcW w:w="1418"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w:t>
            </w:r>
            <w:r w:rsidRPr="0070505D">
              <w:rPr>
                <w:rFonts w:ascii="Arial" w:hAnsi="Arial" w:cs="Arial"/>
                <w:sz w:val="18"/>
                <w:szCs w:val="18"/>
                <w:vertAlign w:val="superscript"/>
              </w:rPr>
              <w:t>2</w:t>
            </w:r>
          </w:p>
        </w:tc>
        <w:tc>
          <w:tcPr>
            <w:tcW w:w="1417"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r w:rsidR="00BF321F" w:rsidRPr="0070505D">
              <w:rPr>
                <w:rFonts w:ascii="Arial" w:hAnsi="Arial" w:cs="Arial"/>
                <w:sz w:val="18"/>
                <w:szCs w:val="18"/>
              </w:rPr>
              <w:t>6</w:t>
            </w:r>
          </w:p>
        </w:tc>
        <w:tc>
          <w:tcPr>
            <w:tcW w:w="1457" w:type="dxa"/>
            <w:tcBorders>
              <w:left w:val="single" w:sz="8" w:space="0" w:color="000000"/>
              <w:bottom w:val="single" w:sz="8" w:space="0" w:color="000000"/>
              <w:right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r w:rsidR="00BF321F" w:rsidRPr="0070505D">
              <w:rPr>
                <w:rFonts w:ascii="Arial" w:hAnsi="Arial" w:cs="Arial"/>
                <w:sz w:val="18"/>
                <w:szCs w:val="18"/>
              </w:rPr>
              <w:t>6</w:t>
            </w:r>
          </w:p>
        </w:tc>
      </w:tr>
    </w:tbl>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Жилищный фонд сельского  поселения  характеризуется следующими данными: общая площадь жилищного фонда –  </w:t>
      </w:r>
      <w:r w:rsidR="00BF321F" w:rsidRPr="0070505D">
        <w:rPr>
          <w:rFonts w:ascii="Arial" w:hAnsi="Arial" w:cs="Arial"/>
          <w:sz w:val="18"/>
          <w:szCs w:val="18"/>
        </w:rPr>
        <w:t>44,38</w:t>
      </w:r>
      <w:r w:rsidRPr="0070505D">
        <w:rPr>
          <w:rFonts w:ascii="Arial" w:hAnsi="Arial" w:cs="Arial"/>
          <w:sz w:val="18"/>
          <w:szCs w:val="18"/>
        </w:rPr>
        <w:t xml:space="preserve"> тыс. м</w:t>
      </w:r>
      <w:r w:rsidRPr="0070505D">
        <w:rPr>
          <w:rFonts w:ascii="Arial" w:hAnsi="Arial" w:cs="Arial"/>
          <w:sz w:val="18"/>
          <w:szCs w:val="18"/>
          <w:vertAlign w:val="superscript"/>
        </w:rPr>
        <w:t>2</w:t>
      </w:r>
      <w:r w:rsidRPr="0070505D">
        <w:rPr>
          <w:rFonts w:ascii="Arial" w:hAnsi="Arial" w:cs="Arial"/>
          <w:sz w:val="18"/>
          <w:szCs w:val="18"/>
        </w:rPr>
        <w:t>, обеспеченность жильем –   1</w:t>
      </w:r>
      <w:r w:rsidR="00BF321F" w:rsidRPr="0070505D">
        <w:rPr>
          <w:rFonts w:ascii="Arial" w:hAnsi="Arial" w:cs="Arial"/>
          <w:sz w:val="18"/>
          <w:szCs w:val="18"/>
        </w:rPr>
        <w:t>6</w:t>
      </w:r>
      <w:r w:rsidRPr="0070505D">
        <w:rPr>
          <w:rFonts w:ascii="Arial" w:hAnsi="Arial" w:cs="Arial"/>
          <w:sz w:val="18"/>
          <w:szCs w:val="18"/>
        </w:rPr>
        <w:t>м</w:t>
      </w:r>
      <w:r w:rsidRPr="0070505D">
        <w:rPr>
          <w:rFonts w:ascii="Arial" w:hAnsi="Arial" w:cs="Arial"/>
          <w:sz w:val="18"/>
          <w:szCs w:val="18"/>
          <w:vertAlign w:val="superscript"/>
        </w:rPr>
        <w:t>2</w:t>
      </w:r>
      <w:r w:rsidRPr="0070505D">
        <w:rPr>
          <w:rFonts w:ascii="Arial" w:hAnsi="Arial" w:cs="Arial"/>
          <w:sz w:val="18"/>
          <w:szCs w:val="18"/>
        </w:rPr>
        <w:t xml:space="preserve"> общей площади на одного жителя. Тем не менее, проблема по обеспечению жильем населения существует.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Жители сельского поселения  активно участвуют в различных программах по обеспечению жильем: «Социальное развитие  села» и т.д.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Главной целью Программы развития  социальной   инфраструктуры  </w:t>
      </w:r>
      <w:r w:rsidR="00BF321F" w:rsidRPr="0070505D">
        <w:rPr>
          <w:rFonts w:ascii="Arial" w:hAnsi="Arial" w:cs="Arial"/>
          <w:sz w:val="18"/>
          <w:szCs w:val="18"/>
        </w:rPr>
        <w:t>Новочунского муниципального образования Чунского района</w:t>
      </w:r>
      <w:r w:rsidRPr="0070505D">
        <w:rPr>
          <w:rFonts w:ascii="Arial" w:hAnsi="Arial" w:cs="Arial"/>
          <w:sz w:val="18"/>
          <w:szCs w:val="18"/>
        </w:rPr>
        <w:t xml:space="preserve">Иркутской области на 2016-2026 гг. является устойчивое повышение качества жизни нынешних и будущих поколений жителей и благополучие развития  </w:t>
      </w:r>
      <w:r w:rsidR="00BF321F" w:rsidRPr="0070505D">
        <w:rPr>
          <w:rFonts w:ascii="Arial" w:hAnsi="Arial" w:cs="Arial"/>
          <w:sz w:val="18"/>
          <w:szCs w:val="18"/>
        </w:rPr>
        <w:t xml:space="preserve">муниципального образования     </w:t>
      </w:r>
      <w:r w:rsidRPr="0070505D">
        <w:rPr>
          <w:rFonts w:ascii="Arial" w:hAnsi="Arial" w:cs="Arial"/>
          <w:sz w:val="18"/>
          <w:szCs w:val="18"/>
        </w:rPr>
        <w:t xml:space="preserve">  через устойчивое развитие территории в социальной и экономической сфере.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Для достижения поставленных целей в среднесрочной перспективе необходимо решить следующие задачи: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 развить и расширить сферу информационно-консультационного и правового обслуживания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3. отремонтировать дороги внутри и между населенными пунктами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4. улучшить состояние здоровья населения  путем  вовлечения  в  спортивную  и  культурную  жизнь  сельского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6. активизация культурной деятельности;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7. развить личные подсобные хозяйства;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8. создать условия для безопасного проживания населения на территории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 xml:space="preserve">7. </w:t>
      </w:r>
      <w:r w:rsidR="00E56687" w:rsidRPr="0070505D">
        <w:rPr>
          <w:rFonts w:ascii="Arial" w:hAnsi="Arial" w:cs="Arial"/>
          <w:b/>
          <w:bCs/>
          <w:sz w:val="18"/>
          <w:szCs w:val="18"/>
        </w:rPr>
        <w:t>Основные стратегические направления</w:t>
      </w:r>
      <w:r w:rsidRPr="0070505D">
        <w:rPr>
          <w:rFonts w:ascii="Arial" w:hAnsi="Arial" w:cs="Arial"/>
          <w:b/>
          <w:bCs/>
          <w:sz w:val="18"/>
          <w:szCs w:val="18"/>
        </w:rPr>
        <w:t xml:space="preserve"> развития поселения</w:t>
      </w:r>
      <w:r w:rsidR="00E56687" w:rsidRPr="0070505D">
        <w:rPr>
          <w:rFonts w:ascii="Arial" w:hAnsi="Arial" w:cs="Arial"/>
          <w:b/>
          <w:bCs/>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Из   анализа вытекает, что стратеги</w:t>
      </w:r>
      <w:r w:rsidR="00E56687" w:rsidRPr="0070505D">
        <w:rPr>
          <w:rFonts w:ascii="Arial" w:hAnsi="Arial" w:cs="Arial"/>
          <w:sz w:val="18"/>
          <w:szCs w:val="18"/>
        </w:rPr>
        <w:t xml:space="preserve">ческими направлениями развития </w:t>
      </w:r>
      <w:r w:rsidR="00EE2869" w:rsidRPr="0070505D">
        <w:rPr>
          <w:rFonts w:ascii="Arial" w:hAnsi="Arial" w:cs="Arial"/>
          <w:sz w:val="18"/>
          <w:szCs w:val="18"/>
        </w:rPr>
        <w:t>муниципального образования</w:t>
      </w:r>
      <w:r w:rsidRPr="0070505D">
        <w:rPr>
          <w:rFonts w:ascii="Arial" w:hAnsi="Arial" w:cs="Arial"/>
          <w:sz w:val="18"/>
          <w:szCs w:val="18"/>
        </w:rPr>
        <w:t xml:space="preserve"> должны стать  следующие действия:</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w:t>
      </w:r>
      <w:r w:rsidRPr="0070505D">
        <w:rPr>
          <w:rFonts w:ascii="Arial" w:hAnsi="Arial" w:cs="Arial"/>
          <w:b/>
          <w:bCs/>
          <w:sz w:val="18"/>
          <w:szCs w:val="18"/>
        </w:rPr>
        <w:t>Экономические:</w:t>
      </w:r>
    </w:p>
    <w:p w:rsidR="00EE2869" w:rsidRPr="0070505D" w:rsidRDefault="00EE2869" w:rsidP="00E97C3C">
      <w:pPr>
        <w:pStyle w:val="a7"/>
        <w:jc w:val="both"/>
        <w:rPr>
          <w:rFonts w:ascii="Arial" w:hAnsi="Arial" w:cs="Arial"/>
          <w:sz w:val="18"/>
          <w:szCs w:val="18"/>
        </w:rPr>
      </w:pPr>
      <w:r w:rsidRPr="0070505D">
        <w:rPr>
          <w:rFonts w:ascii="Arial" w:hAnsi="Arial" w:cs="Arial"/>
          <w:bCs/>
          <w:sz w:val="18"/>
          <w:szCs w:val="18"/>
        </w:rPr>
        <w:t xml:space="preserve">1. Содействие развитию лесоперерабатывающего производства,  </w:t>
      </w:r>
      <w:r w:rsidRPr="0070505D">
        <w:rPr>
          <w:rFonts w:ascii="Arial" w:hAnsi="Arial" w:cs="Arial"/>
          <w:sz w:val="18"/>
          <w:szCs w:val="18"/>
        </w:rPr>
        <w:t>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70505D" w:rsidRDefault="00EE2869" w:rsidP="00E97C3C">
      <w:pPr>
        <w:pStyle w:val="a7"/>
        <w:jc w:val="both"/>
        <w:rPr>
          <w:rFonts w:ascii="Arial" w:hAnsi="Arial" w:cs="Arial"/>
          <w:sz w:val="18"/>
          <w:szCs w:val="18"/>
        </w:rPr>
      </w:pPr>
      <w:r w:rsidRPr="0070505D">
        <w:rPr>
          <w:rFonts w:ascii="Arial" w:hAnsi="Arial" w:cs="Arial"/>
          <w:sz w:val="18"/>
          <w:szCs w:val="18"/>
        </w:rPr>
        <w:t>2</w:t>
      </w:r>
      <w:r w:rsidR="004E3A00" w:rsidRPr="0070505D">
        <w:rPr>
          <w:rFonts w:ascii="Arial" w:hAnsi="Arial" w:cs="Arial"/>
          <w:sz w:val="18"/>
          <w:szCs w:val="18"/>
        </w:rPr>
        <w:t xml:space="preserve">.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EE2869" w:rsidRPr="0070505D" w:rsidRDefault="00EE2869" w:rsidP="00E97C3C">
      <w:pPr>
        <w:pStyle w:val="a7"/>
        <w:jc w:val="both"/>
        <w:rPr>
          <w:rFonts w:ascii="Arial" w:hAnsi="Arial" w:cs="Arial"/>
          <w:sz w:val="18"/>
          <w:szCs w:val="18"/>
        </w:rPr>
      </w:pPr>
      <w:r w:rsidRPr="0070505D">
        <w:rPr>
          <w:rFonts w:ascii="Arial" w:hAnsi="Arial" w:cs="Arial"/>
          <w:sz w:val="18"/>
          <w:szCs w:val="18"/>
        </w:rPr>
        <w:lastRenderedPageBreak/>
        <w:t>3</w:t>
      </w:r>
      <w:r w:rsidR="004E3A00" w:rsidRPr="0070505D">
        <w:rPr>
          <w:rFonts w:ascii="Arial" w:hAnsi="Arial" w:cs="Arial"/>
          <w:sz w:val="18"/>
          <w:szCs w:val="18"/>
        </w:rPr>
        <w:t xml:space="preserve">.    Содействие развитию   малого и  среднего  предпринимательства  для развития </w:t>
      </w:r>
      <w:r w:rsidRPr="0070505D">
        <w:rPr>
          <w:rFonts w:ascii="Arial" w:hAnsi="Arial" w:cs="Arial"/>
          <w:sz w:val="18"/>
          <w:szCs w:val="18"/>
        </w:rPr>
        <w:t>и вовлечение его как потенциального инвестора для выполнения социальных проектов, восстановление объектов образования, культуры и спорта. </w:t>
      </w:r>
      <w:r w:rsidR="004E3A00" w:rsidRPr="0070505D">
        <w:rPr>
          <w:rFonts w:ascii="Arial" w:hAnsi="Arial" w:cs="Arial"/>
          <w:sz w:val="18"/>
          <w:szCs w:val="18"/>
        </w:rPr>
        <w:t xml:space="preserve"> и организации новых рабочих мест.</w:t>
      </w:r>
      <w:r w:rsidR="004E3A00" w:rsidRPr="0070505D">
        <w:rPr>
          <w:rFonts w:ascii="Arial" w:hAnsi="Arial" w:cs="Arial"/>
          <w:i/>
          <w:iCs/>
          <w:sz w:val="18"/>
          <w:szCs w:val="18"/>
        </w:rPr>
        <w:t>  </w:t>
      </w:r>
      <w:r w:rsidR="004E3A00" w:rsidRPr="0070505D">
        <w:rPr>
          <w:rFonts w:ascii="Arial" w:hAnsi="Arial" w:cs="Arial"/>
          <w:sz w:val="18"/>
          <w:szCs w:val="18"/>
        </w:rPr>
        <w:t>          </w:t>
      </w:r>
    </w:p>
    <w:p w:rsidR="004E3A00" w:rsidRPr="0070505D" w:rsidRDefault="004E3A00" w:rsidP="00E97C3C">
      <w:pPr>
        <w:pStyle w:val="a7"/>
        <w:jc w:val="both"/>
        <w:rPr>
          <w:rFonts w:ascii="Arial" w:hAnsi="Arial" w:cs="Arial"/>
          <w:i/>
          <w:iCs/>
          <w:sz w:val="18"/>
          <w:szCs w:val="18"/>
        </w:rPr>
      </w:pPr>
      <w:r w:rsidRPr="0070505D">
        <w:rPr>
          <w:rFonts w:ascii="Arial" w:hAnsi="Arial" w:cs="Arial"/>
          <w:b/>
          <w:bCs/>
          <w:sz w:val="18"/>
          <w:szCs w:val="18"/>
        </w:rPr>
        <w:t>Социальные</w:t>
      </w:r>
      <w:r w:rsidRPr="0070505D">
        <w:rPr>
          <w:rFonts w:ascii="Arial" w:hAnsi="Arial" w:cs="Arial"/>
          <w:sz w:val="18"/>
          <w:szCs w:val="18"/>
        </w:rPr>
        <w:t>:</w:t>
      </w:r>
    </w:p>
    <w:p w:rsidR="004E3A00" w:rsidRPr="0070505D" w:rsidRDefault="004E3A00" w:rsidP="00E97C3C">
      <w:pPr>
        <w:pStyle w:val="a7"/>
        <w:jc w:val="both"/>
        <w:rPr>
          <w:rFonts w:ascii="Arial" w:hAnsi="Arial" w:cs="Arial"/>
          <w:i/>
          <w:iCs/>
          <w:sz w:val="18"/>
          <w:szCs w:val="18"/>
        </w:rPr>
      </w:pPr>
      <w:r w:rsidRPr="0070505D">
        <w:rPr>
          <w:rFonts w:ascii="Arial" w:hAnsi="Arial" w:cs="Arial"/>
          <w:sz w:val="18"/>
          <w:szCs w:val="18"/>
        </w:rPr>
        <w:t xml:space="preserve">1.  Развитие социальной инфраструктуры, образования, здравоохранения, культуры, физкультуры и спорта: </w:t>
      </w:r>
    </w:p>
    <w:p w:rsidR="004E3A00" w:rsidRPr="0070505D" w:rsidRDefault="004E3A00" w:rsidP="00E97C3C">
      <w:pPr>
        <w:pStyle w:val="a7"/>
        <w:jc w:val="both"/>
        <w:rPr>
          <w:rFonts w:ascii="Arial" w:hAnsi="Arial" w:cs="Arial"/>
          <w:sz w:val="18"/>
          <w:szCs w:val="18"/>
        </w:rPr>
      </w:pPr>
      <w:r w:rsidRPr="0070505D">
        <w:rPr>
          <w:rFonts w:ascii="Arial" w:hAnsi="Arial" w:cs="Arial"/>
          <w:i/>
          <w:iCs/>
          <w:sz w:val="18"/>
          <w:szCs w:val="18"/>
        </w:rPr>
        <w:t xml:space="preserve">  </w:t>
      </w:r>
      <w:r w:rsidRPr="0070505D">
        <w:rPr>
          <w:rFonts w:ascii="Arial" w:hAnsi="Arial" w:cs="Arial"/>
          <w:sz w:val="18"/>
          <w:szCs w:val="18"/>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    Развитие личного подворья граждан, как источника доходов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привлечение льготных кредитов из областного бюджета на развитие личных подсобных хозяйств;</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организация торговли населения продукцией с личных подворий на </w:t>
      </w:r>
      <w:r w:rsidR="00EE2869" w:rsidRPr="0070505D">
        <w:rPr>
          <w:rFonts w:ascii="Arial" w:hAnsi="Arial" w:cs="Arial"/>
          <w:sz w:val="18"/>
          <w:szCs w:val="18"/>
        </w:rPr>
        <w:t>районных ярмарках</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 максимуму привлечение населения к участию в сезонных ярмарках со своей продукцией;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-помощь населению в реализации мяса с личных подсобных хозяйств;</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-поддержка предпринимателей ведущих закупку продукции с личных подсобных хозяйств на выгодных для населения условиях.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   Содействие в привлечении молодых специалистов в поселение (врачей, учителей, работников культуры, муниципальных служащих);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-помощь членам их семей в устройстве на работу;</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4.    Содействие в обеспечении социальной поддержки слабозащищенным слоям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-консультирование, помощь в получении субсидий, пособий различных льготных выплат;</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5.   Привлечение средств из областного и федерального бюджетов на</w:t>
      </w:r>
      <w:r w:rsidR="000435CD" w:rsidRPr="0070505D">
        <w:rPr>
          <w:rFonts w:ascii="Arial" w:hAnsi="Arial" w:cs="Arial"/>
          <w:sz w:val="18"/>
          <w:szCs w:val="18"/>
        </w:rPr>
        <w:t>правленных на</w:t>
      </w:r>
      <w:r w:rsidRPr="0070505D">
        <w:rPr>
          <w:rFonts w:ascii="Arial" w:hAnsi="Arial" w:cs="Arial"/>
          <w:sz w:val="18"/>
          <w:szCs w:val="18"/>
        </w:rPr>
        <w:t xml:space="preserve"> укрепление жилищно-коммунальной сферы: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по «Программе переселение  граждан</w:t>
      </w:r>
      <w:r w:rsidR="000435CD" w:rsidRPr="0070505D">
        <w:rPr>
          <w:rFonts w:ascii="Arial" w:hAnsi="Arial" w:cs="Arial"/>
          <w:sz w:val="18"/>
          <w:szCs w:val="18"/>
        </w:rPr>
        <w:t xml:space="preserve">  из  ветхого  аварийного  жилья</w:t>
      </w:r>
      <w:r w:rsidRPr="0070505D">
        <w:rPr>
          <w:rFonts w:ascii="Arial" w:hAnsi="Arial" w:cs="Arial"/>
          <w:sz w:val="18"/>
          <w:szCs w:val="18"/>
        </w:rPr>
        <w:t>» для строительства жилья   и  ремонт</w:t>
      </w:r>
      <w:r w:rsidR="000435CD" w:rsidRPr="0070505D">
        <w:rPr>
          <w:rFonts w:ascii="Arial" w:hAnsi="Arial" w:cs="Arial"/>
          <w:sz w:val="18"/>
          <w:szCs w:val="18"/>
        </w:rPr>
        <w:t>а</w:t>
      </w:r>
      <w:r w:rsidRPr="0070505D">
        <w:rPr>
          <w:rFonts w:ascii="Arial" w:hAnsi="Arial" w:cs="Arial"/>
          <w:sz w:val="18"/>
          <w:szCs w:val="18"/>
        </w:rPr>
        <w:t xml:space="preserve">  муниципального  жилья;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 программам молодая семья, сельское жилье, жилье для молодых специалистов, ипотечное кредитование для строительства</w:t>
      </w:r>
      <w:r w:rsidR="000435CD" w:rsidRPr="0070505D">
        <w:rPr>
          <w:rFonts w:ascii="Arial" w:hAnsi="Arial" w:cs="Arial"/>
          <w:sz w:val="18"/>
          <w:szCs w:val="18"/>
        </w:rPr>
        <w:t>,</w:t>
      </w:r>
      <w:r w:rsidRPr="0070505D">
        <w:rPr>
          <w:rFonts w:ascii="Arial" w:hAnsi="Arial" w:cs="Arial"/>
          <w:sz w:val="18"/>
          <w:szCs w:val="18"/>
        </w:rPr>
        <w:t xml:space="preserve"> приобретения жилья гражданами, работающими</w:t>
      </w:r>
      <w:r w:rsidR="00C83D77" w:rsidRPr="0070505D">
        <w:rPr>
          <w:rFonts w:ascii="Arial" w:hAnsi="Arial" w:cs="Arial"/>
          <w:sz w:val="18"/>
          <w:szCs w:val="18"/>
        </w:rPr>
        <w:t>,</w:t>
      </w:r>
      <w:r w:rsidRPr="0070505D">
        <w:rPr>
          <w:rFonts w:ascii="Arial" w:hAnsi="Arial" w:cs="Arial"/>
          <w:sz w:val="18"/>
          <w:szCs w:val="18"/>
        </w:rPr>
        <w:t xml:space="preserve"> проживающими на территории </w:t>
      </w:r>
      <w:r w:rsidR="00EE2869"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6.   Освещение населенных пунктов </w:t>
      </w:r>
      <w:r w:rsidR="00EE2869" w:rsidRPr="0070505D">
        <w:rPr>
          <w:rFonts w:ascii="Arial" w:hAnsi="Arial" w:cs="Arial"/>
          <w:sz w:val="18"/>
          <w:szCs w:val="18"/>
        </w:rPr>
        <w:t>муниципального образования</w:t>
      </w:r>
      <w:r w:rsidRPr="0070505D">
        <w:rPr>
          <w:rFonts w:ascii="Arial" w:hAnsi="Arial" w:cs="Arial"/>
          <w:sz w:val="18"/>
          <w:szCs w:val="18"/>
        </w:rPr>
        <w:t xml:space="preserve"> на  должном  уровне.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7.   Привлечение средств  из областного и федерального бюджетов на строительство и ремонт внутри-поселковых дорог.</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8.  Привлечение средств из бюджетов различных уровней для благоустройства  </w:t>
      </w:r>
      <w:r w:rsidR="00EE2869"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8.</w:t>
      </w:r>
      <w:r w:rsidRPr="0070505D">
        <w:rPr>
          <w:rFonts w:ascii="Arial" w:hAnsi="Arial" w:cs="Arial"/>
          <w:sz w:val="18"/>
          <w:szCs w:val="18"/>
        </w:rPr>
        <w:t>С</w:t>
      </w:r>
      <w:r w:rsidRPr="0070505D">
        <w:rPr>
          <w:rFonts w:ascii="Arial" w:hAnsi="Arial" w:cs="Arial"/>
          <w:b/>
          <w:sz w:val="18"/>
          <w:szCs w:val="18"/>
        </w:rPr>
        <w:t xml:space="preserve">истема основных программных мероприятий по развитию  </w:t>
      </w:r>
      <w:r w:rsidR="00EE2869" w:rsidRPr="0070505D">
        <w:rPr>
          <w:rFonts w:ascii="Arial" w:hAnsi="Arial" w:cs="Arial"/>
          <w:b/>
          <w:sz w:val="18"/>
          <w:szCs w:val="18"/>
        </w:rPr>
        <w:t>Новочунского муниципального образования</w:t>
      </w:r>
    </w:p>
    <w:p w:rsidR="004E3A00" w:rsidRPr="0070505D" w:rsidRDefault="004E3A00" w:rsidP="00E97C3C">
      <w:pPr>
        <w:pStyle w:val="a7"/>
        <w:jc w:val="both"/>
        <w:rPr>
          <w:rFonts w:ascii="Arial" w:hAnsi="Arial" w:cs="Arial"/>
          <w:b/>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Задача формирования стратегии развития </w:t>
      </w:r>
      <w:r w:rsidR="00EE2869" w:rsidRPr="0070505D">
        <w:rPr>
          <w:rFonts w:ascii="Arial" w:hAnsi="Arial" w:cs="Arial"/>
          <w:sz w:val="18"/>
          <w:szCs w:val="18"/>
        </w:rPr>
        <w:t>муниципального образования</w:t>
      </w:r>
      <w:r w:rsidRPr="0070505D">
        <w:rPr>
          <w:rFonts w:ascii="Arial" w:hAnsi="Arial" w:cs="Arial"/>
          <w:sz w:val="18"/>
          <w:szCs w:val="18"/>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w:t>
      </w:r>
      <w:r w:rsidR="00CF05BF" w:rsidRPr="0070505D">
        <w:rPr>
          <w:rFonts w:ascii="Arial" w:hAnsi="Arial" w:cs="Arial"/>
          <w:sz w:val="18"/>
          <w:szCs w:val="18"/>
        </w:rPr>
        <w:t>–</w:t>
      </w:r>
      <w:r w:rsidRPr="0070505D">
        <w:rPr>
          <w:rFonts w:ascii="Arial" w:hAnsi="Arial" w:cs="Arial"/>
          <w:sz w:val="18"/>
          <w:szCs w:val="18"/>
        </w:rPr>
        <w:t xml:space="preserve">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EE2869" w:rsidRPr="0070505D">
        <w:rPr>
          <w:rFonts w:ascii="Arial" w:hAnsi="Arial" w:cs="Arial"/>
          <w:sz w:val="18"/>
          <w:szCs w:val="18"/>
        </w:rPr>
        <w:t>муниципального образования</w:t>
      </w:r>
      <w:r w:rsidRPr="0070505D">
        <w:rPr>
          <w:rFonts w:ascii="Arial" w:hAnsi="Arial" w:cs="Arial"/>
          <w:sz w:val="18"/>
          <w:szCs w:val="18"/>
        </w:rPr>
        <w:t xml:space="preserve">. С данных позиций </w:t>
      </w:r>
      <w:r w:rsidR="00EE2869" w:rsidRPr="0070505D">
        <w:rPr>
          <w:rFonts w:ascii="Arial" w:hAnsi="Arial" w:cs="Arial"/>
          <w:sz w:val="18"/>
          <w:szCs w:val="18"/>
        </w:rPr>
        <w:t>муниципальное образование</w:t>
      </w:r>
      <w:r w:rsidRPr="0070505D">
        <w:rPr>
          <w:rFonts w:ascii="Arial" w:hAnsi="Arial" w:cs="Arial"/>
          <w:sz w:val="18"/>
          <w:szCs w:val="18"/>
        </w:rPr>
        <w:t>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Использование системного анализа для  разработки Программы позволило выявить и описать основные сферы деятельности в </w:t>
      </w:r>
      <w:r w:rsidR="00EE2869" w:rsidRPr="0070505D">
        <w:rPr>
          <w:rFonts w:ascii="Arial" w:hAnsi="Arial" w:cs="Arial"/>
          <w:sz w:val="18"/>
          <w:szCs w:val="18"/>
        </w:rPr>
        <w:t>муниципального образования</w:t>
      </w:r>
      <w:r w:rsidRPr="0070505D">
        <w:rPr>
          <w:rFonts w:ascii="Arial" w:hAnsi="Arial" w:cs="Arial"/>
          <w:sz w:val="18"/>
          <w:szCs w:val="18"/>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EE2869"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Мероприятия Программы  комплексного развития  социальной  инфраструктуры  </w:t>
      </w:r>
      <w:r w:rsidR="00EE2869" w:rsidRPr="0070505D">
        <w:rPr>
          <w:rFonts w:ascii="Arial" w:hAnsi="Arial" w:cs="Arial"/>
          <w:sz w:val="18"/>
          <w:szCs w:val="18"/>
        </w:rPr>
        <w:t>Новочунсокго муниципального образования Чунского</w:t>
      </w:r>
      <w:r w:rsidRPr="0070505D">
        <w:rPr>
          <w:rFonts w:ascii="Arial" w:hAnsi="Arial" w:cs="Arial"/>
          <w:sz w:val="18"/>
          <w:szCs w:val="18"/>
        </w:rPr>
        <w:t xml:space="preserve">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 xml:space="preserve">Состав мероприятий по совершенствованию сферы управления и развития   </w:t>
      </w:r>
      <w:r w:rsidR="002F5BFF" w:rsidRPr="0070505D">
        <w:rPr>
          <w:rFonts w:ascii="Arial" w:hAnsi="Arial" w:cs="Arial"/>
          <w:b/>
          <w:bCs/>
          <w:sz w:val="18"/>
          <w:szCs w:val="18"/>
        </w:rPr>
        <w:t>Новочунского муниципального образования Чунского</w:t>
      </w:r>
      <w:r w:rsidRPr="0070505D">
        <w:rPr>
          <w:rFonts w:ascii="Arial" w:hAnsi="Arial" w:cs="Arial"/>
          <w:b/>
          <w:bCs/>
          <w:sz w:val="18"/>
          <w:szCs w:val="18"/>
        </w:rPr>
        <w:t xml:space="preserve"> района Иркутской     области</w:t>
      </w:r>
    </w:p>
    <w:p w:rsidR="004E3A00" w:rsidRPr="0070505D" w:rsidRDefault="004E3A00" w:rsidP="00E97C3C">
      <w:pPr>
        <w:pStyle w:val="a7"/>
        <w:jc w:val="both"/>
        <w:rPr>
          <w:rFonts w:ascii="Arial" w:hAnsi="Arial" w:cs="Arial"/>
          <w:sz w:val="18"/>
          <w:szCs w:val="18"/>
        </w:rPr>
      </w:pPr>
    </w:p>
    <w:tbl>
      <w:tblPr>
        <w:tblW w:w="9410" w:type="dxa"/>
        <w:tblInd w:w="2" w:type="dxa"/>
        <w:tblLayout w:type="fixed"/>
        <w:tblCellMar>
          <w:left w:w="0" w:type="dxa"/>
          <w:right w:w="0" w:type="dxa"/>
        </w:tblCellMar>
        <w:tblLook w:val="0000"/>
      </w:tblPr>
      <w:tblGrid>
        <w:gridCol w:w="449"/>
        <w:gridCol w:w="2725"/>
        <w:gridCol w:w="1790"/>
        <w:gridCol w:w="1757"/>
        <w:gridCol w:w="2689"/>
      </w:tblGrid>
      <w:tr w:rsidR="004E3A00" w:rsidRPr="0070505D" w:rsidTr="00587FBD">
        <w:trPr>
          <w:trHeight w:val="494"/>
          <w:tblHeader/>
        </w:trPr>
        <w:tc>
          <w:tcPr>
            <w:tcW w:w="449"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w:t>
            </w:r>
          </w:p>
        </w:tc>
        <w:tc>
          <w:tcPr>
            <w:tcW w:w="2725"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Ожидаемые результаты</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1</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Разработка перспективного плана развития </w:t>
            </w:r>
            <w:r w:rsidR="002F5BFF" w:rsidRPr="0070505D">
              <w:rPr>
                <w:rFonts w:ascii="Arial" w:hAnsi="Arial" w:cs="Arial"/>
                <w:sz w:val="18"/>
                <w:szCs w:val="18"/>
              </w:rPr>
              <w:t>муниципального образования</w:t>
            </w:r>
            <w:r w:rsidRPr="0070505D">
              <w:rPr>
                <w:rFonts w:ascii="Arial" w:hAnsi="Arial" w:cs="Arial"/>
                <w:sz w:val="18"/>
                <w:szCs w:val="18"/>
              </w:rPr>
              <w:t xml:space="preserve">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w:t>
            </w:r>
            <w:r w:rsidR="002F5BFF" w:rsidRPr="0070505D">
              <w:rPr>
                <w:rFonts w:ascii="Arial" w:hAnsi="Arial" w:cs="Arial"/>
                <w:sz w:val="18"/>
                <w:szCs w:val="18"/>
              </w:rPr>
              <w:t>7</w:t>
            </w:r>
            <w:r w:rsidRPr="0070505D">
              <w:rPr>
                <w:rFonts w:ascii="Arial" w:hAnsi="Arial" w:cs="Arial"/>
                <w:sz w:val="18"/>
                <w:szCs w:val="18"/>
              </w:rPr>
              <w:t xml:space="preserve"> 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Современная концепция управления </w:t>
            </w:r>
            <w:r w:rsidR="002F5BFF" w:rsidRPr="0070505D">
              <w:rPr>
                <w:rFonts w:ascii="Arial" w:hAnsi="Arial" w:cs="Arial"/>
                <w:sz w:val="18"/>
                <w:szCs w:val="18"/>
              </w:rPr>
              <w:t>муниципального образования</w:t>
            </w:r>
            <w:r w:rsidRPr="0070505D">
              <w:rPr>
                <w:rFonts w:ascii="Arial" w:hAnsi="Arial" w:cs="Arial"/>
                <w:sz w:val="18"/>
                <w:szCs w:val="18"/>
              </w:rPr>
              <w:t xml:space="preserve">, включающая основные направления социальной и экономической политики </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lastRenderedPageBreak/>
              <w:t>2</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2F5BFF"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p>
          <w:p w:rsidR="004E3A00" w:rsidRPr="0070505D" w:rsidRDefault="002F5BFF" w:rsidP="00E97C3C">
            <w:pPr>
              <w:pStyle w:val="a7"/>
              <w:jc w:val="both"/>
              <w:rPr>
                <w:rFonts w:ascii="Arial" w:hAnsi="Arial" w:cs="Arial"/>
                <w:sz w:val="18"/>
                <w:szCs w:val="18"/>
              </w:rPr>
            </w:pPr>
            <w:r w:rsidRPr="0070505D">
              <w:rPr>
                <w:rFonts w:ascii="Arial" w:hAnsi="Arial" w:cs="Arial"/>
                <w:sz w:val="18"/>
                <w:szCs w:val="18"/>
              </w:rPr>
              <w:t xml:space="preserve">муниципального образования </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w:t>
            </w:r>
            <w:r w:rsidR="00BF321F" w:rsidRPr="0070505D">
              <w:rPr>
                <w:rFonts w:ascii="Arial" w:hAnsi="Arial" w:cs="Arial"/>
                <w:sz w:val="18"/>
                <w:szCs w:val="18"/>
              </w:rPr>
              <w:t>7</w:t>
            </w:r>
            <w:r w:rsidRPr="0070505D">
              <w:rPr>
                <w:rFonts w:ascii="Arial" w:hAnsi="Arial" w:cs="Arial"/>
                <w:sz w:val="18"/>
                <w:szCs w:val="18"/>
              </w:rPr>
              <w:t>-2030 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Ежегодный план мероприятий по реализации Программы</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3</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эффективности муниципального управления (график переподготовки, и обучения специалистов)</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4</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Поддержки и развитие  малого  и  среднего   предпринимательства  в  </w:t>
            </w:r>
            <w:r w:rsidR="002F5BFF" w:rsidRPr="0070505D">
              <w:rPr>
                <w:rFonts w:ascii="Arial" w:hAnsi="Arial" w:cs="Arial"/>
                <w:sz w:val="18"/>
                <w:szCs w:val="18"/>
              </w:rPr>
              <w:t>администрации муниципального образования</w:t>
            </w:r>
            <w:r w:rsidRPr="0070505D">
              <w:rPr>
                <w:rFonts w:ascii="Arial" w:hAnsi="Arial" w:cs="Arial"/>
                <w:sz w:val="18"/>
                <w:szCs w:val="18"/>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2016-2030 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Повышение предпринимательской активности в </w:t>
            </w:r>
            <w:r w:rsidR="002F5BFF" w:rsidRPr="0070505D">
              <w:rPr>
                <w:rFonts w:ascii="Arial" w:hAnsi="Arial" w:cs="Arial"/>
                <w:sz w:val="18"/>
                <w:szCs w:val="18"/>
              </w:rPr>
              <w:t>муниципальном образовании</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5</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6</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Формирование и совершенствование системы муниципального заказа в </w:t>
            </w:r>
            <w:r w:rsidR="002F5BFF" w:rsidRPr="0070505D">
              <w:rPr>
                <w:rFonts w:ascii="Arial" w:hAnsi="Arial" w:cs="Arial"/>
                <w:sz w:val="18"/>
                <w:szCs w:val="18"/>
              </w:rPr>
              <w:t>муниципальном образовании</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Эффективное использование  местного бюджета за счет внедрения системы муниципального заказа в </w:t>
            </w:r>
            <w:r w:rsidR="002F5BFF" w:rsidRPr="0070505D">
              <w:rPr>
                <w:rFonts w:ascii="Arial" w:hAnsi="Arial" w:cs="Arial"/>
                <w:sz w:val="18"/>
                <w:szCs w:val="18"/>
              </w:rPr>
              <w:t>муниципальном образовании</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7</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Стимулирование производства и продвижение на рынок продукции, производимой предприятиями </w:t>
            </w:r>
            <w:r w:rsidR="002F5BFF" w:rsidRPr="0070505D">
              <w:rPr>
                <w:rFonts w:ascii="Arial" w:hAnsi="Arial" w:cs="Arial"/>
                <w:sz w:val="18"/>
                <w:szCs w:val="18"/>
              </w:rPr>
              <w:t>муниципального образования</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8</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 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эффективности бюджетного процесса на местном уровне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(Наработка нормативной базы)</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9</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Выполнение  мероприятий  в  соответствии с  «Программой  комплексного развития коммунальной инфраструктуры поселения на 2014-2030 годы»</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2016-2030гг.</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качества предоставляемых жилищно-коммунальных услуг</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разработка и реализация мероприятий по развитию коммунального комплекса   </w:t>
            </w:r>
            <w:r w:rsidR="002F5BFF" w:rsidRPr="0070505D">
              <w:rPr>
                <w:rFonts w:ascii="Arial" w:hAnsi="Arial" w:cs="Arial"/>
                <w:sz w:val="18"/>
                <w:szCs w:val="18"/>
              </w:rPr>
              <w:t>муниципального образования</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10</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Разработка системы контроля   и регулирования потребительского рынка в  поселении (полиция, Роспотребнадзор)</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Обеспечение наполнения потребительского рынка товарами и услугами, удовлетворение спроса населения</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11</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Выявление отклонений основных  фактических показателей  развития поселения от запланированных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Глава </w:t>
            </w:r>
            <w:r w:rsidR="002F5BFF" w:rsidRPr="0070505D">
              <w:rPr>
                <w:rFonts w:ascii="Arial" w:hAnsi="Arial" w:cs="Arial"/>
                <w:sz w:val="18"/>
                <w:szCs w:val="18"/>
              </w:rPr>
              <w:t>муниципального образования</w:t>
            </w:r>
            <w:r w:rsidRPr="0070505D">
              <w:rPr>
                <w:rFonts w:ascii="Arial" w:hAnsi="Arial" w:cs="Arial"/>
                <w:sz w:val="18"/>
                <w:szCs w:val="18"/>
              </w:rPr>
              <w:t>)</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12</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муниципального 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Улучшение экологической ситуации, сохранение природных ресурсов </w:t>
            </w:r>
            <w:r w:rsidR="002F5BFF" w:rsidRPr="0070505D">
              <w:rPr>
                <w:rFonts w:ascii="Arial" w:hAnsi="Arial" w:cs="Arial"/>
                <w:sz w:val="18"/>
                <w:szCs w:val="18"/>
              </w:rPr>
              <w:t>муниципального образования</w:t>
            </w:r>
          </w:p>
        </w:tc>
      </w:tr>
      <w:tr w:rsidR="004E3A00" w:rsidRPr="0070505D" w:rsidTr="00587FBD">
        <w:trPr>
          <w:trHeight w:val="494"/>
        </w:trPr>
        <w:tc>
          <w:tcPr>
            <w:tcW w:w="449"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13</w:t>
            </w:r>
          </w:p>
        </w:tc>
        <w:tc>
          <w:tcPr>
            <w:tcW w:w="272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lastRenderedPageBreak/>
              <w:t>Контроль динамики развития ЛПХ.</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Выявление потребности в кредитных ресурсах.</w:t>
            </w:r>
          </w:p>
        </w:tc>
        <w:tc>
          <w:tcPr>
            <w:tcW w:w="1790" w:type="dxa"/>
            <w:tcBorders>
              <w:left w:val="single" w:sz="8" w:space="0" w:color="000000"/>
              <w:bottom w:val="single" w:sz="8" w:space="0" w:color="000000"/>
            </w:tcBorders>
          </w:tcPr>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Администрация </w:t>
            </w:r>
            <w:r w:rsidR="002F5BFF" w:rsidRPr="0070505D">
              <w:rPr>
                <w:rFonts w:ascii="Arial" w:hAnsi="Arial" w:cs="Arial"/>
                <w:sz w:val="18"/>
                <w:szCs w:val="18"/>
              </w:rPr>
              <w:t xml:space="preserve">муниципального </w:t>
            </w:r>
            <w:r w:rsidR="002F5BFF" w:rsidRPr="0070505D">
              <w:rPr>
                <w:rFonts w:ascii="Arial" w:hAnsi="Arial" w:cs="Arial"/>
                <w:sz w:val="18"/>
                <w:szCs w:val="18"/>
              </w:rPr>
              <w:lastRenderedPageBreak/>
              <w:t>образования</w:t>
            </w:r>
          </w:p>
        </w:tc>
        <w:tc>
          <w:tcPr>
            <w:tcW w:w="1757"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lastRenderedPageBreak/>
              <w:t>2016-2030</w:t>
            </w:r>
          </w:p>
        </w:tc>
        <w:tc>
          <w:tcPr>
            <w:tcW w:w="2689"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Развитие ЛПХ на территории поселений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(Глава </w:t>
            </w:r>
            <w:r w:rsidR="002F5BFF" w:rsidRPr="0070505D">
              <w:rPr>
                <w:rFonts w:ascii="Arial" w:hAnsi="Arial" w:cs="Arial"/>
                <w:sz w:val="18"/>
                <w:szCs w:val="18"/>
              </w:rPr>
              <w:t>муниципального образования</w:t>
            </w:r>
            <w:r w:rsidRPr="0070505D">
              <w:rPr>
                <w:rFonts w:ascii="Arial" w:hAnsi="Arial" w:cs="Arial"/>
                <w:sz w:val="18"/>
                <w:szCs w:val="18"/>
              </w:rPr>
              <w:t xml:space="preserve"> и конкурсная комиссия поселения)</w:t>
            </w:r>
          </w:p>
        </w:tc>
      </w:tr>
    </w:tbl>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 xml:space="preserve">Состав    мероприятий  по   обеспечению    условий   функционирования   и   поддержанию       работоспособности   основных  элементов </w:t>
      </w:r>
      <w:r w:rsidR="003C7CF2" w:rsidRPr="0070505D">
        <w:rPr>
          <w:rFonts w:ascii="Arial" w:hAnsi="Arial" w:cs="Arial"/>
          <w:b/>
          <w:bCs/>
          <w:sz w:val="18"/>
          <w:szCs w:val="18"/>
        </w:rPr>
        <w:t>Новочунского муниципального образования</w:t>
      </w: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70505D"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w:t>
            </w:r>
          </w:p>
        </w:tc>
        <w:tc>
          <w:tcPr>
            <w:tcW w:w="2835"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Ожидаемые результаты</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Создание условий для привлечения финансовых ресурсов и инвестиций на территорию </w:t>
            </w:r>
            <w:r w:rsidR="006A33C1" w:rsidRPr="0070505D">
              <w:rPr>
                <w:rFonts w:ascii="Arial" w:hAnsi="Arial" w:cs="Arial"/>
                <w:sz w:val="18"/>
                <w:szCs w:val="18"/>
              </w:rPr>
              <w:t>муниципального образования</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Местный  бюджет Областной бюджет</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Привлеченные  средства</w:t>
            </w: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Увеличение   потоков финансовых   ресурсов </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местный бюджет</w:t>
            </w:r>
          </w:p>
          <w:p w:rsidR="004E3A00" w:rsidRPr="0070505D" w:rsidRDefault="003C7CF2" w:rsidP="00E97C3C">
            <w:pPr>
              <w:pStyle w:val="a7"/>
              <w:jc w:val="both"/>
              <w:rPr>
                <w:rFonts w:ascii="Arial" w:hAnsi="Arial" w:cs="Arial"/>
                <w:sz w:val="18"/>
                <w:szCs w:val="18"/>
              </w:rPr>
            </w:pPr>
            <w:r w:rsidRPr="0070505D">
              <w:rPr>
                <w:rFonts w:ascii="Arial" w:hAnsi="Arial" w:cs="Arial"/>
                <w:sz w:val="18"/>
                <w:szCs w:val="18"/>
              </w:rPr>
              <w:t>1800</w:t>
            </w:r>
            <w:r w:rsidR="004E3A00" w:rsidRPr="0070505D">
              <w:rPr>
                <w:rFonts w:ascii="Arial" w:hAnsi="Arial" w:cs="Arial"/>
                <w:sz w:val="18"/>
                <w:szCs w:val="18"/>
              </w:rPr>
              <w:t xml:space="preserve"> тыс. руб. в год</w:t>
            </w:r>
          </w:p>
          <w:p w:rsidR="004E3A00" w:rsidRPr="0070505D" w:rsidRDefault="004E3A00" w:rsidP="00E97C3C">
            <w:pPr>
              <w:pStyle w:val="a7"/>
              <w:jc w:val="both"/>
              <w:rPr>
                <w:rFonts w:ascii="Arial" w:hAnsi="Arial" w:cs="Arial"/>
                <w:sz w:val="18"/>
                <w:szCs w:val="18"/>
              </w:rPr>
            </w:pP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Обеспечение безопасности дорожного  движения  и транспортной доступности населенных пунктов </w:t>
            </w:r>
            <w:r w:rsidR="003C7CF2" w:rsidRPr="0070505D">
              <w:rPr>
                <w:rFonts w:ascii="Arial" w:hAnsi="Arial" w:cs="Arial"/>
                <w:sz w:val="18"/>
                <w:szCs w:val="18"/>
              </w:rPr>
              <w:t>муниципального образования</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Областной  бюджет,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местный бюджет </w:t>
            </w: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4</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Поддержание материально-технической базы учреждений находящихся  в  ведении  администрации  </w:t>
            </w:r>
            <w:r w:rsidR="003C7CF2" w:rsidRPr="0070505D">
              <w:rPr>
                <w:rFonts w:ascii="Arial" w:hAnsi="Arial" w:cs="Arial"/>
                <w:sz w:val="18"/>
                <w:szCs w:val="18"/>
              </w:rPr>
              <w:t>муниципального образования</w:t>
            </w:r>
            <w:r w:rsidRPr="0070505D">
              <w:rPr>
                <w:rFonts w:ascii="Arial" w:hAnsi="Arial" w:cs="Arial"/>
                <w:sz w:val="18"/>
                <w:szCs w:val="18"/>
              </w:rPr>
              <w:t xml:space="preserve">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Местный бюджет</w:t>
            </w:r>
          </w:p>
          <w:p w:rsidR="004E3A00" w:rsidRPr="0070505D" w:rsidRDefault="004E3A00" w:rsidP="00E97C3C">
            <w:pPr>
              <w:pStyle w:val="a7"/>
              <w:jc w:val="both"/>
              <w:rPr>
                <w:rFonts w:ascii="Arial" w:hAnsi="Arial" w:cs="Arial"/>
                <w:sz w:val="18"/>
                <w:szCs w:val="18"/>
              </w:rPr>
            </w:pP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Обеспечение населения необходимыми социальными услугами </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5</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Местный бюджет</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Областной бюджет </w:t>
            </w: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Увеличение производства сельскохозяйственной продукции в личных подсобных хозяйствах</w:t>
            </w:r>
          </w:p>
        </w:tc>
      </w:tr>
      <w:tr w:rsidR="004E3A00" w:rsidRPr="0070505D" w:rsidTr="003E5638">
        <w:trPr>
          <w:trHeight w:val="494"/>
        </w:trPr>
        <w:tc>
          <w:tcPr>
            <w:tcW w:w="692"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6</w:t>
            </w:r>
          </w:p>
        </w:tc>
        <w:tc>
          <w:tcPr>
            <w:tcW w:w="2835"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Обеспечение участия жителей всех населённых пунктов поселения в социальных, культурных, спортивных и других мероприятиях, проводимых районной и администраци</w:t>
            </w:r>
            <w:r w:rsidR="003C7CF2" w:rsidRPr="0070505D">
              <w:rPr>
                <w:rFonts w:ascii="Arial" w:hAnsi="Arial" w:cs="Arial"/>
                <w:sz w:val="18"/>
                <w:szCs w:val="18"/>
              </w:rPr>
              <w:t>ей муниципального образования</w:t>
            </w:r>
          </w:p>
        </w:tc>
        <w:tc>
          <w:tcPr>
            <w:tcW w:w="1578"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Местный бюджет </w:t>
            </w:r>
          </w:p>
          <w:p w:rsidR="004E3A00" w:rsidRPr="0070505D" w:rsidRDefault="004E3A00" w:rsidP="00E97C3C">
            <w:pPr>
              <w:pStyle w:val="a7"/>
              <w:jc w:val="both"/>
              <w:rPr>
                <w:rFonts w:ascii="Arial" w:hAnsi="Arial" w:cs="Arial"/>
                <w:sz w:val="18"/>
                <w:szCs w:val="18"/>
              </w:rPr>
            </w:pPr>
          </w:p>
        </w:tc>
        <w:tc>
          <w:tcPr>
            <w:tcW w:w="1404" w:type="dxa"/>
            <w:tcBorders>
              <w:left w:val="single" w:sz="8" w:space="0" w:color="000000"/>
              <w:bottom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 гг.</w:t>
            </w:r>
          </w:p>
        </w:tc>
        <w:tc>
          <w:tcPr>
            <w:tcW w:w="2901" w:type="dxa"/>
            <w:tcBorders>
              <w:left w:val="single" w:sz="8" w:space="0" w:color="000000"/>
              <w:bottom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Повышение активности населения, нацеливание на здоровый образ жизни</w:t>
            </w:r>
          </w:p>
        </w:tc>
      </w:tr>
      <w:tr w:rsidR="004E3A00" w:rsidRPr="0070505D" w:rsidTr="00CF05BF">
        <w:trPr>
          <w:trHeight w:val="494"/>
        </w:trPr>
        <w:tc>
          <w:tcPr>
            <w:tcW w:w="692" w:type="dxa"/>
            <w:tcBorders>
              <w:lef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7</w:t>
            </w:r>
          </w:p>
        </w:tc>
        <w:tc>
          <w:tcPr>
            <w:tcW w:w="2835" w:type="dxa"/>
            <w:tcBorders>
              <w:lef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Благоустройство территории</w:t>
            </w:r>
          </w:p>
        </w:tc>
        <w:tc>
          <w:tcPr>
            <w:tcW w:w="1578" w:type="dxa"/>
            <w:tcBorders>
              <w:lef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Местный бюджет</w:t>
            </w:r>
          </w:p>
          <w:p w:rsidR="004E3A00" w:rsidRPr="0070505D" w:rsidRDefault="003C7CF2" w:rsidP="00E97C3C">
            <w:pPr>
              <w:pStyle w:val="a7"/>
              <w:jc w:val="both"/>
              <w:rPr>
                <w:rFonts w:ascii="Arial" w:hAnsi="Arial" w:cs="Arial"/>
                <w:sz w:val="18"/>
                <w:szCs w:val="18"/>
              </w:rPr>
            </w:pPr>
            <w:r w:rsidRPr="0070505D">
              <w:rPr>
                <w:rFonts w:ascii="Arial" w:hAnsi="Arial" w:cs="Arial"/>
                <w:sz w:val="18"/>
                <w:szCs w:val="18"/>
              </w:rPr>
              <w:t xml:space="preserve"> 350</w:t>
            </w:r>
            <w:r w:rsidR="004E3A00" w:rsidRPr="0070505D">
              <w:rPr>
                <w:rFonts w:ascii="Arial" w:hAnsi="Arial" w:cs="Arial"/>
                <w:sz w:val="18"/>
                <w:szCs w:val="18"/>
              </w:rPr>
              <w:t>тыс.руб. в год</w:t>
            </w:r>
          </w:p>
        </w:tc>
        <w:tc>
          <w:tcPr>
            <w:tcW w:w="1404" w:type="dxa"/>
            <w:tcBorders>
              <w:lef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2016-2030гг.</w:t>
            </w:r>
          </w:p>
        </w:tc>
        <w:tc>
          <w:tcPr>
            <w:tcW w:w="2901" w:type="dxa"/>
            <w:tcBorders>
              <w:left w:val="single" w:sz="8" w:space="0" w:color="000000"/>
              <w:right w:val="single" w:sz="8" w:space="0" w:color="000000"/>
            </w:tcBorders>
            <w:vAlign w:val="center"/>
          </w:tcPr>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Благоустроительные работы в населенных пунктах поселения,  освещение улиц</w:t>
            </w:r>
          </w:p>
        </w:tc>
      </w:tr>
      <w:tr w:rsidR="00CF05BF" w:rsidRPr="0070505D" w:rsidTr="00544495">
        <w:trPr>
          <w:trHeight w:val="494"/>
        </w:trPr>
        <w:tc>
          <w:tcPr>
            <w:tcW w:w="692" w:type="dxa"/>
            <w:tcBorders>
              <w:left w:val="single" w:sz="8" w:space="0" w:color="000000"/>
            </w:tcBorders>
            <w:vAlign w:val="center"/>
          </w:tcPr>
          <w:p w:rsidR="00CF05BF" w:rsidRPr="0070505D" w:rsidRDefault="00CF05BF" w:rsidP="00E97C3C">
            <w:pPr>
              <w:pStyle w:val="a7"/>
              <w:jc w:val="both"/>
              <w:rPr>
                <w:rFonts w:ascii="Arial" w:hAnsi="Arial" w:cs="Arial"/>
                <w:sz w:val="18"/>
                <w:szCs w:val="18"/>
              </w:rPr>
            </w:pPr>
            <w:r w:rsidRPr="0070505D">
              <w:rPr>
                <w:rFonts w:ascii="Arial" w:hAnsi="Arial" w:cs="Arial"/>
                <w:sz w:val="18"/>
                <w:szCs w:val="18"/>
              </w:rPr>
              <w:t>8.</w:t>
            </w:r>
          </w:p>
        </w:tc>
        <w:tc>
          <w:tcPr>
            <w:tcW w:w="2835" w:type="dxa"/>
            <w:tcBorders>
              <w:left w:val="single" w:sz="8" w:space="0" w:color="000000"/>
            </w:tcBorders>
            <w:vAlign w:val="center"/>
          </w:tcPr>
          <w:p w:rsidR="00CF05BF" w:rsidRPr="0070505D" w:rsidRDefault="00CF05BF" w:rsidP="00E97C3C">
            <w:pPr>
              <w:pStyle w:val="a7"/>
              <w:jc w:val="both"/>
              <w:rPr>
                <w:rFonts w:ascii="Arial" w:hAnsi="Arial" w:cs="Arial"/>
                <w:sz w:val="18"/>
                <w:szCs w:val="18"/>
              </w:rPr>
            </w:pPr>
            <w:r w:rsidRPr="0070505D">
              <w:rPr>
                <w:rFonts w:ascii="Arial" w:hAnsi="Arial" w:cs="Arial"/>
                <w:sz w:val="18"/>
                <w:szCs w:val="18"/>
              </w:rPr>
              <w:t>Ремонт досугового центра п. Новочунка</w:t>
            </w:r>
          </w:p>
        </w:tc>
        <w:tc>
          <w:tcPr>
            <w:tcW w:w="1578" w:type="dxa"/>
            <w:tcBorders>
              <w:left w:val="single" w:sz="8" w:space="0" w:color="000000"/>
            </w:tcBorders>
            <w:vAlign w:val="center"/>
          </w:tcPr>
          <w:p w:rsidR="00624257" w:rsidRPr="0070505D" w:rsidRDefault="00624257" w:rsidP="00E97C3C">
            <w:pPr>
              <w:pStyle w:val="a7"/>
              <w:jc w:val="both"/>
              <w:rPr>
                <w:rFonts w:ascii="Arial" w:hAnsi="Arial" w:cs="Arial"/>
                <w:sz w:val="18"/>
                <w:szCs w:val="18"/>
              </w:rPr>
            </w:pPr>
            <w:r w:rsidRPr="0070505D">
              <w:rPr>
                <w:rFonts w:ascii="Arial" w:hAnsi="Arial" w:cs="Arial"/>
                <w:sz w:val="18"/>
                <w:szCs w:val="18"/>
              </w:rPr>
              <w:t xml:space="preserve"> Местный бюджет</w:t>
            </w:r>
          </w:p>
          <w:p w:rsidR="00CF05BF" w:rsidRPr="0070505D" w:rsidRDefault="009C1451" w:rsidP="00E97C3C">
            <w:pPr>
              <w:pStyle w:val="a7"/>
              <w:jc w:val="both"/>
              <w:rPr>
                <w:rFonts w:ascii="Arial" w:hAnsi="Arial" w:cs="Arial"/>
                <w:sz w:val="18"/>
                <w:szCs w:val="18"/>
              </w:rPr>
            </w:pPr>
            <w:r w:rsidRPr="0070505D">
              <w:rPr>
                <w:rFonts w:ascii="Arial" w:hAnsi="Arial" w:cs="Arial"/>
                <w:sz w:val="18"/>
                <w:szCs w:val="18"/>
              </w:rPr>
              <w:t>240</w:t>
            </w:r>
            <w:r w:rsidR="00CF05BF" w:rsidRPr="0070505D">
              <w:rPr>
                <w:rFonts w:ascii="Arial" w:hAnsi="Arial" w:cs="Arial"/>
                <w:sz w:val="18"/>
                <w:szCs w:val="18"/>
              </w:rPr>
              <w:t>т</w:t>
            </w:r>
            <w:r w:rsidRPr="0070505D">
              <w:rPr>
                <w:rFonts w:ascii="Arial" w:hAnsi="Arial" w:cs="Arial"/>
                <w:sz w:val="18"/>
                <w:szCs w:val="18"/>
              </w:rPr>
              <w:t>ы</w:t>
            </w:r>
            <w:r w:rsidR="00CF05BF" w:rsidRPr="0070505D">
              <w:rPr>
                <w:rFonts w:ascii="Arial" w:hAnsi="Arial" w:cs="Arial"/>
                <w:sz w:val="18"/>
                <w:szCs w:val="18"/>
              </w:rPr>
              <w:t>с.руб.</w:t>
            </w:r>
            <w:r w:rsidRPr="0070505D">
              <w:rPr>
                <w:rFonts w:ascii="Arial" w:hAnsi="Arial" w:cs="Arial"/>
                <w:sz w:val="18"/>
                <w:szCs w:val="18"/>
              </w:rPr>
              <w:t>в год.</w:t>
            </w:r>
          </w:p>
        </w:tc>
        <w:tc>
          <w:tcPr>
            <w:tcW w:w="1404" w:type="dxa"/>
            <w:tcBorders>
              <w:left w:val="single" w:sz="8" w:space="0" w:color="000000"/>
            </w:tcBorders>
            <w:vAlign w:val="center"/>
          </w:tcPr>
          <w:p w:rsidR="00CF05BF" w:rsidRPr="0070505D" w:rsidRDefault="00AF46CC" w:rsidP="00E97C3C">
            <w:pPr>
              <w:pStyle w:val="a7"/>
              <w:jc w:val="both"/>
              <w:rPr>
                <w:rFonts w:ascii="Arial" w:hAnsi="Arial" w:cs="Arial"/>
                <w:sz w:val="18"/>
                <w:szCs w:val="18"/>
              </w:rPr>
            </w:pPr>
            <w:r w:rsidRPr="0070505D">
              <w:rPr>
                <w:rFonts w:ascii="Arial" w:hAnsi="Arial" w:cs="Arial"/>
                <w:sz w:val="18"/>
                <w:szCs w:val="18"/>
              </w:rPr>
              <w:t>2016-2030гг.</w:t>
            </w:r>
          </w:p>
        </w:tc>
        <w:tc>
          <w:tcPr>
            <w:tcW w:w="2901" w:type="dxa"/>
            <w:tcBorders>
              <w:left w:val="single" w:sz="8" w:space="0" w:color="000000"/>
              <w:right w:val="single" w:sz="8" w:space="0" w:color="000000"/>
            </w:tcBorders>
            <w:vAlign w:val="center"/>
          </w:tcPr>
          <w:p w:rsidR="00CF05BF" w:rsidRPr="0070505D" w:rsidRDefault="003F44D9" w:rsidP="00E97C3C">
            <w:pPr>
              <w:pStyle w:val="a7"/>
              <w:jc w:val="both"/>
              <w:rPr>
                <w:rFonts w:ascii="Arial" w:hAnsi="Arial" w:cs="Arial"/>
                <w:sz w:val="18"/>
                <w:szCs w:val="18"/>
              </w:rPr>
            </w:pPr>
            <w:r w:rsidRPr="0070505D">
              <w:rPr>
                <w:rFonts w:ascii="Arial" w:hAnsi="Arial" w:cs="Arial"/>
                <w:sz w:val="18"/>
                <w:szCs w:val="18"/>
              </w:rPr>
              <w:t>Ремонт крыши, фундамента, отопления, замена окон, дверей.</w:t>
            </w:r>
          </w:p>
        </w:tc>
      </w:tr>
      <w:tr w:rsidR="00544495" w:rsidRPr="0070505D" w:rsidTr="003E5638">
        <w:trPr>
          <w:trHeight w:val="494"/>
        </w:trPr>
        <w:tc>
          <w:tcPr>
            <w:tcW w:w="692" w:type="dxa"/>
            <w:tcBorders>
              <w:left w:val="single" w:sz="8" w:space="0" w:color="000000"/>
              <w:bottom w:val="single" w:sz="8" w:space="0" w:color="000000"/>
            </w:tcBorders>
            <w:vAlign w:val="center"/>
          </w:tcPr>
          <w:p w:rsidR="00544495" w:rsidRPr="0070505D" w:rsidRDefault="00544495" w:rsidP="00E97C3C">
            <w:pPr>
              <w:pStyle w:val="a7"/>
              <w:jc w:val="both"/>
              <w:rPr>
                <w:rFonts w:ascii="Arial" w:hAnsi="Arial" w:cs="Arial"/>
                <w:sz w:val="18"/>
                <w:szCs w:val="18"/>
              </w:rPr>
            </w:pPr>
            <w:r w:rsidRPr="0070505D">
              <w:rPr>
                <w:rFonts w:ascii="Arial" w:hAnsi="Arial" w:cs="Arial"/>
                <w:sz w:val="18"/>
                <w:szCs w:val="18"/>
              </w:rPr>
              <w:t>9.</w:t>
            </w:r>
          </w:p>
        </w:tc>
        <w:tc>
          <w:tcPr>
            <w:tcW w:w="2835" w:type="dxa"/>
            <w:tcBorders>
              <w:left w:val="single" w:sz="8" w:space="0" w:color="000000"/>
              <w:bottom w:val="single" w:sz="8" w:space="0" w:color="000000"/>
            </w:tcBorders>
            <w:vAlign w:val="center"/>
          </w:tcPr>
          <w:p w:rsidR="00544495" w:rsidRPr="0070505D" w:rsidRDefault="00BB426E" w:rsidP="00E97C3C">
            <w:pPr>
              <w:pStyle w:val="a7"/>
              <w:jc w:val="both"/>
              <w:rPr>
                <w:rFonts w:ascii="Arial" w:hAnsi="Arial" w:cs="Arial"/>
                <w:sz w:val="18"/>
                <w:szCs w:val="18"/>
              </w:rPr>
            </w:pPr>
            <w:r w:rsidRPr="0070505D">
              <w:rPr>
                <w:rFonts w:ascii="Arial" w:hAnsi="Arial" w:cs="Arial"/>
                <w:sz w:val="18"/>
                <w:szCs w:val="18"/>
              </w:rPr>
              <w:t>Укрепление МТБ досуговых центров, библиотек.</w:t>
            </w:r>
          </w:p>
        </w:tc>
        <w:tc>
          <w:tcPr>
            <w:tcW w:w="1578" w:type="dxa"/>
            <w:tcBorders>
              <w:left w:val="single" w:sz="8" w:space="0" w:color="000000"/>
              <w:bottom w:val="single" w:sz="8" w:space="0" w:color="000000"/>
            </w:tcBorders>
            <w:vAlign w:val="center"/>
          </w:tcPr>
          <w:p w:rsidR="00544495" w:rsidRPr="0070505D" w:rsidRDefault="00BB426E" w:rsidP="00E97C3C">
            <w:pPr>
              <w:pStyle w:val="a7"/>
              <w:jc w:val="both"/>
              <w:rPr>
                <w:rFonts w:ascii="Arial" w:hAnsi="Arial" w:cs="Arial"/>
                <w:sz w:val="18"/>
                <w:szCs w:val="18"/>
              </w:rPr>
            </w:pPr>
            <w:r w:rsidRPr="0070505D">
              <w:rPr>
                <w:rFonts w:ascii="Arial" w:hAnsi="Arial" w:cs="Arial"/>
                <w:sz w:val="18"/>
                <w:szCs w:val="18"/>
              </w:rPr>
              <w:t xml:space="preserve">Местный бюджет </w:t>
            </w:r>
          </w:p>
          <w:p w:rsidR="00BB426E" w:rsidRPr="0070505D" w:rsidRDefault="003252DC" w:rsidP="00E97C3C">
            <w:pPr>
              <w:pStyle w:val="a7"/>
              <w:jc w:val="both"/>
              <w:rPr>
                <w:rFonts w:ascii="Arial" w:hAnsi="Arial" w:cs="Arial"/>
                <w:sz w:val="18"/>
                <w:szCs w:val="18"/>
              </w:rPr>
            </w:pPr>
            <w:r w:rsidRPr="0070505D">
              <w:rPr>
                <w:rFonts w:ascii="Arial" w:hAnsi="Arial" w:cs="Arial"/>
                <w:sz w:val="18"/>
                <w:szCs w:val="18"/>
              </w:rPr>
              <w:t>1</w:t>
            </w:r>
            <w:bookmarkStart w:id="0" w:name="_GoBack"/>
            <w:bookmarkEnd w:id="0"/>
            <w:r w:rsidR="009C1451" w:rsidRPr="0070505D">
              <w:rPr>
                <w:rFonts w:ascii="Arial" w:hAnsi="Arial" w:cs="Arial"/>
                <w:sz w:val="18"/>
                <w:szCs w:val="18"/>
              </w:rPr>
              <w:t>50 тыс. руб. в год</w:t>
            </w:r>
          </w:p>
        </w:tc>
        <w:tc>
          <w:tcPr>
            <w:tcW w:w="1404" w:type="dxa"/>
            <w:tcBorders>
              <w:left w:val="single" w:sz="8" w:space="0" w:color="000000"/>
              <w:bottom w:val="single" w:sz="8" w:space="0" w:color="000000"/>
            </w:tcBorders>
            <w:vAlign w:val="center"/>
          </w:tcPr>
          <w:p w:rsidR="00544495" w:rsidRPr="0070505D" w:rsidRDefault="00AF46CC" w:rsidP="00E97C3C">
            <w:pPr>
              <w:pStyle w:val="a7"/>
              <w:jc w:val="both"/>
              <w:rPr>
                <w:rFonts w:ascii="Arial" w:hAnsi="Arial" w:cs="Arial"/>
                <w:sz w:val="18"/>
                <w:szCs w:val="18"/>
              </w:rPr>
            </w:pPr>
            <w:r w:rsidRPr="0070505D">
              <w:rPr>
                <w:rFonts w:ascii="Arial" w:hAnsi="Arial" w:cs="Arial"/>
                <w:sz w:val="18"/>
                <w:szCs w:val="18"/>
              </w:rPr>
              <w:t>2016-2030гг</w:t>
            </w:r>
          </w:p>
        </w:tc>
        <w:tc>
          <w:tcPr>
            <w:tcW w:w="2901" w:type="dxa"/>
            <w:tcBorders>
              <w:left w:val="single" w:sz="8" w:space="0" w:color="000000"/>
              <w:bottom w:val="single" w:sz="8" w:space="0" w:color="000000"/>
              <w:right w:val="single" w:sz="8" w:space="0" w:color="000000"/>
            </w:tcBorders>
            <w:vAlign w:val="center"/>
          </w:tcPr>
          <w:p w:rsidR="00544495" w:rsidRPr="0070505D" w:rsidRDefault="003F44D9" w:rsidP="00E97C3C">
            <w:pPr>
              <w:pStyle w:val="a7"/>
              <w:jc w:val="both"/>
              <w:rPr>
                <w:rFonts w:ascii="Arial" w:hAnsi="Arial" w:cs="Arial"/>
                <w:sz w:val="18"/>
                <w:szCs w:val="18"/>
              </w:rPr>
            </w:pPr>
            <w:r w:rsidRPr="0070505D">
              <w:rPr>
                <w:rFonts w:ascii="Arial" w:hAnsi="Arial" w:cs="Arial"/>
                <w:sz w:val="18"/>
                <w:szCs w:val="18"/>
              </w:rPr>
              <w:t xml:space="preserve">Приобретение муз. Аппаратуры, </w:t>
            </w:r>
            <w:r w:rsidR="007E1E0D" w:rsidRPr="0070505D">
              <w:rPr>
                <w:rFonts w:ascii="Arial" w:hAnsi="Arial" w:cs="Arial"/>
                <w:sz w:val="18"/>
                <w:szCs w:val="18"/>
              </w:rPr>
              <w:t>одежда сцены, муз. Инструменты, свет сцены и т.д.</w:t>
            </w:r>
          </w:p>
        </w:tc>
      </w:tr>
    </w:tbl>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9.Развитие и поддержка малого предпринимательства</w:t>
      </w:r>
    </w:p>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Основные задачи: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формирование правового пространства, обеспечивающего беспрепятственное развитие малого и  среднего  предпринимательства.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выявление и поддержка приоритетных направлений развития малого бизнеса.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вовлечение в предпринимательскую деятельность представителей различных слоев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увеличение  доходов  населения  и создание условий для самореализации граждан;</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lastRenderedPageBreak/>
        <w:t>поддержка в продвижении местных товаропроизводителей посредством ярмарочно-выставочных   мероприятий.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 рамках реализации политики в области развития малого и среднего предпринимательства определены следующие приоритеты: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1) организация мероприятий  по сбыту  сельскохозяйственной продукции;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2) производство товаров народного потребления продовольственного и промышленного назначения;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 развитие народных ремесел, туризма;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4) бытовые услуги (ремонт, реставрация и пошив обуви; ремонт и пошив верхней одежды; фотография; парикмахерские и др.)</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5) строительство, в том числе жилья;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6) выполнение дорожных работ;</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7) производство строительных материалов;</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Проведение различных конкурсов среди предпринимателей.</w:t>
      </w:r>
    </w:p>
    <w:p w:rsidR="004E3A00" w:rsidRPr="0070505D" w:rsidRDefault="004E3A00" w:rsidP="00E97C3C">
      <w:pPr>
        <w:pStyle w:val="a7"/>
        <w:jc w:val="both"/>
        <w:rPr>
          <w:rFonts w:ascii="Arial" w:hAnsi="Arial" w:cs="Arial"/>
          <w:sz w:val="18"/>
          <w:szCs w:val="18"/>
          <w:u w:val="single"/>
        </w:rPr>
      </w:pPr>
      <w:r w:rsidRPr="0070505D">
        <w:rPr>
          <w:rFonts w:ascii="Arial" w:hAnsi="Arial" w:cs="Arial"/>
          <w:sz w:val="18"/>
          <w:szCs w:val="1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10.Развитие коммунального комплекса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70505D" w:rsidRDefault="004E3A00" w:rsidP="00E97C3C">
      <w:pPr>
        <w:pStyle w:val="a7"/>
        <w:jc w:val="both"/>
        <w:rPr>
          <w:rFonts w:ascii="Arial" w:hAnsi="Arial" w:cs="Arial"/>
          <w:sz w:val="18"/>
          <w:szCs w:val="18"/>
          <w:shd w:val="clear" w:color="auto" w:fill="FFFFFF"/>
        </w:rPr>
      </w:pPr>
      <w:r w:rsidRPr="0070505D">
        <w:rPr>
          <w:rFonts w:ascii="Arial" w:hAnsi="Arial" w:cs="Arial"/>
          <w:sz w:val="18"/>
          <w:szCs w:val="1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11. Благоустройство</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w:t>
      </w:r>
      <w:r w:rsidR="003C7CF2" w:rsidRPr="0070505D">
        <w:rPr>
          <w:rFonts w:ascii="Arial" w:hAnsi="Arial" w:cs="Arial"/>
          <w:sz w:val="18"/>
          <w:szCs w:val="18"/>
        </w:rPr>
        <w:t xml:space="preserve">муниципального образования </w:t>
      </w:r>
      <w:r w:rsidRPr="0070505D">
        <w:rPr>
          <w:rFonts w:ascii="Arial" w:hAnsi="Arial" w:cs="Arial"/>
          <w:sz w:val="18"/>
          <w:szCs w:val="18"/>
        </w:rPr>
        <w:t xml:space="preserve">привлечет в экономику внешние инвестиции, благодаря которым повысится качество жизни населения.  </w:t>
      </w:r>
    </w:p>
    <w:p w:rsidR="004E3A00" w:rsidRPr="0070505D" w:rsidRDefault="004E3A00" w:rsidP="00E97C3C">
      <w:pPr>
        <w:pStyle w:val="a7"/>
        <w:jc w:val="both"/>
        <w:rPr>
          <w:rFonts w:ascii="Arial" w:hAnsi="Arial" w:cs="Arial"/>
          <w:sz w:val="18"/>
          <w:szCs w:val="18"/>
          <w:u w:val="single"/>
        </w:rPr>
      </w:pPr>
      <w:r w:rsidRPr="0070505D">
        <w:rPr>
          <w:rFonts w:ascii="Arial" w:hAnsi="Arial" w:cs="Arial"/>
          <w:sz w:val="18"/>
          <w:szCs w:val="1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4F393D" w:rsidRPr="0070505D">
        <w:rPr>
          <w:rFonts w:ascii="Arial" w:hAnsi="Arial" w:cs="Arial"/>
          <w:sz w:val="18"/>
          <w:szCs w:val="18"/>
        </w:rPr>
        <w:t>муниципального образования</w:t>
      </w:r>
      <w:r w:rsidRPr="0070505D">
        <w:rPr>
          <w:rFonts w:ascii="Arial" w:hAnsi="Arial" w:cs="Arial"/>
          <w:sz w:val="18"/>
          <w:szCs w:val="18"/>
        </w:rPr>
        <w:t xml:space="preserve">и  администрацией  </w:t>
      </w:r>
      <w:r w:rsidR="004F393D" w:rsidRPr="0070505D">
        <w:rPr>
          <w:rFonts w:ascii="Arial" w:hAnsi="Arial" w:cs="Arial"/>
          <w:sz w:val="18"/>
          <w:szCs w:val="18"/>
        </w:rPr>
        <w:t>Чунского района</w:t>
      </w:r>
    </w:p>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12. Обеспечение безопасности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профилактика детской и подростковой беспризорности и преступности;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система социальной адаптации лиц, освободившихся из мест лишения свободы;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организация работы добровольных народных дружин (по соблюдению пожарной безопасности, общественного порядка);</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обеспечение пожарной безопасности населения.</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13.Социальное развитие поселения</w:t>
      </w:r>
    </w:p>
    <w:p w:rsidR="004E3A00" w:rsidRPr="0070505D" w:rsidRDefault="004E3A00" w:rsidP="00E97C3C">
      <w:pPr>
        <w:pStyle w:val="a7"/>
        <w:jc w:val="both"/>
        <w:rPr>
          <w:rFonts w:ascii="Arial" w:hAnsi="Arial" w:cs="Arial"/>
          <w:sz w:val="18"/>
          <w:szCs w:val="18"/>
          <w:u w:val="single"/>
        </w:rPr>
      </w:pP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За последние годы, в результате резкого спада </w:t>
      </w:r>
      <w:r w:rsidR="0001004A" w:rsidRPr="0070505D">
        <w:rPr>
          <w:rFonts w:ascii="Arial" w:hAnsi="Arial" w:cs="Arial"/>
          <w:sz w:val="18"/>
          <w:szCs w:val="18"/>
        </w:rPr>
        <w:t>лесоперерабатывающего</w:t>
      </w:r>
      <w:r w:rsidRPr="0070505D">
        <w:rPr>
          <w:rFonts w:ascii="Arial" w:hAnsi="Arial" w:cs="Arial"/>
          <w:sz w:val="18"/>
          <w:szCs w:val="18"/>
        </w:rPr>
        <w:t xml:space="preserve"> производства и ухудшения финансового положения отрасли, увеличилось отставание </w:t>
      </w:r>
      <w:r w:rsidR="0001004A" w:rsidRPr="0070505D">
        <w:rPr>
          <w:rFonts w:ascii="Arial" w:hAnsi="Arial" w:cs="Arial"/>
          <w:sz w:val="18"/>
          <w:szCs w:val="18"/>
        </w:rPr>
        <w:t>поселка</w:t>
      </w:r>
      <w:r w:rsidRPr="0070505D">
        <w:rPr>
          <w:rFonts w:ascii="Arial" w:hAnsi="Arial" w:cs="Arial"/>
          <w:sz w:val="18"/>
          <w:szCs w:val="18"/>
        </w:rPr>
        <w:t xml:space="preserve">   от города по уровню и условиям жизнедеятельности, снизилась доступность медицинских, культурных и торгово-бытовых услуг для    населения.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xml:space="preserve">В рамках социального развития предполагается проведение программных мероприятий по развитию личных подсобных хозяйств в </w:t>
      </w:r>
      <w:r w:rsidR="00B94BE1" w:rsidRPr="0070505D">
        <w:rPr>
          <w:rFonts w:ascii="Arial" w:hAnsi="Arial" w:cs="Arial"/>
          <w:sz w:val="18"/>
          <w:szCs w:val="18"/>
        </w:rPr>
        <w:t>муниципальном образовании</w:t>
      </w:r>
      <w:r w:rsidRPr="0070505D">
        <w:rPr>
          <w:rFonts w:ascii="Arial" w:hAnsi="Arial" w:cs="Arial"/>
          <w:sz w:val="18"/>
          <w:szCs w:val="18"/>
        </w:rPr>
        <w:t xml:space="preserve"> и участие в реализации  целевых программах. </w:t>
      </w:r>
    </w:p>
    <w:p w:rsidR="004E3A00" w:rsidRPr="0070505D" w:rsidRDefault="004E3A00" w:rsidP="00E97C3C">
      <w:pPr>
        <w:pStyle w:val="a7"/>
        <w:jc w:val="both"/>
        <w:rPr>
          <w:rFonts w:ascii="Arial" w:hAnsi="Arial" w:cs="Arial"/>
          <w:sz w:val="18"/>
          <w:szCs w:val="18"/>
        </w:rPr>
      </w:pPr>
      <w:r w:rsidRPr="0070505D">
        <w:rPr>
          <w:rFonts w:ascii="Arial" w:hAnsi="Arial" w:cs="Arial"/>
          <w:b/>
          <w:bCs/>
          <w:sz w:val="18"/>
          <w:szCs w:val="18"/>
        </w:rPr>
        <w:t> </w:t>
      </w:r>
      <w:r w:rsidRPr="0070505D">
        <w:rPr>
          <w:rFonts w:ascii="Arial" w:hAnsi="Arial" w:cs="Arial"/>
          <w:sz w:val="18"/>
          <w:szCs w:val="18"/>
        </w:rPr>
        <w:t xml:space="preserve">Таким образом, Программа развития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на основе эффективного использования имеющихся ресурсов и потенциала территории.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5.   Оценка эффективности мероприятий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B94BE1"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в </w:t>
      </w:r>
      <w:r w:rsidRPr="0070505D">
        <w:rPr>
          <w:rFonts w:ascii="Arial" w:hAnsi="Arial" w:cs="Arial"/>
          <w:sz w:val="18"/>
          <w:szCs w:val="18"/>
        </w:rPr>
        <w:lastRenderedPageBreak/>
        <w:t>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14.   Организация  контроля  за реализацией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Организационная структура управления Программой базируется на существующей схеме исполнительной власти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Общее руководство Программой осуществляет Глава </w:t>
      </w:r>
      <w:r w:rsidR="00B94BE1" w:rsidRPr="0070505D">
        <w:rPr>
          <w:rFonts w:ascii="Arial" w:hAnsi="Arial" w:cs="Arial"/>
          <w:sz w:val="18"/>
          <w:szCs w:val="18"/>
        </w:rPr>
        <w:t>муниципального образования</w:t>
      </w:r>
      <w:r w:rsidRPr="0070505D">
        <w:rPr>
          <w:rFonts w:ascii="Arial" w:hAnsi="Arial" w:cs="Arial"/>
          <w:sz w:val="18"/>
          <w:szCs w:val="18"/>
        </w:rPr>
        <w:t>, в функции которого в рамках реализации Программы входит:</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определение приоритетов, постановка оперативных и краткосрочных целей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-утверждение Программы  комплексного  развития  социальной  инфраструктуры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 контроль за ходом реализации программы развития  социальной  инфраструктуры </w:t>
      </w:r>
      <w:r w:rsidR="00B94BE1" w:rsidRPr="0070505D">
        <w:rPr>
          <w:rFonts w:ascii="Arial" w:hAnsi="Arial" w:cs="Arial"/>
          <w:sz w:val="18"/>
          <w:szCs w:val="18"/>
        </w:rPr>
        <w:t>муниципального образования</w:t>
      </w:r>
      <w:r w:rsidRPr="0070505D">
        <w:rPr>
          <w:rFonts w:ascii="Arial" w:hAnsi="Arial" w:cs="Arial"/>
          <w:sz w:val="18"/>
          <w:szCs w:val="18"/>
        </w:rPr>
        <w:t>;</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-утверждение проектов программ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по приоритетным направлениям Программы;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Оперативные функции по реализации Программы осуществляют штатные сотрудники Администрации </w:t>
      </w:r>
      <w:r w:rsidR="00B94BE1" w:rsidRPr="0070505D">
        <w:rPr>
          <w:rFonts w:ascii="Arial" w:hAnsi="Arial" w:cs="Arial"/>
          <w:sz w:val="18"/>
          <w:szCs w:val="18"/>
        </w:rPr>
        <w:t>муниципального образования</w:t>
      </w:r>
      <w:r w:rsidR="00587FBD">
        <w:rPr>
          <w:rFonts w:ascii="Arial" w:hAnsi="Arial" w:cs="Arial"/>
          <w:sz w:val="18"/>
          <w:szCs w:val="18"/>
        </w:rPr>
        <w:t xml:space="preserve"> </w:t>
      </w:r>
      <w:r w:rsidRPr="0070505D">
        <w:rPr>
          <w:rFonts w:ascii="Arial" w:hAnsi="Arial" w:cs="Arial"/>
          <w:sz w:val="18"/>
          <w:szCs w:val="18"/>
        </w:rPr>
        <w:t xml:space="preserve">под руководством Главы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Глава </w:t>
      </w:r>
      <w:r w:rsidR="00B94BE1" w:rsidRPr="0070505D">
        <w:rPr>
          <w:rFonts w:ascii="Arial" w:hAnsi="Arial" w:cs="Arial"/>
          <w:sz w:val="18"/>
          <w:szCs w:val="18"/>
        </w:rPr>
        <w:t>муниципального образования</w:t>
      </w:r>
      <w:r w:rsidR="00587FBD">
        <w:rPr>
          <w:rFonts w:ascii="Arial" w:hAnsi="Arial" w:cs="Arial"/>
          <w:sz w:val="18"/>
          <w:szCs w:val="18"/>
        </w:rPr>
        <w:t xml:space="preserve"> </w:t>
      </w:r>
      <w:r w:rsidRPr="0070505D">
        <w:rPr>
          <w:rFonts w:ascii="Arial" w:hAnsi="Arial" w:cs="Arial"/>
          <w:sz w:val="18"/>
          <w:szCs w:val="18"/>
        </w:rPr>
        <w:t>осуществляет следующие действия: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рассматривает и утверждает план мероприятий, объемы их финансирования и сроки реализации;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-контроль за выполнением годового плана действий и подготовка отчетов о его выполнении;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-осуществляет руководство по: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 подготовке перечня муниципальных целевых программ поселения, предлагаемых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к финансированию из районного и областного бюджета на очередной финансовый год;</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 составлению ежегодного плана действий по реализации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 реализации мероприятий Программы </w:t>
      </w:r>
      <w:r w:rsidR="00B94BE1" w:rsidRPr="0070505D">
        <w:rPr>
          <w:rFonts w:ascii="Arial" w:hAnsi="Arial" w:cs="Arial"/>
          <w:sz w:val="18"/>
          <w:szCs w:val="18"/>
        </w:rPr>
        <w:t>муниципального образования.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Специалисты  администрации   </w:t>
      </w:r>
      <w:r w:rsidR="00B94BE1" w:rsidRPr="0070505D">
        <w:rPr>
          <w:rFonts w:ascii="Arial" w:hAnsi="Arial" w:cs="Arial"/>
          <w:sz w:val="18"/>
          <w:szCs w:val="18"/>
        </w:rPr>
        <w:t>муниципального образования</w:t>
      </w:r>
      <w:r w:rsidR="00B40FB0">
        <w:rPr>
          <w:rFonts w:ascii="Arial" w:hAnsi="Arial" w:cs="Arial"/>
          <w:sz w:val="18"/>
          <w:szCs w:val="18"/>
        </w:rPr>
        <w:t xml:space="preserve"> </w:t>
      </w:r>
      <w:r w:rsidRPr="0070505D">
        <w:rPr>
          <w:rFonts w:ascii="Arial" w:hAnsi="Arial" w:cs="Arial"/>
          <w:sz w:val="18"/>
          <w:szCs w:val="18"/>
        </w:rPr>
        <w:t>осуществляет следующие функции: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-подготовка проектов нормативных правовых актов по подведомственной сфере по соответствующим разделам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-подготовка проектов программ </w:t>
      </w:r>
      <w:r w:rsidR="00B94BE1" w:rsidRPr="0070505D">
        <w:rPr>
          <w:rFonts w:ascii="Arial" w:hAnsi="Arial" w:cs="Arial"/>
          <w:sz w:val="18"/>
          <w:szCs w:val="18"/>
        </w:rPr>
        <w:t>муниципального образования</w:t>
      </w:r>
      <w:r w:rsidR="00B40FB0">
        <w:rPr>
          <w:rFonts w:ascii="Arial" w:hAnsi="Arial" w:cs="Arial"/>
          <w:sz w:val="18"/>
          <w:szCs w:val="18"/>
        </w:rPr>
        <w:t xml:space="preserve"> </w:t>
      </w:r>
      <w:r w:rsidRPr="0070505D">
        <w:rPr>
          <w:rFonts w:ascii="Arial" w:hAnsi="Arial" w:cs="Arial"/>
          <w:sz w:val="18"/>
          <w:szCs w:val="18"/>
        </w:rPr>
        <w:t>по приоритетным направлениям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-формирование бюджетных заявок на выделение средств из бюджета </w:t>
      </w:r>
      <w:r w:rsidR="00B94BE1" w:rsidRPr="0070505D">
        <w:rPr>
          <w:rFonts w:ascii="Arial" w:hAnsi="Arial" w:cs="Arial"/>
          <w:sz w:val="18"/>
          <w:szCs w:val="18"/>
        </w:rPr>
        <w:t>муниципального образования</w:t>
      </w:r>
      <w:r w:rsidRPr="0070505D">
        <w:rPr>
          <w:rFonts w:ascii="Arial" w:hAnsi="Arial" w:cs="Arial"/>
          <w:sz w:val="18"/>
          <w:szCs w:val="18"/>
        </w:rPr>
        <w:t xml:space="preserve">;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-подготовка предложений, связанных с корректировкой сроков, исполнителей и объемов ресурсов по мероприятиям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70505D" w:rsidRDefault="004E3A00" w:rsidP="00E97C3C">
      <w:pPr>
        <w:pStyle w:val="a7"/>
        <w:jc w:val="both"/>
        <w:rPr>
          <w:rFonts w:ascii="Arial" w:hAnsi="Arial" w:cs="Arial"/>
          <w:b/>
          <w:bCs/>
          <w:sz w:val="18"/>
          <w:szCs w:val="18"/>
        </w:rPr>
      </w:pPr>
      <w:r w:rsidRPr="0070505D">
        <w:rPr>
          <w:rFonts w:ascii="Arial" w:hAnsi="Arial" w:cs="Arial"/>
          <w:sz w:val="18"/>
          <w:szCs w:val="1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70505D" w:rsidRDefault="004E3A00" w:rsidP="00E97C3C">
      <w:pPr>
        <w:pStyle w:val="a7"/>
        <w:jc w:val="both"/>
        <w:rPr>
          <w:rFonts w:ascii="Arial" w:hAnsi="Arial" w:cs="Arial"/>
          <w:b/>
          <w:bCs/>
          <w:sz w:val="18"/>
          <w:szCs w:val="18"/>
        </w:rPr>
      </w:pPr>
    </w:p>
    <w:p w:rsidR="004E3A00" w:rsidRPr="0070505D" w:rsidRDefault="004E3A00" w:rsidP="00E97C3C">
      <w:pPr>
        <w:pStyle w:val="a7"/>
        <w:jc w:val="both"/>
        <w:rPr>
          <w:rFonts w:ascii="Arial" w:hAnsi="Arial" w:cs="Arial"/>
          <w:b/>
          <w:bCs/>
          <w:sz w:val="18"/>
          <w:szCs w:val="18"/>
        </w:rPr>
      </w:pPr>
      <w:r w:rsidRPr="0070505D">
        <w:rPr>
          <w:rFonts w:ascii="Arial" w:hAnsi="Arial" w:cs="Arial"/>
          <w:b/>
          <w:bCs/>
          <w:sz w:val="18"/>
          <w:szCs w:val="18"/>
        </w:rPr>
        <w:t>15.   Механизм обновления Программы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Обновление Программы производится: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 выявлении новых, необходимых к реализации мероприятий,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 появлении новых инвестиционных проектов, особо значимых для территории;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w:t>
      </w:r>
      <w:r w:rsidR="00B40FB0">
        <w:rPr>
          <w:rFonts w:ascii="Arial" w:hAnsi="Arial" w:cs="Arial"/>
          <w:sz w:val="18"/>
          <w:szCs w:val="18"/>
        </w:rPr>
        <w:t xml:space="preserve"> </w:t>
      </w:r>
      <w:r w:rsidR="00710B40" w:rsidRPr="0070505D">
        <w:rPr>
          <w:rFonts w:ascii="Arial" w:hAnsi="Arial" w:cs="Arial"/>
          <w:sz w:val="18"/>
          <w:szCs w:val="18"/>
        </w:rPr>
        <w:t>муниципального образования</w:t>
      </w:r>
      <w:r w:rsidRPr="0070505D">
        <w:rPr>
          <w:rFonts w:ascii="Arial" w:hAnsi="Arial" w:cs="Arial"/>
          <w:sz w:val="18"/>
          <w:szCs w:val="18"/>
        </w:rPr>
        <w:t xml:space="preserve"> и  иных заинтересованных лиц.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70505D" w:rsidRDefault="004E3A00" w:rsidP="00E97C3C">
      <w:pPr>
        <w:pStyle w:val="a7"/>
        <w:jc w:val="both"/>
        <w:rPr>
          <w:rFonts w:ascii="Arial" w:hAnsi="Arial" w:cs="Arial"/>
          <w:sz w:val="18"/>
          <w:szCs w:val="18"/>
        </w:rPr>
      </w:pPr>
    </w:p>
    <w:p w:rsidR="004E3A00" w:rsidRPr="0070505D" w:rsidRDefault="004E3A00" w:rsidP="00E97C3C">
      <w:pPr>
        <w:pStyle w:val="a7"/>
        <w:jc w:val="both"/>
        <w:rPr>
          <w:rFonts w:ascii="Arial" w:hAnsi="Arial" w:cs="Arial"/>
          <w:b/>
          <w:sz w:val="18"/>
          <w:szCs w:val="18"/>
        </w:rPr>
      </w:pPr>
      <w:r w:rsidRPr="0070505D">
        <w:rPr>
          <w:rFonts w:ascii="Arial" w:hAnsi="Arial" w:cs="Arial"/>
          <w:b/>
          <w:sz w:val="18"/>
          <w:szCs w:val="18"/>
        </w:rPr>
        <w:t>16. Заключение</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Ожидаемые результаты:</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w:t>
      </w:r>
      <w:r w:rsidR="00B94BE1" w:rsidRPr="0070505D">
        <w:rPr>
          <w:rFonts w:ascii="Arial" w:hAnsi="Arial" w:cs="Arial"/>
          <w:sz w:val="18"/>
          <w:szCs w:val="18"/>
        </w:rPr>
        <w:t xml:space="preserve"> замена </w:t>
      </w:r>
      <w:r w:rsidRPr="0070505D">
        <w:rPr>
          <w:rFonts w:ascii="Arial" w:hAnsi="Arial" w:cs="Arial"/>
          <w:sz w:val="18"/>
          <w:szCs w:val="18"/>
        </w:rPr>
        <w:t>уличного освещения</w:t>
      </w:r>
      <w:r w:rsidR="00B40FB0">
        <w:rPr>
          <w:rFonts w:ascii="Arial" w:hAnsi="Arial" w:cs="Arial"/>
          <w:sz w:val="18"/>
          <w:szCs w:val="18"/>
        </w:rPr>
        <w:t xml:space="preserve"> </w:t>
      </w:r>
      <w:r w:rsidR="00B94BE1" w:rsidRPr="0070505D">
        <w:rPr>
          <w:rFonts w:ascii="Arial" w:hAnsi="Arial" w:cs="Arial"/>
          <w:sz w:val="18"/>
          <w:szCs w:val="18"/>
        </w:rPr>
        <w:t>на современное об</w:t>
      </w:r>
      <w:r w:rsidR="00B40FB0">
        <w:rPr>
          <w:rFonts w:ascii="Arial" w:hAnsi="Arial" w:cs="Arial"/>
          <w:sz w:val="18"/>
          <w:szCs w:val="18"/>
        </w:rPr>
        <w:t>о</w:t>
      </w:r>
      <w:r w:rsidR="00B94BE1" w:rsidRPr="0070505D">
        <w:rPr>
          <w:rFonts w:ascii="Arial" w:hAnsi="Arial" w:cs="Arial"/>
          <w:sz w:val="18"/>
          <w:szCs w:val="18"/>
        </w:rPr>
        <w:t>рудование</w:t>
      </w:r>
      <w:r w:rsidRPr="0070505D">
        <w:rPr>
          <w:rFonts w:ascii="Arial" w:hAnsi="Arial" w:cs="Arial"/>
          <w:sz w:val="18"/>
          <w:szCs w:val="18"/>
        </w:rPr>
        <w:t xml:space="preserve"> обеспечит </w:t>
      </w:r>
      <w:r w:rsidR="00B94BE1" w:rsidRPr="0070505D">
        <w:rPr>
          <w:rFonts w:ascii="Arial" w:hAnsi="Arial" w:cs="Arial"/>
          <w:sz w:val="18"/>
          <w:szCs w:val="18"/>
        </w:rPr>
        <w:t xml:space="preserve">качественное </w:t>
      </w:r>
      <w:r w:rsidRPr="0070505D">
        <w:rPr>
          <w:rFonts w:ascii="Arial" w:hAnsi="Arial" w:cs="Arial"/>
          <w:sz w:val="18"/>
          <w:szCs w:val="18"/>
        </w:rPr>
        <w:t xml:space="preserve">энергоснабжение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ремонт автомобильных дорог обеспечит   безопасность  дорожного  движения  и  связь с населенными пунктами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защищенности личности, безопасности жизнедеятельности общества, стабилизации обстановки  с пожарами на территории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привлечения внебюджетных инвестиций в экономику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повышения благоустройства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lastRenderedPageBreak/>
        <w:t xml:space="preserve">- формирования современного привлекательного имиджа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Реализация Программы позволит: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3) повысить степень социального согласия, укрепить авторитет органов местного самоуправления.</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70505D" w:rsidRDefault="004E3A00" w:rsidP="00E97C3C">
      <w:pPr>
        <w:pStyle w:val="a7"/>
        <w:jc w:val="both"/>
        <w:rPr>
          <w:rFonts w:ascii="Arial" w:hAnsi="Arial" w:cs="Arial"/>
          <w:sz w:val="18"/>
          <w:szCs w:val="18"/>
        </w:rPr>
      </w:pPr>
      <w:r w:rsidRPr="0070505D">
        <w:rPr>
          <w:rFonts w:ascii="Arial" w:hAnsi="Arial" w:cs="Arial"/>
          <w:sz w:val="18"/>
          <w:szCs w:val="18"/>
        </w:rPr>
        <w:t xml:space="preserve">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B94BE1" w:rsidRPr="0070505D">
        <w:rPr>
          <w:rFonts w:ascii="Arial" w:hAnsi="Arial" w:cs="Arial"/>
          <w:sz w:val="18"/>
          <w:szCs w:val="18"/>
        </w:rPr>
        <w:t>муниципального образования</w:t>
      </w:r>
      <w:r w:rsidRPr="0070505D">
        <w:rPr>
          <w:rFonts w:ascii="Arial" w:hAnsi="Arial" w:cs="Arial"/>
          <w:sz w:val="18"/>
          <w:szCs w:val="18"/>
        </w:rPr>
        <w:t>, создать необходимые условия для активизации экономической и хозяйственной деятельности на его территории.</w:t>
      </w:r>
    </w:p>
    <w:p w:rsidR="004E3A00" w:rsidRPr="0070505D" w:rsidRDefault="004E3A00" w:rsidP="00E97C3C">
      <w:pPr>
        <w:pStyle w:val="a7"/>
        <w:jc w:val="both"/>
        <w:rPr>
          <w:rFonts w:ascii="Arial" w:hAnsi="Arial" w:cs="Arial"/>
          <w:sz w:val="18"/>
          <w:szCs w:val="18"/>
        </w:rPr>
      </w:pPr>
    </w:p>
    <w:p w:rsidR="004E3A00" w:rsidRPr="0070505D" w:rsidRDefault="004E3A00" w:rsidP="00E97C3C">
      <w:pPr>
        <w:ind w:firstLine="709"/>
        <w:jc w:val="both"/>
        <w:rPr>
          <w:rFonts w:ascii="Arial" w:hAnsi="Arial" w:cs="Arial"/>
          <w:sz w:val="18"/>
          <w:szCs w:val="18"/>
        </w:rPr>
      </w:pPr>
    </w:p>
    <w:p w:rsidR="004E3A00" w:rsidRPr="0070505D" w:rsidRDefault="00915A16" w:rsidP="00E97C3C">
      <w:pPr>
        <w:jc w:val="both"/>
        <w:rPr>
          <w:rFonts w:ascii="Arial" w:hAnsi="Arial" w:cs="Arial"/>
          <w:b/>
          <w:sz w:val="18"/>
          <w:szCs w:val="18"/>
        </w:rPr>
      </w:pPr>
      <w:r>
        <w:rPr>
          <w:rFonts w:ascii="Arial" w:hAnsi="Arial" w:cs="Arial"/>
          <w:b/>
          <w:sz w:val="18"/>
          <w:szCs w:val="18"/>
        </w:rPr>
        <w:t xml:space="preserve">  </w:t>
      </w:r>
    </w:p>
    <w:sectPr w:rsidR="004E3A00" w:rsidRPr="0070505D" w:rsidSect="00B40FB0">
      <w:headerReference w:type="even" r:id="rId11"/>
      <w:pgSz w:w="11906" w:h="16838"/>
      <w:pgMar w:top="567" w:right="851"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00" w:rsidRDefault="00570A00">
      <w:r>
        <w:separator/>
      </w:r>
    </w:p>
  </w:endnote>
  <w:endnote w:type="continuationSeparator" w:id="1">
    <w:p w:rsidR="00570A00" w:rsidRDefault="00570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00" w:rsidRDefault="00570A00">
      <w:r>
        <w:separator/>
      </w:r>
    </w:p>
  </w:footnote>
  <w:footnote w:type="continuationSeparator" w:id="1">
    <w:p w:rsidR="00570A00" w:rsidRDefault="00570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06" w:rsidRDefault="006B6FF3">
    <w:pPr>
      <w:rPr>
        <w:sz w:val="2"/>
        <w:szCs w:val="2"/>
      </w:rPr>
    </w:pPr>
    <w:r w:rsidRPr="006B6FF3">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005206" w:rsidRDefault="00005206">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07E512C"/>
    <w:multiLevelType w:val="hybridMultilevel"/>
    <w:tmpl w:val="5502C732"/>
    <w:lvl w:ilvl="0" w:tplc="C8A03EA2">
      <w:start w:val="1"/>
      <w:numFmt w:val="decimal"/>
      <w:lvlText w:val="%1."/>
      <w:lvlJc w:val="left"/>
      <w:pPr>
        <w:ind w:left="376" w:hanging="360"/>
      </w:pPr>
      <w:rPr>
        <w:rFonts w:ascii="Times New Roman" w:hAnsi="Times New Roman" w:cs="Times New Roman" w:hint="default"/>
        <w:color w:val="00000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1C51F6"/>
    <w:rsid w:val="00005206"/>
    <w:rsid w:val="0001004A"/>
    <w:rsid w:val="0003004D"/>
    <w:rsid w:val="00030A2D"/>
    <w:rsid w:val="000435CD"/>
    <w:rsid w:val="00044FE3"/>
    <w:rsid w:val="00053F52"/>
    <w:rsid w:val="00054C74"/>
    <w:rsid w:val="0006014B"/>
    <w:rsid w:val="000709AE"/>
    <w:rsid w:val="00074AE0"/>
    <w:rsid w:val="00090B25"/>
    <w:rsid w:val="000B325D"/>
    <w:rsid w:val="000C1B68"/>
    <w:rsid w:val="000D2F2F"/>
    <w:rsid w:val="000D620B"/>
    <w:rsid w:val="000D7007"/>
    <w:rsid w:val="000D71A6"/>
    <w:rsid w:val="000E34DB"/>
    <w:rsid w:val="00103C52"/>
    <w:rsid w:val="00103CAE"/>
    <w:rsid w:val="001171E1"/>
    <w:rsid w:val="001276EA"/>
    <w:rsid w:val="00131901"/>
    <w:rsid w:val="00143E50"/>
    <w:rsid w:val="00155FD8"/>
    <w:rsid w:val="00157324"/>
    <w:rsid w:val="00162E99"/>
    <w:rsid w:val="00166444"/>
    <w:rsid w:val="00174E13"/>
    <w:rsid w:val="001802C0"/>
    <w:rsid w:val="00181F6D"/>
    <w:rsid w:val="00187AA7"/>
    <w:rsid w:val="001930C2"/>
    <w:rsid w:val="001B1BD1"/>
    <w:rsid w:val="001B51EF"/>
    <w:rsid w:val="001C51F6"/>
    <w:rsid w:val="001C606A"/>
    <w:rsid w:val="001C6813"/>
    <w:rsid w:val="001D44D2"/>
    <w:rsid w:val="001D5080"/>
    <w:rsid w:val="001E3FC8"/>
    <w:rsid w:val="001E4AA0"/>
    <w:rsid w:val="00200EEC"/>
    <w:rsid w:val="00225A75"/>
    <w:rsid w:val="00233A80"/>
    <w:rsid w:val="00252627"/>
    <w:rsid w:val="00266658"/>
    <w:rsid w:val="0028338C"/>
    <w:rsid w:val="0028430E"/>
    <w:rsid w:val="00292F00"/>
    <w:rsid w:val="002B2E85"/>
    <w:rsid w:val="002B398B"/>
    <w:rsid w:val="002B5C26"/>
    <w:rsid w:val="002C5AE4"/>
    <w:rsid w:val="002D2323"/>
    <w:rsid w:val="002E76EE"/>
    <w:rsid w:val="002F5BFF"/>
    <w:rsid w:val="00301AEA"/>
    <w:rsid w:val="003252DC"/>
    <w:rsid w:val="00336688"/>
    <w:rsid w:val="00341752"/>
    <w:rsid w:val="0036288E"/>
    <w:rsid w:val="0039088B"/>
    <w:rsid w:val="003A6422"/>
    <w:rsid w:val="003A656C"/>
    <w:rsid w:val="003B69B6"/>
    <w:rsid w:val="003C7CF2"/>
    <w:rsid w:val="003D142A"/>
    <w:rsid w:val="003D2EB7"/>
    <w:rsid w:val="003D5868"/>
    <w:rsid w:val="003E4E44"/>
    <w:rsid w:val="003E5638"/>
    <w:rsid w:val="003E5A30"/>
    <w:rsid w:val="003F44D9"/>
    <w:rsid w:val="003F5F54"/>
    <w:rsid w:val="003F60EA"/>
    <w:rsid w:val="004116AF"/>
    <w:rsid w:val="00413183"/>
    <w:rsid w:val="0042360D"/>
    <w:rsid w:val="004238C3"/>
    <w:rsid w:val="004261D7"/>
    <w:rsid w:val="0045775E"/>
    <w:rsid w:val="004629B6"/>
    <w:rsid w:val="004638C3"/>
    <w:rsid w:val="004661C2"/>
    <w:rsid w:val="00466EE6"/>
    <w:rsid w:val="00467AA1"/>
    <w:rsid w:val="00480565"/>
    <w:rsid w:val="00487AD4"/>
    <w:rsid w:val="004946BF"/>
    <w:rsid w:val="004A0EB7"/>
    <w:rsid w:val="004A24D9"/>
    <w:rsid w:val="004B2547"/>
    <w:rsid w:val="004C034E"/>
    <w:rsid w:val="004D3B02"/>
    <w:rsid w:val="004D3DD8"/>
    <w:rsid w:val="004E3A00"/>
    <w:rsid w:val="004F393D"/>
    <w:rsid w:val="0050168A"/>
    <w:rsid w:val="00523F43"/>
    <w:rsid w:val="00527356"/>
    <w:rsid w:val="00542908"/>
    <w:rsid w:val="00544495"/>
    <w:rsid w:val="00546315"/>
    <w:rsid w:val="00553019"/>
    <w:rsid w:val="00553074"/>
    <w:rsid w:val="0055571E"/>
    <w:rsid w:val="00561DEE"/>
    <w:rsid w:val="00570A00"/>
    <w:rsid w:val="005776BF"/>
    <w:rsid w:val="00577EF0"/>
    <w:rsid w:val="00582DC0"/>
    <w:rsid w:val="0058373C"/>
    <w:rsid w:val="00587FBD"/>
    <w:rsid w:val="00591AFD"/>
    <w:rsid w:val="00595264"/>
    <w:rsid w:val="005A0424"/>
    <w:rsid w:val="005A06A1"/>
    <w:rsid w:val="005A2F6C"/>
    <w:rsid w:val="005A66AC"/>
    <w:rsid w:val="005B1560"/>
    <w:rsid w:val="005C16ED"/>
    <w:rsid w:val="005C726D"/>
    <w:rsid w:val="005D2466"/>
    <w:rsid w:val="005D6469"/>
    <w:rsid w:val="005E49DE"/>
    <w:rsid w:val="00605AAC"/>
    <w:rsid w:val="00605B89"/>
    <w:rsid w:val="0060607D"/>
    <w:rsid w:val="006077A1"/>
    <w:rsid w:val="00613EF7"/>
    <w:rsid w:val="00624257"/>
    <w:rsid w:val="00630127"/>
    <w:rsid w:val="00631FD7"/>
    <w:rsid w:val="00641F13"/>
    <w:rsid w:val="00676418"/>
    <w:rsid w:val="00676969"/>
    <w:rsid w:val="006778E8"/>
    <w:rsid w:val="006818AD"/>
    <w:rsid w:val="006942E5"/>
    <w:rsid w:val="006A2D11"/>
    <w:rsid w:val="006A33C1"/>
    <w:rsid w:val="006A5CC6"/>
    <w:rsid w:val="006B4523"/>
    <w:rsid w:val="006B6FF3"/>
    <w:rsid w:val="006C3BC6"/>
    <w:rsid w:val="006C52F9"/>
    <w:rsid w:val="006D2355"/>
    <w:rsid w:val="006D6B1C"/>
    <w:rsid w:val="006E20D9"/>
    <w:rsid w:val="006E506F"/>
    <w:rsid w:val="006F05FC"/>
    <w:rsid w:val="006F1BDA"/>
    <w:rsid w:val="00703312"/>
    <w:rsid w:val="0070505D"/>
    <w:rsid w:val="00707B95"/>
    <w:rsid w:val="007101F7"/>
    <w:rsid w:val="00710B40"/>
    <w:rsid w:val="00740875"/>
    <w:rsid w:val="007417B2"/>
    <w:rsid w:val="00761B47"/>
    <w:rsid w:val="007642BC"/>
    <w:rsid w:val="007752AB"/>
    <w:rsid w:val="007815CB"/>
    <w:rsid w:val="007875C8"/>
    <w:rsid w:val="007904DA"/>
    <w:rsid w:val="00790BE0"/>
    <w:rsid w:val="007A2E64"/>
    <w:rsid w:val="007B1449"/>
    <w:rsid w:val="007B5206"/>
    <w:rsid w:val="007B6668"/>
    <w:rsid w:val="007E1E0D"/>
    <w:rsid w:val="007E452B"/>
    <w:rsid w:val="007F2DDE"/>
    <w:rsid w:val="007F37FB"/>
    <w:rsid w:val="0083452F"/>
    <w:rsid w:val="00837E0F"/>
    <w:rsid w:val="0085050B"/>
    <w:rsid w:val="00856480"/>
    <w:rsid w:val="008577A5"/>
    <w:rsid w:val="00867654"/>
    <w:rsid w:val="00873960"/>
    <w:rsid w:val="00876344"/>
    <w:rsid w:val="008833F0"/>
    <w:rsid w:val="00896826"/>
    <w:rsid w:val="008B3286"/>
    <w:rsid w:val="008B53A9"/>
    <w:rsid w:val="008C16D0"/>
    <w:rsid w:val="008C3DF8"/>
    <w:rsid w:val="008C3EFE"/>
    <w:rsid w:val="008D216C"/>
    <w:rsid w:val="008E07BC"/>
    <w:rsid w:val="008E7698"/>
    <w:rsid w:val="008F2133"/>
    <w:rsid w:val="008F69E4"/>
    <w:rsid w:val="008F6BD1"/>
    <w:rsid w:val="008F74FA"/>
    <w:rsid w:val="00907E71"/>
    <w:rsid w:val="00914E5D"/>
    <w:rsid w:val="00915A16"/>
    <w:rsid w:val="0093512E"/>
    <w:rsid w:val="0093647A"/>
    <w:rsid w:val="00945B16"/>
    <w:rsid w:val="00953E68"/>
    <w:rsid w:val="0096193F"/>
    <w:rsid w:val="00963908"/>
    <w:rsid w:val="00967885"/>
    <w:rsid w:val="0098201D"/>
    <w:rsid w:val="00992C7F"/>
    <w:rsid w:val="009A2397"/>
    <w:rsid w:val="009B7A7E"/>
    <w:rsid w:val="009C1451"/>
    <w:rsid w:val="009C38D4"/>
    <w:rsid w:val="009D2785"/>
    <w:rsid w:val="009D5234"/>
    <w:rsid w:val="009E4287"/>
    <w:rsid w:val="009E67F8"/>
    <w:rsid w:val="009F08D0"/>
    <w:rsid w:val="009F23C3"/>
    <w:rsid w:val="009F4999"/>
    <w:rsid w:val="00A01F1A"/>
    <w:rsid w:val="00A05EEB"/>
    <w:rsid w:val="00A075AD"/>
    <w:rsid w:val="00A270C0"/>
    <w:rsid w:val="00A33BA4"/>
    <w:rsid w:val="00A379B1"/>
    <w:rsid w:val="00A521A0"/>
    <w:rsid w:val="00A62CDE"/>
    <w:rsid w:val="00A70852"/>
    <w:rsid w:val="00A70913"/>
    <w:rsid w:val="00A716CA"/>
    <w:rsid w:val="00A92B7D"/>
    <w:rsid w:val="00AB5E6A"/>
    <w:rsid w:val="00AC5B32"/>
    <w:rsid w:val="00AD2D52"/>
    <w:rsid w:val="00AE5657"/>
    <w:rsid w:val="00AE731C"/>
    <w:rsid w:val="00AF46CC"/>
    <w:rsid w:val="00AF6F6A"/>
    <w:rsid w:val="00B173EE"/>
    <w:rsid w:val="00B3434D"/>
    <w:rsid w:val="00B34D81"/>
    <w:rsid w:val="00B36331"/>
    <w:rsid w:val="00B40FB0"/>
    <w:rsid w:val="00B4333B"/>
    <w:rsid w:val="00B50880"/>
    <w:rsid w:val="00B5119B"/>
    <w:rsid w:val="00B60460"/>
    <w:rsid w:val="00B62FB7"/>
    <w:rsid w:val="00B8758C"/>
    <w:rsid w:val="00B90D81"/>
    <w:rsid w:val="00B91357"/>
    <w:rsid w:val="00B9163D"/>
    <w:rsid w:val="00B92362"/>
    <w:rsid w:val="00B92C8E"/>
    <w:rsid w:val="00B94BE1"/>
    <w:rsid w:val="00BB426E"/>
    <w:rsid w:val="00BC4FD9"/>
    <w:rsid w:val="00BE17C6"/>
    <w:rsid w:val="00BF321F"/>
    <w:rsid w:val="00BF383F"/>
    <w:rsid w:val="00BF784C"/>
    <w:rsid w:val="00C05046"/>
    <w:rsid w:val="00C117BF"/>
    <w:rsid w:val="00C124B5"/>
    <w:rsid w:val="00C542C4"/>
    <w:rsid w:val="00C54E59"/>
    <w:rsid w:val="00C61EE8"/>
    <w:rsid w:val="00C623CE"/>
    <w:rsid w:val="00C656E5"/>
    <w:rsid w:val="00C83D77"/>
    <w:rsid w:val="00C852A6"/>
    <w:rsid w:val="00C91372"/>
    <w:rsid w:val="00C91D27"/>
    <w:rsid w:val="00CA2F6D"/>
    <w:rsid w:val="00CA35F7"/>
    <w:rsid w:val="00CC1264"/>
    <w:rsid w:val="00CC1FA1"/>
    <w:rsid w:val="00CE5E5E"/>
    <w:rsid w:val="00CE6C32"/>
    <w:rsid w:val="00CF05BF"/>
    <w:rsid w:val="00CF2044"/>
    <w:rsid w:val="00CF21A3"/>
    <w:rsid w:val="00D26DFF"/>
    <w:rsid w:val="00D37CE3"/>
    <w:rsid w:val="00D41960"/>
    <w:rsid w:val="00D43FD6"/>
    <w:rsid w:val="00D44E56"/>
    <w:rsid w:val="00D45C7B"/>
    <w:rsid w:val="00D45DB7"/>
    <w:rsid w:val="00D5265D"/>
    <w:rsid w:val="00D72A5A"/>
    <w:rsid w:val="00D749FB"/>
    <w:rsid w:val="00D775A0"/>
    <w:rsid w:val="00D812A7"/>
    <w:rsid w:val="00DA0525"/>
    <w:rsid w:val="00DC59A2"/>
    <w:rsid w:val="00DE2CE5"/>
    <w:rsid w:val="00E1039D"/>
    <w:rsid w:val="00E34B23"/>
    <w:rsid w:val="00E512F7"/>
    <w:rsid w:val="00E52F3B"/>
    <w:rsid w:val="00E53E16"/>
    <w:rsid w:val="00E56687"/>
    <w:rsid w:val="00E60A4E"/>
    <w:rsid w:val="00E60C06"/>
    <w:rsid w:val="00E651E2"/>
    <w:rsid w:val="00E82D97"/>
    <w:rsid w:val="00E97AAE"/>
    <w:rsid w:val="00E97C3C"/>
    <w:rsid w:val="00EA4168"/>
    <w:rsid w:val="00EA7C31"/>
    <w:rsid w:val="00EB100A"/>
    <w:rsid w:val="00EB1AB2"/>
    <w:rsid w:val="00EB739B"/>
    <w:rsid w:val="00EC6289"/>
    <w:rsid w:val="00EC6359"/>
    <w:rsid w:val="00EE2869"/>
    <w:rsid w:val="00EE428B"/>
    <w:rsid w:val="00EE6536"/>
    <w:rsid w:val="00EF10AF"/>
    <w:rsid w:val="00F01DBD"/>
    <w:rsid w:val="00F218F7"/>
    <w:rsid w:val="00F35206"/>
    <w:rsid w:val="00F471E1"/>
    <w:rsid w:val="00F51538"/>
    <w:rsid w:val="00F70F9E"/>
    <w:rsid w:val="00F73686"/>
    <w:rsid w:val="00F80F05"/>
    <w:rsid w:val="00F977F0"/>
    <w:rsid w:val="00FB4BFB"/>
    <w:rsid w:val="00FB776D"/>
    <w:rsid w:val="00FC0312"/>
    <w:rsid w:val="00FC4248"/>
    <w:rsid w:val="00FC70D3"/>
    <w:rsid w:val="00FE0023"/>
    <w:rsid w:val="00FE5193"/>
    <w:rsid w:val="00FF2C24"/>
    <w:rsid w:val="00FF7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1"/>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character" w:customStyle="1" w:styleId="aff8">
    <w:name w:val="Абзац Знак"/>
    <w:link w:val="aff9"/>
    <w:locked/>
    <w:rsid w:val="00CF21A3"/>
    <w:rPr>
      <w:sz w:val="24"/>
      <w:szCs w:val="24"/>
    </w:rPr>
  </w:style>
  <w:style w:type="paragraph" w:customStyle="1" w:styleId="aff9">
    <w:name w:val="Абзац"/>
    <w:basedOn w:val="a"/>
    <w:link w:val="aff8"/>
    <w:qFormat/>
    <w:rsid w:val="00CF21A3"/>
    <w:pPr>
      <w:spacing w:before="120" w:after="60"/>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235792">
      <w:bodyDiv w:val="1"/>
      <w:marLeft w:val="0"/>
      <w:marRight w:val="0"/>
      <w:marTop w:val="0"/>
      <w:marBottom w:val="0"/>
      <w:divBdr>
        <w:top w:val="none" w:sz="0" w:space="0" w:color="auto"/>
        <w:left w:val="none" w:sz="0" w:space="0" w:color="auto"/>
        <w:bottom w:val="none" w:sz="0" w:space="0" w:color="auto"/>
        <w:right w:val="none" w:sz="0" w:space="0" w:color="auto"/>
      </w:divBdr>
    </w:div>
    <w:div w:id="643117447">
      <w:bodyDiv w:val="1"/>
      <w:marLeft w:val="0"/>
      <w:marRight w:val="0"/>
      <w:marTop w:val="0"/>
      <w:marBottom w:val="0"/>
      <w:divBdr>
        <w:top w:val="none" w:sz="0" w:space="0" w:color="auto"/>
        <w:left w:val="none" w:sz="0" w:space="0" w:color="auto"/>
        <w:bottom w:val="none" w:sz="0" w:space="0" w:color="auto"/>
        <w:right w:val="none" w:sz="0" w:space="0" w:color="auto"/>
      </w:divBdr>
    </w:div>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BD70-EB4D-4A1C-A70F-DB582A34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13</Pages>
  <Words>8208</Words>
  <Characters>46792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54891</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Admin</cp:lastModifiedBy>
  <cp:revision>50</cp:revision>
  <cp:lastPrinted>2018-06-27T06:05:00Z</cp:lastPrinted>
  <dcterms:created xsi:type="dcterms:W3CDTF">2016-09-19T07:58:00Z</dcterms:created>
  <dcterms:modified xsi:type="dcterms:W3CDTF">2018-09-17T07:38:00Z</dcterms:modified>
</cp:coreProperties>
</file>